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C55D06" w:rsidRPr="00341091" w:rsidRDefault="00C55D06" w:rsidP="00F1591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bookmark7"/>
    </w:p>
    <w:p w:rsidR="00F1591F" w:rsidRPr="00341091" w:rsidRDefault="00F1591F" w:rsidP="00F1591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41091">
        <w:rPr>
          <w:rFonts w:ascii="Times New Roman" w:eastAsia="Times New Roman" w:hAnsi="Times New Roman" w:cs="Times New Roman"/>
          <w:sz w:val="28"/>
          <w:szCs w:val="28"/>
        </w:rPr>
        <w:t>Федеральное казенное профессиональное образовательное учреждение</w:t>
      </w:r>
    </w:p>
    <w:p w:rsidR="00F1591F" w:rsidRPr="00341091" w:rsidRDefault="00F1591F" w:rsidP="00F1591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41091">
        <w:rPr>
          <w:rFonts w:ascii="Times New Roman" w:eastAsia="Times New Roman" w:hAnsi="Times New Roman" w:cs="Times New Roman"/>
          <w:b/>
          <w:sz w:val="28"/>
          <w:szCs w:val="28"/>
        </w:rPr>
        <w:t xml:space="preserve"> «Михайловский экономический колледж-интернат»</w:t>
      </w:r>
    </w:p>
    <w:p w:rsidR="00F1591F" w:rsidRPr="00341091" w:rsidRDefault="00F1591F" w:rsidP="00F1591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41091">
        <w:rPr>
          <w:rFonts w:ascii="Times New Roman" w:eastAsia="Times New Roman" w:hAnsi="Times New Roman" w:cs="Times New Roman"/>
          <w:sz w:val="28"/>
          <w:szCs w:val="28"/>
        </w:rPr>
        <w:t>Министерства труда и социальной защиты Российской Федерации</w:t>
      </w:r>
    </w:p>
    <w:p w:rsidR="00F1591F" w:rsidRPr="00341091" w:rsidRDefault="00F1591F" w:rsidP="00F1591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</w:rPr>
      </w:pPr>
    </w:p>
    <w:p w:rsidR="00F1591F" w:rsidRPr="00582030" w:rsidRDefault="00D13CF1" w:rsidP="00F1591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</w:rPr>
      </w:pPr>
      <w:r w:rsidRPr="00D13CF1">
        <w:rPr>
          <w:rFonts w:ascii="Times New Roman" w:eastAsia="Times New Roman" w:hAnsi="Times New Roman" w:cs="Times New Roman"/>
        </w:rPr>
        <w:drawing>
          <wp:inline distT="0" distB="0" distL="0" distR="0">
            <wp:extent cx="5940425" cy="1496060"/>
            <wp:effectExtent l="19050" t="0" r="3175" b="0"/>
            <wp:docPr id="1" name="Рисунок 0" descr="Untitled.FR12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FR1211.jpg"/>
                    <pic:cNvPicPr/>
                  </pic:nvPicPr>
                  <pic:blipFill>
                    <a:blip r:embed="rId8" cstate="print">
                      <a:lum contrast="30000"/>
                    </a:blip>
                    <a:srcRect b="8219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496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591F" w:rsidRPr="00582030" w:rsidRDefault="00F1591F" w:rsidP="00F1591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</w:rPr>
      </w:pPr>
    </w:p>
    <w:p w:rsidR="00F1591F" w:rsidRPr="00582030" w:rsidRDefault="00F1591F" w:rsidP="00F1591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</w:rPr>
      </w:pPr>
    </w:p>
    <w:p w:rsidR="00F1591F" w:rsidRPr="00582030" w:rsidRDefault="00F1591F" w:rsidP="00F1591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</w:rPr>
      </w:pPr>
    </w:p>
    <w:p w:rsidR="00F1591F" w:rsidRPr="00582030" w:rsidRDefault="00F1591F" w:rsidP="00F1591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</w:rPr>
      </w:pPr>
    </w:p>
    <w:p w:rsidR="00F07EA8" w:rsidRDefault="00F07EA8" w:rsidP="00F07EA8">
      <w:pPr>
        <w:framePr w:wrap="none" w:vAnchor="page" w:hAnchor="page" w:x="6202" w:y="1045"/>
        <w:rPr>
          <w:sz w:val="2"/>
          <w:szCs w:val="2"/>
        </w:rPr>
      </w:pPr>
    </w:p>
    <w:p w:rsidR="00F1591F" w:rsidRPr="00582030" w:rsidRDefault="00F1591F" w:rsidP="00F1591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</w:rPr>
      </w:pPr>
    </w:p>
    <w:p w:rsidR="00F1591F" w:rsidRPr="00582030" w:rsidRDefault="00F1591F" w:rsidP="00F1591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</w:rPr>
      </w:pPr>
    </w:p>
    <w:p w:rsidR="00F1591F" w:rsidRPr="00582030" w:rsidRDefault="00F1591F" w:rsidP="00F1591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</w:rPr>
      </w:pPr>
    </w:p>
    <w:p w:rsidR="00F07EA8" w:rsidRDefault="00F07EA8" w:rsidP="00F07EA8">
      <w:pPr>
        <w:framePr w:wrap="none" w:vAnchor="page" w:hAnchor="page" w:x="874" w:y="1059"/>
        <w:rPr>
          <w:sz w:val="2"/>
          <w:szCs w:val="2"/>
        </w:rPr>
      </w:pPr>
    </w:p>
    <w:p w:rsidR="00F1591F" w:rsidRPr="00582030" w:rsidRDefault="00F1591F" w:rsidP="00F1591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</w:rPr>
      </w:pPr>
    </w:p>
    <w:p w:rsidR="00F1591F" w:rsidRPr="00582030" w:rsidRDefault="00F1591F" w:rsidP="00F1591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</w:rPr>
      </w:pPr>
    </w:p>
    <w:p w:rsidR="00F1591F" w:rsidRPr="00582030" w:rsidRDefault="00F1591F" w:rsidP="00F1591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</w:rPr>
      </w:pPr>
    </w:p>
    <w:p w:rsidR="00F1591F" w:rsidRPr="00582030" w:rsidRDefault="00F1591F" w:rsidP="00F1591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</w:rPr>
      </w:pPr>
    </w:p>
    <w:p w:rsidR="00F1591F" w:rsidRPr="00582030" w:rsidRDefault="00F1591F" w:rsidP="00F1591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</w:rPr>
      </w:pPr>
    </w:p>
    <w:p w:rsidR="00F1591F" w:rsidRPr="00582030" w:rsidRDefault="00F1591F" w:rsidP="00F1591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iCs/>
        </w:rPr>
      </w:pPr>
      <w:r w:rsidRPr="00582030">
        <w:rPr>
          <w:rFonts w:ascii="Times New Roman" w:eastAsia="Times New Roman" w:hAnsi="Times New Roman" w:cs="Times New Roman"/>
          <w:b/>
          <w:bCs/>
          <w:iCs/>
        </w:rPr>
        <w:t>ФОНД ОЦЕНОЧНЫХ СРЕДСТВ</w:t>
      </w:r>
    </w:p>
    <w:p w:rsidR="00F1591F" w:rsidRPr="00582030" w:rsidRDefault="00F1591F" w:rsidP="00F1591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</w:rPr>
      </w:pPr>
      <w:r w:rsidRPr="00582030">
        <w:rPr>
          <w:rFonts w:ascii="Times New Roman" w:eastAsia="Times New Roman" w:hAnsi="Times New Roman" w:cs="Times New Roman"/>
          <w:b/>
          <w:bCs/>
          <w:iCs/>
        </w:rPr>
        <w:t xml:space="preserve">ПО </w:t>
      </w:r>
      <w:r w:rsidRPr="00582030">
        <w:rPr>
          <w:rFonts w:ascii="Times New Roman" w:eastAsia="Times New Roman" w:hAnsi="Times New Roman" w:cs="Times New Roman"/>
          <w:b/>
        </w:rPr>
        <w:t>УЧЕБНОЙ ДИСЦИПЛИНЕ</w:t>
      </w:r>
    </w:p>
    <w:p w:rsidR="00F1591F" w:rsidRPr="00582030" w:rsidRDefault="00F1591F" w:rsidP="00F1591F">
      <w:pPr>
        <w:jc w:val="center"/>
        <w:rPr>
          <w:rFonts w:ascii="Times New Roman" w:eastAsia="Times New Roman" w:hAnsi="Times New Roman" w:cs="Times New Roman"/>
          <w:b/>
        </w:rPr>
      </w:pPr>
      <w:r w:rsidRPr="00582030">
        <w:rPr>
          <w:rFonts w:ascii="Times New Roman" w:eastAsia="Times New Roman" w:hAnsi="Times New Roman" w:cs="Times New Roman"/>
          <w:b/>
        </w:rPr>
        <w:t>ОПЦ.1</w:t>
      </w:r>
      <w:r w:rsidR="005175DA">
        <w:rPr>
          <w:rFonts w:ascii="Times New Roman" w:eastAsia="Times New Roman" w:hAnsi="Times New Roman" w:cs="Times New Roman"/>
          <w:b/>
        </w:rPr>
        <w:t>1</w:t>
      </w:r>
      <w:r w:rsidRPr="00582030">
        <w:rPr>
          <w:rFonts w:ascii="Times New Roman" w:eastAsia="Times New Roman" w:hAnsi="Times New Roman" w:cs="Times New Roman"/>
          <w:b/>
        </w:rPr>
        <w:t xml:space="preserve"> БЕЗОПАСНОСТЬ ЖИЗНЕДЕЯТЕЛЬНОСТИ</w:t>
      </w:r>
    </w:p>
    <w:p w:rsidR="00F1591F" w:rsidRPr="00582030" w:rsidRDefault="00F1591F" w:rsidP="00F1591F">
      <w:pPr>
        <w:jc w:val="center"/>
        <w:rPr>
          <w:rFonts w:ascii="Times New Roman" w:eastAsia="Calibri" w:hAnsi="Times New Roman" w:cs="Times New Roman"/>
          <w:b/>
          <w:lang w:eastAsia="en-US"/>
        </w:rPr>
      </w:pPr>
      <w:r w:rsidRPr="00582030">
        <w:rPr>
          <w:rFonts w:ascii="Times New Roman" w:eastAsia="Calibri" w:hAnsi="Times New Roman" w:cs="Times New Roman"/>
          <w:b/>
          <w:lang w:eastAsia="en-US"/>
        </w:rPr>
        <w:t>основной профессиональной образовательной программы</w:t>
      </w:r>
    </w:p>
    <w:p w:rsidR="00F1591F" w:rsidRPr="00582030" w:rsidRDefault="00F1591F" w:rsidP="00F1591F">
      <w:pPr>
        <w:jc w:val="center"/>
        <w:rPr>
          <w:rFonts w:ascii="Times New Roman" w:eastAsia="Calibri" w:hAnsi="Times New Roman" w:cs="Times New Roman"/>
          <w:b/>
          <w:lang w:eastAsia="en-US"/>
        </w:rPr>
      </w:pPr>
      <w:r w:rsidRPr="00582030">
        <w:rPr>
          <w:rFonts w:ascii="Times New Roman" w:eastAsia="Calibri" w:hAnsi="Times New Roman" w:cs="Times New Roman"/>
          <w:b/>
          <w:lang w:eastAsia="en-US"/>
        </w:rPr>
        <w:t>по специальности СПО</w:t>
      </w:r>
    </w:p>
    <w:p w:rsidR="00F1591F" w:rsidRPr="00582030" w:rsidRDefault="00F1591F" w:rsidP="00F1591F">
      <w:pPr>
        <w:jc w:val="center"/>
        <w:rPr>
          <w:rFonts w:ascii="Times New Roman" w:eastAsia="Times New Roman" w:hAnsi="Times New Roman" w:cs="Times New Roman"/>
        </w:rPr>
      </w:pPr>
    </w:p>
    <w:p w:rsidR="00F1591F" w:rsidRPr="00582030" w:rsidRDefault="00F1591F" w:rsidP="00F1591F">
      <w:pPr>
        <w:jc w:val="center"/>
        <w:rPr>
          <w:rFonts w:ascii="Times New Roman" w:eastAsia="Times New Roman" w:hAnsi="Times New Roman" w:cs="Times New Roman"/>
          <w:b/>
        </w:rPr>
      </w:pPr>
      <w:r w:rsidRPr="00582030">
        <w:rPr>
          <w:rFonts w:ascii="Times New Roman" w:eastAsia="Times New Roman" w:hAnsi="Times New Roman" w:cs="Times New Roman"/>
          <w:b/>
        </w:rPr>
        <w:t>38.02.01 Экономика и бухгалтерский учет (по отраслям)</w:t>
      </w:r>
    </w:p>
    <w:p w:rsidR="00F1591F" w:rsidRPr="00582030" w:rsidRDefault="00F1591F" w:rsidP="00F1591F">
      <w:pPr>
        <w:jc w:val="center"/>
        <w:rPr>
          <w:rFonts w:ascii="Times New Roman" w:eastAsia="Times New Roman" w:hAnsi="Times New Roman" w:cs="Times New Roman"/>
          <w:i/>
        </w:rPr>
      </w:pPr>
    </w:p>
    <w:p w:rsidR="00F1591F" w:rsidRPr="00582030" w:rsidRDefault="00F1591F" w:rsidP="00F1591F">
      <w:pPr>
        <w:jc w:val="center"/>
        <w:rPr>
          <w:rFonts w:ascii="Times New Roman" w:eastAsia="Times New Roman" w:hAnsi="Times New Roman" w:cs="Times New Roman"/>
        </w:rPr>
      </w:pPr>
    </w:p>
    <w:p w:rsidR="00F1591F" w:rsidRPr="00582030" w:rsidRDefault="00F1591F" w:rsidP="00F1591F">
      <w:pPr>
        <w:autoSpaceDE w:val="0"/>
        <w:autoSpaceDN w:val="0"/>
        <w:adjustRightInd w:val="0"/>
        <w:ind w:hanging="274"/>
        <w:rPr>
          <w:rFonts w:ascii="Times New Roman" w:eastAsia="Times New Roman" w:hAnsi="Times New Roman" w:cs="Times New Roman"/>
          <w:b/>
          <w:bCs/>
          <w:spacing w:val="-10"/>
        </w:rPr>
      </w:pPr>
    </w:p>
    <w:p w:rsidR="00F1591F" w:rsidRPr="00582030" w:rsidRDefault="00F1591F" w:rsidP="00F1591F">
      <w:pPr>
        <w:autoSpaceDE w:val="0"/>
        <w:autoSpaceDN w:val="0"/>
        <w:adjustRightInd w:val="0"/>
        <w:ind w:firstLine="504"/>
        <w:jc w:val="both"/>
        <w:rPr>
          <w:rFonts w:ascii="Times New Roman" w:eastAsia="Times New Roman" w:hAnsi="Times New Roman" w:cs="Times New Roman"/>
        </w:rPr>
      </w:pPr>
    </w:p>
    <w:p w:rsidR="00F1591F" w:rsidRPr="00582030" w:rsidRDefault="00F1591F" w:rsidP="00F1591F">
      <w:pPr>
        <w:autoSpaceDE w:val="0"/>
        <w:autoSpaceDN w:val="0"/>
        <w:adjustRightInd w:val="0"/>
        <w:ind w:firstLine="504"/>
        <w:jc w:val="both"/>
        <w:rPr>
          <w:rFonts w:ascii="Times New Roman" w:eastAsia="Times New Roman" w:hAnsi="Times New Roman" w:cs="Times New Roman"/>
        </w:rPr>
      </w:pPr>
    </w:p>
    <w:p w:rsidR="00F1591F" w:rsidRPr="00582030" w:rsidRDefault="00F1591F" w:rsidP="00F1591F">
      <w:pPr>
        <w:autoSpaceDE w:val="0"/>
        <w:autoSpaceDN w:val="0"/>
        <w:adjustRightInd w:val="0"/>
        <w:ind w:firstLine="504"/>
        <w:jc w:val="both"/>
        <w:rPr>
          <w:rFonts w:ascii="Times New Roman" w:eastAsia="Times New Roman" w:hAnsi="Times New Roman" w:cs="Times New Roman"/>
        </w:rPr>
      </w:pPr>
    </w:p>
    <w:p w:rsidR="00F1591F" w:rsidRPr="00582030" w:rsidRDefault="00F1591F" w:rsidP="00F1591F">
      <w:pPr>
        <w:autoSpaceDE w:val="0"/>
        <w:autoSpaceDN w:val="0"/>
        <w:adjustRightInd w:val="0"/>
        <w:ind w:firstLine="504"/>
        <w:jc w:val="both"/>
        <w:rPr>
          <w:rFonts w:ascii="Times New Roman" w:eastAsia="Times New Roman" w:hAnsi="Times New Roman" w:cs="Times New Roman"/>
        </w:rPr>
      </w:pPr>
    </w:p>
    <w:p w:rsidR="00F1591F" w:rsidRPr="00582030" w:rsidRDefault="00F1591F" w:rsidP="00F1591F">
      <w:pPr>
        <w:autoSpaceDE w:val="0"/>
        <w:autoSpaceDN w:val="0"/>
        <w:adjustRightInd w:val="0"/>
        <w:ind w:firstLine="504"/>
        <w:jc w:val="both"/>
        <w:rPr>
          <w:rFonts w:ascii="Times New Roman" w:eastAsia="Times New Roman" w:hAnsi="Times New Roman" w:cs="Times New Roman"/>
        </w:rPr>
      </w:pPr>
    </w:p>
    <w:p w:rsidR="00F1591F" w:rsidRPr="00582030" w:rsidRDefault="00F1591F" w:rsidP="00F1591F">
      <w:pPr>
        <w:tabs>
          <w:tab w:val="left" w:leader="underscore" w:pos="3802"/>
        </w:tabs>
        <w:autoSpaceDE w:val="0"/>
        <w:autoSpaceDN w:val="0"/>
        <w:adjustRightInd w:val="0"/>
        <w:ind w:firstLine="504"/>
        <w:jc w:val="both"/>
        <w:rPr>
          <w:rFonts w:ascii="Times New Roman" w:eastAsia="Times New Roman" w:hAnsi="Times New Roman" w:cs="Times New Roman"/>
          <w:i/>
          <w:iCs/>
        </w:rPr>
      </w:pPr>
    </w:p>
    <w:p w:rsidR="00F1591F" w:rsidRPr="00582030" w:rsidRDefault="00F1591F" w:rsidP="00F1591F">
      <w:pPr>
        <w:tabs>
          <w:tab w:val="left" w:leader="underscore" w:pos="3802"/>
        </w:tabs>
        <w:autoSpaceDE w:val="0"/>
        <w:autoSpaceDN w:val="0"/>
        <w:adjustRightInd w:val="0"/>
        <w:ind w:firstLine="504"/>
        <w:jc w:val="both"/>
        <w:rPr>
          <w:rFonts w:ascii="Times New Roman" w:eastAsia="Times New Roman" w:hAnsi="Times New Roman" w:cs="Times New Roman"/>
          <w:i/>
          <w:iCs/>
        </w:rPr>
      </w:pPr>
    </w:p>
    <w:p w:rsidR="00F1591F" w:rsidRDefault="00F1591F" w:rsidP="00551423">
      <w:pPr>
        <w:tabs>
          <w:tab w:val="left" w:leader="underscore" w:pos="3802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i/>
          <w:iCs/>
        </w:rPr>
      </w:pPr>
    </w:p>
    <w:p w:rsidR="005175DA" w:rsidRDefault="005175DA" w:rsidP="00551423">
      <w:pPr>
        <w:tabs>
          <w:tab w:val="left" w:leader="underscore" w:pos="3802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i/>
          <w:iCs/>
        </w:rPr>
      </w:pPr>
    </w:p>
    <w:p w:rsidR="006602D0" w:rsidRDefault="006602D0" w:rsidP="00551423">
      <w:pPr>
        <w:tabs>
          <w:tab w:val="left" w:leader="underscore" w:pos="3802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i/>
          <w:iCs/>
        </w:rPr>
      </w:pPr>
    </w:p>
    <w:p w:rsidR="006602D0" w:rsidRDefault="006602D0" w:rsidP="00551423">
      <w:pPr>
        <w:tabs>
          <w:tab w:val="left" w:leader="underscore" w:pos="3802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i/>
          <w:iCs/>
        </w:rPr>
      </w:pPr>
    </w:p>
    <w:p w:rsidR="006602D0" w:rsidRDefault="006602D0" w:rsidP="00551423">
      <w:pPr>
        <w:tabs>
          <w:tab w:val="left" w:leader="underscore" w:pos="3802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i/>
          <w:iCs/>
        </w:rPr>
      </w:pPr>
    </w:p>
    <w:p w:rsidR="006602D0" w:rsidRDefault="006602D0" w:rsidP="00551423">
      <w:pPr>
        <w:tabs>
          <w:tab w:val="left" w:leader="underscore" w:pos="3802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i/>
          <w:iCs/>
        </w:rPr>
      </w:pPr>
    </w:p>
    <w:p w:rsidR="006602D0" w:rsidRDefault="006602D0" w:rsidP="00551423">
      <w:pPr>
        <w:tabs>
          <w:tab w:val="left" w:leader="underscore" w:pos="3802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i/>
          <w:iCs/>
        </w:rPr>
      </w:pPr>
    </w:p>
    <w:p w:rsidR="006C3F3F" w:rsidRPr="00582030" w:rsidRDefault="006C3F3F" w:rsidP="00551423">
      <w:pPr>
        <w:tabs>
          <w:tab w:val="left" w:leader="underscore" w:pos="3802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i/>
          <w:iCs/>
        </w:rPr>
      </w:pPr>
    </w:p>
    <w:p w:rsidR="00551423" w:rsidRPr="00582030" w:rsidRDefault="00551423" w:rsidP="00551423">
      <w:pPr>
        <w:tabs>
          <w:tab w:val="left" w:leader="underscore" w:pos="3802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iCs/>
        </w:rPr>
      </w:pPr>
    </w:p>
    <w:p w:rsidR="00F1591F" w:rsidRPr="00582030" w:rsidRDefault="00F1591F" w:rsidP="00341091">
      <w:pPr>
        <w:tabs>
          <w:tab w:val="left" w:leader="underscore" w:pos="3802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iCs/>
        </w:rPr>
      </w:pPr>
      <w:r w:rsidRPr="00582030">
        <w:rPr>
          <w:rFonts w:ascii="Times New Roman" w:eastAsia="Times New Roman" w:hAnsi="Times New Roman" w:cs="Times New Roman"/>
          <w:b/>
          <w:iCs/>
        </w:rPr>
        <w:t>Михайлов, 202</w:t>
      </w:r>
      <w:r w:rsidR="00D13CF1">
        <w:rPr>
          <w:rFonts w:ascii="Times New Roman" w:eastAsia="Times New Roman" w:hAnsi="Times New Roman" w:cs="Times New Roman"/>
          <w:b/>
          <w:iCs/>
        </w:rPr>
        <w:t xml:space="preserve">4 </w:t>
      </w:r>
      <w:r w:rsidRPr="00582030">
        <w:rPr>
          <w:rFonts w:ascii="Times New Roman" w:eastAsia="Times New Roman" w:hAnsi="Times New Roman" w:cs="Times New Roman"/>
          <w:b/>
          <w:iCs/>
        </w:rPr>
        <w:t xml:space="preserve"> г.</w:t>
      </w:r>
    </w:p>
    <w:p w:rsidR="00582030" w:rsidRPr="00582030" w:rsidRDefault="00582030" w:rsidP="00F1591F">
      <w:pPr>
        <w:tabs>
          <w:tab w:val="left" w:leader="underscore" w:pos="3802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iCs/>
        </w:rPr>
      </w:pPr>
    </w:p>
    <w:p w:rsidR="00582030" w:rsidRPr="00582030" w:rsidRDefault="00582030" w:rsidP="00F1591F">
      <w:pPr>
        <w:tabs>
          <w:tab w:val="left" w:leader="underscore" w:pos="3802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iCs/>
        </w:rPr>
      </w:pPr>
    </w:p>
    <w:p w:rsidR="00582030" w:rsidRPr="00582030" w:rsidRDefault="00582030" w:rsidP="00F1591F">
      <w:pPr>
        <w:tabs>
          <w:tab w:val="left" w:leader="underscore" w:pos="3802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iCs/>
        </w:rPr>
      </w:pPr>
    </w:p>
    <w:p w:rsidR="00F1591F" w:rsidRPr="00582030" w:rsidRDefault="00F1591F" w:rsidP="00F1591F">
      <w:pPr>
        <w:tabs>
          <w:tab w:val="left" w:pos="0"/>
        </w:tabs>
        <w:suppressAutoHyphens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 w:rsidRPr="00582030">
        <w:rPr>
          <w:rFonts w:ascii="Times New Roman" w:eastAsia="Calibri" w:hAnsi="Times New Roman" w:cs="Times New Roman"/>
          <w:lang w:eastAsia="en-US"/>
        </w:rPr>
        <w:t xml:space="preserve">Организация – разработчик: Федеральное казенное профессиональное  образовательное учреждение  «Михайловский экономический колледж - интернат» Министерства труда и социальной защиты Российской Федерации (ФКПОУ  «МЭКИ» Минтруда России). </w:t>
      </w:r>
    </w:p>
    <w:p w:rsidR="00F1591F" w:rsidRPr="00582030" w:rsidRDefault="00AE7634" w:rsidP="00F1591F">
      <w:pPr>
        <w:tabs>
          <w:tab w:val="left" w:pos="0"/>
        </w:tabs>
        <w:suppressAutoHyphens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 w:rsidRPr="00582030">
        <w:rPr>
          <w:rFonts w:ascii="Times New Roman" w:eastAsia="Calibri" w:hAnsi="Times New Roman" w:cs="Times New Roman"/>
          <w:lang w:eastAsia="en-US"/>
        </w:rPr>
        <w:t>Разработчик</w:t>
      </w:r>
      <w:r w:rsidR="00F1591F" w:rsidRPr="00582030">
        <w:rPr>
          <w:rFonts w:ascii="Times New Roman" w:eastAsia="Calibri" w:hAnsi="Times New Roman" w:cs="Times New Roman"/>
          <w:lang w:eastAsia="en-US"/>
        </w:rPr>
        <w:t>:</w:t>
      </w:r>
    </w:p>
    <w:p w:rsidR="00F1591F" w:rsidRPr="00582030" w:rsidRDefault="00551423" w:rsidP="00F1591F">
      <w:pPr>
        <w:tabs>
          <w:tab w:val="left" w:pos="0"/>
        </w:tabs>
        <w:suppressAutoHyphens/>
        <w:jc w:val="both"/>
        <w:rPr>
          <w:rFonts w:ascii="Times New Roman" w:eastAsia="Calibri" w:hAnsi="Times New Roman" w:cs="Times New Roman"/>
          <w:lang w:eastAsia="en-US"/>
        </w:rPr>
      </w:pPr>
      <w:proofErr w:type="spellStart"/>
      <w:r w:rsidRPr="00582030">
        <w:rPr>
          <w:rFonts w:ascii="Times New Roman" w:eastAsia="Calibri" w:hAnsi="Times New Roman" w:cs="Times New Roman"/>
          <w:lang w:eastAsia="en-US"/>
        </w:rPr>
        <w:t>Тямисова</w:t>
      </w:r>
      <w:proofErr w:type="spellEnd"/>
      <w:r w:rsidRPr="00582030">
        <w:rPr>
          <w:rFonts w:ascii="Times New Roman" w:eastAsia="Calibri" w:hAnsi="Times New Roman" w:cs="Times New Roman"/>
          <w:lang w:eastAsia="en-US"/>
        </w:rPr>
        <w:t xml:space="preserve"> Е.В. -</w:t>
      </w:r>
      <w:r w:rsidR="00F1591F" w:rsidRPr="00582030">
        <w:rPr>
          <w:rFonts w:ascii="Times New Roman" w:eastAsia="Calibri" w:hAnsi="Times New Roman" w:cs="Times New Roman"/>
          <w:lang w:eastAsia="en-US"/>
        </w:rPr>
        <w:t xml:space="preserve"> преподаватель.</w:t>
      </w:r>
    </w:p>
    <w:p w:rsidR="00F1591F" w:rsidRPr="00582030" w:rsidRDefault="00F1591F" w:rsidP="00F1591F">
      <w:pPr>
        <w:tabs>
          <w:tab w:val="left" w:pos="0"/>
        </w:tabs>
        <w:suppressAutoHyphens/>
        <w:jc w:val="both"/>
        <w:rPr>
          <w:rFonts w:ascii="Times New Roman" w:eastAsia="Calibri" w:hAnsi="Times New Roman" w:cs="Times New Roman"/>
          <w:lang w:eastAsia="en-US"/>
        </w:rPr>
      </w:pPr>
    </w:p>
    <w:p w:rsidR="00F1591F" w:rsidRPr="00582030" w:rsidRDefault="00F1591F" w:rsidP="00F1591F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iCs/>
        </w:rPr>
      </w:pPr>
    </w:p>
    <w:p w:rsidR="00F1591F" w:rsidRPr="00582030" w:rsidRDefault="00F1591F" w:rsidP="00F1591F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iCs/>
        </w:rPr>
      </w:pPr>
    </w:p>
    <w:p w:rsidR="00F1591F" w:rsidRPr="00582030" w:rsidRDefault="00F1591F" w:rsidP="00F1591F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iCs/>
        </w:rPr>
      </w:pPr>
    </w:p>
    <w:p w:rsidR="00F1591F" w:rsidRPr="00582030" w:rsidRDefault="00F1591F" w:rsidP="00F1591F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iCs/>
        </w:rPr>
      </w:pPr>
    </w:p>
    <w:p w:rsidR="00F1591F" w:rsidRPr="00582030" w:rsidRDefault="00F1591F" w:rsidP="00F1591F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iCs/>
        </w:rPr>
      </w:pPr>
    </w:p>
    <w:p w:rsidR="00F1591F" w:rsidRPr="00582030" w:rsidRDefault="00F1591F" w:rsidP="00F1591F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iCs/>
        </w:rPr>
      </w:pPr>
    </w:p>
    <w:p w:rsidR="00F1591F" w:rsidRPr="00582030" w:rsidRDefault="00F1591F" w:rsidP="00F1591F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iCs/>
        </w:rPr>
      </w:pPr>
    </w:p>
    <w:p w:rsidR="00F1591F" w:rsidRPr="00582030" w:rsidRDefault="00F1591F" w:rsidP="00F1591F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iCs/>
        </w:rPr>
      </w:pPr>
    </w:p>
    <w:p w:rsidR="00F1591F" w:rsidRPr="00582030" w:rsidRDefault="00F1591F" w:rsidP="00F1591F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iCs/>
        </w:rPr>
      </w:pPr>
    </w:p>
    <w:p w:rsidR="00F1591F" w:rsidRPr="00582030" w:rsidRDefault="00F1591F" w:rsidP="00F1591F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iCs/>
        </w:rPr>
      </w:pPr>
    </w:p>
    <w:p w:rsidR="00F1591F" w:rsidRPr="00582030" w:rsidRDefault="00F1591F" w:rsidP="00F1591F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iCs/>
        </w:rPr>
      </w:pPr>
    </w:p>
    <w:p w:rsidR="00F1591F" w:rsidRPr="00582030" w:rsidRDefault="00F1591F" w:rsidP="00F1591F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iCs/>
        </w:rPr>
      </w:pPr>
    </w:p>
    <w:p w:rsidR="00F1591F" w:rsidRPr="00582030" w:rsidRDefault="00F1591F" w:rsidP="00F1591F">
      <w:pPr>
        <w:tabs>
          <w:tab w:val="left" w:leader="underscore" w:pos="3802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Cs/>
        </w:rPr>
      </w:pPr>
      <w:r w:rsidRPr="00582030">
        <w:rPr>
          <w:rFonts w:ascii="Times New Roman" w:eastAsia="Times New Roman" w:hAnsi="Times New Roman" w:cs="Times New Roman"/>
          <w:bCs/>
        </w:rPr>
        <w:t>Эксперты от работодателя:</w:t>
      </w:r>
    </w:p>
    <w:p w:rsidR="00F1591F" w:rsidRPr="00582030" w:rsidRDefault="00F1591F" w:rsidP="00F1591F">
      <w:pPr>
        <w:tabs>
          <w:tab w:val="left" w:leader="underscore" w:pos="3802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Cs/>
        </w:rPr>
      </w:pPr>
      <w:r w:rsidRPr="00582030">
        <w:rPr>
          <w:rFonts w:ascii="Times New Roman" w:eastAsia="Times New Roman" w:hAnsi="Times New Roman" w:cs="Times New Roman"/>
          <w:b/>
          <w:bCs/>
        </w:rPr>
        <w:t>_________________   _____________________   __________________</w:t>
      </w:r>
    </w:p>
    <w:p w:rsidR="00F1591F" w:rsidRPr="00582030" w:rsidRDefault="00F1591F" w:rsidP="00F1591F">
      <w:pPr>
        <w:tabs>
          <w:tab w:val="left" w:leader="underscore" w:pos="3802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Cs/>
        </w:rPr>
      </w:pPr>
      <w:r w:rsidRPr="00582030">
        <w:rPr>
          <w:rFonts w:ascii="Times New Roman" w:eastAsia="Times New Roman" w:hAnsi="Times New Roman" w:cs="Times New Roman"/>
          <w:bCs/>
        </w:rPr>
        <w:t>(место работы)            (занимаемая должность)    (инициалы, фамилия)</w:t>
      </w:r>
    </w:p>
    <w:p w:rsidR="00F1591F" w:rsidRPr="00582030" w:rsidRDefault="00F1591F" w:rsidP="00F1591F">
      <w:pPr>
        <w:tabs>
          <w:tab w:val="left" w:leader="underscore" w:pos="3802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Cs/>
        </w:rPr>
      </w:pPr>
    </w:p>
    <w:p w:rsidR="00F1591F" w:rsidRPr="00582030" w:rsidRDefault="00F1591F" w:rsidP="00F1591F">
      <w:pPr>
        <w:tabs>
          <w:tab w:val="left" w:leader="underscore" w:pos="3802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Cs/>
        </w:rPr>
      </w:pPr>
      <w:r w:rsidRPr="00582030">
        <w:rPr>
          <w:rFonts w:ascii="Times New Roman" w:eastAsia="Times New Roman" w:hAnsi="Times New Roman" w:cs="Times New Roman"/>
          <w:bCs/>
        </w:rPr>
        <w:t>_________________   _____________________   __________________</w:t>
      </w:r>
    </w:p>
    <w:p w:rsidR="00F1591F" w:rsidRPr="00582030" w:rsidRDefault="00F1591F" w:rsidP="00F1591F">
      <w:pPr>
        <w:tabs>
          <w:tab w:val="left" w:leader="underscore" w:pos="3802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Cs/>
        </w:rPr>
      </w:pPr>
      <w:r w:rsidRPr="00582030">
        <w:rPr>
          <w:rFonts w:ascii="Times New Roman" w:eastAsia="Times New Roman" w:hAnsi="Times New Roman" w:cs="Times New Roman"/>
          <w:bCs/>
        </w:rPr>
        <w:t>(место работы)            (занимаемая должность)    (инициалы, фамилия)</w:t>
      </w:r>
    </w:p>
    <w:p w:rsidR="00F1591F" w:rsidRPr="00582030" w:rsidRDefault="00F1591F" w:rsidP="00F1591F">
      <w:pPr>
        <w:tabs>
          <w:tab w:val="left" w:leader="underscore" w:pos="3802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Cs/>
        </w:rPr>
      </w:pPr>
    </w:p>
    <w:p w:rsidR="00F1591F" w:rsidRPr="00582030" w:rsidRDefault="00F1591F" w:rsidP="00F1591F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:rsidR="00F1591F" w:rsidRPr="00582030" w:rsidRDefault="00F1591F" w:rsidP="00F1591F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:rsidR="00F1591F" w:rsidRPr="00582030" w:rsidRDefault="00F1591F" w:rsidP="00F1591F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:rsidR="00F1591F" w:rsidRPr="00582030" w:rsidRDefault="00F1591F" w:rsidP="00F1591F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:rsidR="00F1591F" w:rsidRPr="00582030" w:rsidRDefault="00F1591F" w:rsidP="00F1591F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:rsidR="00F1591F" w:rsidRPr="00582030" w:rsidRDefault="00F1591F" w:rsidP="00F1591F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:rsidR="00B907D8" w:rsidRPr="00582030" w:rsidRDefault="00B907D8" w:rsidP="00B907D8">
      <w:pPr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bCs/>
        </w:rPr>
      </w:pPr>
    </w:p>
    <w:p w:rsidR="00B907D8" w:rsidRPr="00582030" w:rsidRDefault="00B907D8" w:rsidP="00B907D8">
      <w:pPr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bCs/>
        </w:rPr>
      </w:pPr>
    </w:p>
    <w:p w:rsidR="00B907D8" w:rsidRPr="00582030" w:rsidRDefault="00B907D8" w:rsidP="00B907D8">
      <w:pPr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bCs/>
        </w:rPr>
      </w:pPr>
    </w:p>
    <w:p w:rsidR="00B907D8" w:rsidRPr="00582030" w:rsidRDefault="00B907D8" w:rsidP="00B907D8">
      <w:pPr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bCs/>
        </w:rPr>
      </w:pPr>
    </w:p>
    <w:p w:rsidR="00B907D8" w:rsidRPr="00582030" w:rsidRDefault="00B907D8" w:rsidP="00B907D8">
      <w:pPr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bCs/>
        </w:rPr>
      </w:pPr>
    </w:p>
    <w:p w:rsidR="00B907D8" w:rsidRPr="00582030" w:rsidRDefault="00B907D8" w:rsidP="00B907D8">
      <w:pPr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bCs/>
        </w:rPr>
      </w:pPr>
    </w:p>
    <w:p w:rsidR="00B907D8" w:rsidRPr="00582030" w:rsidRDefault="004C7F77" w:rsidP="004C7F77">
      <w:pPr>
        <w:tabs>
          <w:tab w:val="left" w:pos="3900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bCs/>
        </w:rPr>
      </w:pPr>
      <w:r w:rsidRPr="00582030">
        <w:rPr>
          <w:rFonts w:ascii="Times New Roman" w:eastAsia="Calibri" w:hAnsi="Times New Roman" w:cs="Times New Roman"/>
          <w:b/>
          <w:bCs/>
        </w:rPr>
        <w:tab/>
      </w:r>
    </w:p>
    <w:p w:rsidR="007255F2" w:rsidRPr="00582030" w:rsidRDefault="007255F2" w:rsidP="004C7F77">
      <w:pPr>
        <w:tabs>
          <w:tab w:val="left" w:pos="3900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bCs/>
        </w:rPr>
      </w:pPr>
    </w:p>
    <w:p w:rsidR="007255F2" w:rsidRPr="00582030" w:rsidRDefault="007255F2" w:rsidP="004C7F77">
      <w:pPr>
        <w:tabs>
          <w:tab w:val="left" w:pos="3900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bCs/>
        </w:rPr>
      </w:pPr>
    </w:p>
    <w:p w:rsidR="007255F2" w:rsidRPr="00582030" w:rsidRDefault="007255F2" w:rsidP="004C7F77">
      <w:pPr>
        <w:tabs>
          <w:tab w:val="left" w:pos="3900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bCs/>
        </w:rPr>
      </w:pPr>
    </w:p>
    <w:p w:rsidR="00582030" w:rsidRPr="00582030" w:rsidRDefault="00582030" w:rsidP="004C7F77">
      <w:pPr>
        <w:tabs>
          <w:tab w:val="left" w:pos="3900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bCs/>
        </w:rPr>
      </w:pPr>
    </w:p>
    <w:p w:rsidR="00582030" w:rsidRPr="00582030" w:rsidRDefault="00582030" w:rsidP="004C7F77">
      <w:pPr>
        <w:tabs>
          <w:tab w:val="left" w:pos="3900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bCs/>
        </w:rPr>
      </w:pPr>
    </w:p>
    <w:p w:rsidR="00582030" w:rsidRDefault="00582030" w:rsidP="004C7F77">
      <w:pPr>
        <w:tabs>
          <w:tab w:val="left" w:pos="3900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bCs/>
        </w:rPr>
      </w:pPr>
    </w:p>
    <w:p w:rsidR="005175DA" w:rsidRDefault="005175DA" w:rsidP="004C7F77">
      <w:pPr>
        <w:tabs>
          <w:tab w:val="left" w:pos="3900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bCs/>
        </w:rPr>
      </w:pPr>
    </w:p>
    <w:p w:rsidR="005175DA" w:rsidRDefault="005175DA" w:rsidP="004C7F77">
      <w:pPr>
        <w:tabs>
          <w:tab w:val="left" w:pos="3900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bCs/>
        </w:rPr>
      </w:pPr>
    </w:p>
    <w:p w:rsidR="005175DA" w:rsidRDefault="005175DA" w:rsidP="004C7F77">
      <w:pPr>
        <w:tabs>
          <w:tab w:val="left" w:pos="3900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bCs/>
        </w:rPr>
      </w:pPr>
    </w:p>
    <w:p w:rsidR="005175DA" w:rsidRDefault="005175DA" w:rsidP="004C7F77">
      <w:pPr>
        <w:tabs>
          <w:tab w:val="left" w:pos="3900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bCs/>
        </w:rPr>
      </w:pPr>
    </w:p>
    <w:p w:rsidR="005175DA" w:rsidRDefault="005175DA" w:rsidP="004C7F77">
      <w:pPr>
        <w:tabs>
          <w:tab w:val="left" w:pos="3900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bCs/>
        </w:rPr>
      </w:pPr>
    </w:p>
    <w:p w:rsidR="005175DA" w:rsidRPr="00582030" w:rsidRDefault="005175DA" w:rsidP="004C7F77">
      <w:pPr>
        <w:tabs>
          <w:tab w:val="left" w:pos="3900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bCs/>
        </w:rPr>
      </w:pPr>
    </w:p>
    <w:p w:rsidR="007255F2" w:rsidRDefault="007255F2" w:rsidP="004C7F77">
      <w:pPr>
        <w:tabs>
          <w:tab w:val="left" w:pos="3900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bCs/>
        </w:rPr>
      </w:pPr>
    </w:p>
    <w:p w:rsidR="006C3F3F" w:rsidRDefault="006C3F3F" w:rsidP="004C7F77">
      <w:pPr>
        <w:tabs>
          <w:tab w:val="left" w:pos="3900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bCs/>
        </w:rPr>
      </w:pPr>
    </w:p>
    <w:p w:rsidR="006C3F3F" w:rsidRPr="00582030" w:rsidRDefault="006C3F3F" w:rsidP="004C7F77">
      <w:pPr>
        <w:tabs>
          <w:tab w:val="left" w:pos="3900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bCs/>
        </w:rPr>
      </w:pPr>
    </w:p>
    <w:p w:rsidR="00D71886" w:rsidRPr="00582030" w:rsidRDefault="00D71886" w:rsidP="004C7F77">
      <w:pPr>
        <w:tabs>
          <w:tab w:val="left" w:pos="3900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bCs/>
        </w:rPr>
      </w:pPr>
    </w:p>
    <w:p w:rsidR="00D71886" w:rsidRPr="00582030" w:rsidRDefault="00D71886" w:rsidP="004C7F77">
      <w:pPr>
        <w:tabs>
          <w:tab w:val="left" w:pos="3900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bCs/>
        </w:rPr>
      </w:pPr>
    </w:p>
    <w:tbl>
      <w:tblPr>
        <w:tblW w:w="0" w:type="auto"/>
        <w:tblLook w:val="04A0"/>
      </w:tblPr>
      <w:tblGrid>
        <w:gridCol w:w="8207"/>
      </w:tblGrid>
      <w:tr w:rsidR="00D71886" w:rsidRPr="005175DA" w:rsidTr="00D71886">
        <w:tc>
          <w:tcPr>
            <w:tcW w:w="8207" w:type="dxa"/>
          </w:tcPr>
          <w:p w:rsidR="00D71886" w:rsidRPr="005175DA" w:rsidRDefault="00D7188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5175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Содержание</w:t>
            </w:r>
          </w:p>
          <w:p w:rsidR="00D71886" w:rsidRPr="005175DA" w:rsidRDefault="00D71886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D71886" w:rsidRPr="005175DA" w:rsidTr="00D71886">
        <w:tc>
          <w:tcPr>
            <w:tcW w:w="8207" w:type="dxa"/>
            <w:hideMark/>
          </w:tcPr>
          <w:p w:rsidR="00D71886" w:rsidRPr="005175DA" w:rsidRDefault="00AE7634" w:rsidP="00D71886">
            <w:pPr>
              <w:widowControl/>
              <w:numPr>
                <w:ilvl w:val="0"/>
                <w:numId w:val="110"/>
              </w:numPr>
              <w:ind w:left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175D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1. </w:t>
            </w:r>
            <w:r w:rsidR="00D71886" w:rsidRPr="005175D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Цель и планируемые результаты освоения дисциплины</w:t>
            </w:r>
          </w:p>
        </w:tc>
      </w:tr>
      <w:tr w:rsidR="00D71886" w:rsidRPr="005175DA" w:rsidTr="00D71886">
        <w:tc>
          <w:tcPr>
            <w:tcW w:w="8207" w:type="dxa"/>
            <w:hideMark/>
          </w:tcPr>
          <w:p w:rsidR="00D71886" w:rsidRPr="005175DA" w:rsidRDefault="00AE7634" w:rsidP="00D71886">
            <w:pPr>
              <w:widowControl/>
              <w:numPr>
                <w:ilvl w:val="0"/>
                <w:numId w:val="110"/>
              </w:numPr>
              <w:ind w:left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175D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2. </w:t>
            </w:r>
            <w:r w:rsidR="00D71886" w:rsidRPr="005175D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Критерии оценки</w:t>
            </w:r>
          </w:p>
        </w:tc>
      </w:tr>
      <w:tr w:rsidR="00D71886" w:rsidRPr="005175DA" w:rsidTr="00D71886">
        <w:tc>
          <w:tcPr>
            <w:tcW w:w="8207" w:type="dxa"/>
            <w:hideMark/>
          </w:tcPr>
          <w:p w:rsidR="00D71886" w:rsidRPr="005175DA" w:rsidRDefault="00AE7634" w:rsidP="00D71886">
            <w:pPr>
              <w:widowControl/>
              <w:numPr>
                <w:ilvl w:val="0"/>
                <w:numId w:val="110"/>
              </w:numPr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5175D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 xml:space="preserve">3. </w:t>
            </w:r>
            <w:r w:rsidR="00D71886" w:rsidRPr="005175D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 xml:space="preserve">Паспорт  фонда оценочных средств по дисциплине </w:t>
            </w:r>
            <w:r w:rsidR="00D71886" w:rsidRPr="005175D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EA443D" w:rsidRPr="005175DA" w:rsidRDefault="00D7188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5175D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«Безопасность жизнедеятельности»</w:t>
            </w:r>
          </w:p>
          <w:p w:rsidR="00EA443D" w:rsidRPr="005175DA" w:rsidRDefault="00EA443D">
            <w:pP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</w:pPr>
            <w:r w:rsidRPr="005175DA">
              <w:rPr>
                <w:rStyle w:val="FontStyle22"/>
                <w:rFonts w:eastAsiaTheme="minorEastAsia"/>
                <w:b w:val="0"/>
                <w:sz w:val="28"/>
                <w:szCs w:val="28"/>
              </w:rPr>
              <w:t>4.  Примеры заданий  для оценки освоения учебной дисциплины</w:t>
            </w:r>
          </w:p>
        </w:tc>
      </w:tr>
      <w:tr w:rsidR="00D71886" w:rsidRPr="005175DA" w:rsidTr="00D71886">
        <w:tc>
          <w:tcPr>
            <w:tcW w:w="8207" w:type="dxa"/>
            <w:hideMark/>
          </w:tcPr>
          <w:p w:rsidR="00D71886" w:rsidRPr="005175DA" w:rsidRDefault="00EA443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5175D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 xml:space="preserve">    4</w:t>
            </w:r>
            <w:r w:rsidR="00D71886" w:rsidRPr="005175D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.1  Контрольные вопросы</w:t>
            </w:r>
          </w:p>
        </w:tc>
      </w:tr>
      <w:tr w:rsidR="00D71886" w:rsidRPr="005175DA" w:rsidTr="00D71886">
        <w:tc>
          <w:tcPr>
            <w:tcW w:w="8207" w:type="dxa"/>
            <w:hideMark/>
          </w:tcPr>
          <w:p w:rsidR="00D71886" w:rsidRPr="005175DA" w:rsidRDefault="00EA443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5175D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 xml:space="preserve">    4</w:t>
            </w:r>
            <w:r w:rsidR="00D71886" w:rsidRPr="005175D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.2 Тесты</w:t>
            </w:r>
          </w:p>
        </w:tc>
      </w:tr>
      <w:tr w:rsidR="00D71886" w:rsidRPr="005175DA" w:rsidTr="00D71886">
        <w:tc>
          <w:tcPr>
            <w:tcW w:w="8207" w:type="dxa"/>
            <w:hideMark/>
          </w:tcPr>
          <w:p w:rsidR="00D71886" w:rsidRPr="005175DA" w:rsidRDefault="00EA443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5175D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 xml:space="preserve">    4</w:t>
            </w:r>
            <w:r w:rsidR="00D71886" w:rsidRPr="005175D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.3  Практические занятия</w:t>
            </w:r>
          </w:p>
        </w:tc>
      </w:tr>
      <w:tr w:rsidR="00D71886" w:rsidRPr="005175DA" w:rsidTr="00D71886">
        <w:tc>
          <w:tcPr>
            <w:tcW w:w="8207" w:type="dxa"/>
          </w:tcPr>
          <w:p w:rsidR="00D71886" w:rsidRPr="005175DA" w:rsidRDefault="00D71886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5175DA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en-US"/>
              </w:rPr>
              <w:t xml:space="preserve">    </w:t>
            </w:r>
            <w:r w:rsidR="00EA443D" w:rsidRPr="005175D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4</w:t>
            </w:r>
            <w:r w:rsidRPr="005175D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.4  Итоговый тест для дифференцированного зачета</w:t>
            </w:r>
          </w:p>
          <w:p w:rsidR="00D71886" w:rsidRPr="005175DA" w:rsidRDefault="00EA443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175D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</w:t>
            </w:r>
            <w:r w:rsidR="00AE7634" w:rsidRPr="005175D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. </w:t>
            </w:r>
            <w:r w:rsidR="00D71886" w:rsidRPr="005175D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Рекомендуемая литература для разработки оценочных средств и подготовке обучающихся  к аттестации</w:t>
            </w:r>
          </w:p>
          <w:p w:rsidR="00D71886" w:rsidRPr="005175DA" w:rsidRDefault="00D71886">
            <w:pPr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en-US"/>
              </w:rPr>
            </w:pPr>
          </w:p>
        </w:tc>
      </w:tr>
      <w:tr w:rsidR="00D71886" w:rsidRPr="00582030" w:rsidTr="00D71886">
        <w:tc>
          <w:tcPr>
            <w:tcW w:w="8207" w:type="dxa"/>
          </w:tcPr>
          <w:p w:rsidR="00D71886" w:rsidRPr="00EA443D" w:rsidRDefault="00D71886">
            <w:pPr>
              <w:rPr>
                <w:rFonts w:ascii="Times New Roman" w:eastAsia="Times New Roman" w:hAnsi="Times New Roman" w:cs="Times New Roman"/>
                <w:bCs/>
                <w:color w:val="FF0000"/>
                <w:lang w:eastAsia="en-US"/>
              </w:rPr>
            </w:pPr>
          </w:p>
        </w:tc>
      </w:tr>
      <w:tr w:rsidR="00D71886" w:rsidRPr="00582030" w:rsidTr="00D71886">
        <w:tc>
          <w:tcPr>
            <w:tcW w:w="8207" w:type="dxa"/>
          </w:tcPr>
          <w:p w:rsidR="00D71886" w:rsidRPr="00EA443D" w:rsidRDefault="00D71886">
            <w:pPr>
              <w:rPr>
                <w:rFonts w:ascii="Times New Roman" w:eastAsia="Times New Roman" w:hAnsi="Times New Roman" w:cs="Times New Roman"/>
                <w:bCs/>
                <w:color w:val="FF0000"/>
                <w:lang w:eastAsia="en-US"/>
              </w:rPr>
            </w:pPr>
          </w:p>
        </w:tc>
      </w:tr>
      <w:tr w:rsidR="00D71886" w:rsidRPr="00582030" w:rsidTr="00D71886">
        <w:tc>
          <w:tcPr>
            <w:tcW w:w="8207" w:type="dxa"/>
          </w:tcPr>
          <w:p w:rsidR="00D71886" w:rsidRPr="00EA443D" w:rsidRDefault="00D71886">
            <w:pPr>
              <w:rPr>
                <w:rFonts w:ascii="Times New Roman" w:eastAsia="Times New Roman" w:hAnsi="Times New Roman" w:cs="Times New Roman"/>
                <w:bCs/>
                <w:color w:val="FF0000"/>
                <w:lang w:eastAsia="en-US"/>
              </w:rPr>
            </w:pPr>
          </w:p>
        </w:tc>
      </w:tr>
    </w:tbl>
    <w:p w:rsidR="00D71886" w:rsidRPr="00582030" w:rsidRDefault="00D71886" w:rsidP="004C7F77">
      <w:pPr>
        <w:tabs>
          <w:tab w:val="left" w:pos="3900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bCs/>
        </w:rPr>
      </w:pPr>
    </w:p>
    <w:p w:rsidR="00D71886" w:rsidRPr="00582030" w:rsidRDefault="00D71886" w:rsidP="004C7F77">
      <w:pPr>
        <w:tabs>
          <w:tab w:val="left" w:pos="3900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bCs/>
        </w:rPr>
      </w:pPr>
    </w:p>
    <w:p w:rsidR="00D71886" w:rsidRPr="00582030" w:rsidRDefault="00D71886" w:rsidP="004C7F77">
      <w:pPr>
        <w:tabs>
          <w:tab w:val="left" w:pos="3900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bCs/>
        </w:rPr>
      </w:pPr>
    </w:p>
    <w:p w:rsidR="00D71886" w:rsidRPr="00582030" w:rsidRDefault="00D71886" w:rsidP="004C7F77">
      <w:pPr>
        <w:tabs>
          <w:tab w:val="left" w:pos="3900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bCs/>
        </w:rPr>
      </w:pPr>
    </w:p>
    <w:p w:rsidR="00D71886" w:rsidRPr="00582030" w:rsidRDefault="00D71886" w:rsidP="004C7F77">
      <w:pPr>
        <w:tabs>
          <w:tab w:val="left" w:pos="3900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bCs/>
        </w:rPr>
      </w:pPr>
    </w:p>
    <w:p w:rsidR="00D71886" w:rsidRPr="00582030" w:rsidRDefault="00D71886" w:rsidP="004C7F77">
      <w:pPr>
        <w:tabs>
          <w:tab w:val="left" w:pos="3900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bCs/>
        </w:rPr>
      </w:pPr>
    </w:p>
    <w:p w:rsidR="00D71886" w:rsidRPr="00582030" w:rsidRDefault="00D71886" w:rsidP="004C7F77">
      <w:pPr>
        <w:tabs>
          <w:tab w:val="left" w:pos="3900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bCs/>
        </w:rPr>
      </w:pPr>
    </w:p>
    <w:p w:rsidR="00D71886" w:rsidRPr="00582030" w:rsidRDefault="00D71886" w:rsidP="004C7F77">
      <w:pPr>
        <w:tabs>
          <w:tab w:val="left" w:pos="3900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bCs/>
        </w:rPr>
      </w:pPr>
    </w:p>
    <w:p w:rsidR="00D71886" w:rsidRPr="00582030" w:rsidRDefault="00D71886" w:rsidP="004C7F77">
      <w:pPr>
        <w:tabs>
          <w:tab w:val="left" w:pos="3900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bCs/>
        </w:rPr>
      </w:pPr>
    </w:p>
    <w:p w:rsidR="00D71886" w:rsidRPr="00582030" w:rsidRDefault="00D71886" w:rsidP="004C7F77">
      <w:pPr>
        <w:tabs>
          <w:tab w:val="left" w:pos="3900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bCs/>
        </w:rPr>
      </w:pPr>
    </w:p>
    <w:p w:rsidR="00D71886" w:rsidRPr="00582030" w:rsidRDefault="00D71886" w:rsidP="004C7F77">
      <w:pPr>
        <w:tabs>
          <w:tab w:val="left" w:pos="3900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bCs/>
        </w:rPr>
      </w:pPr>
    </w:p>
    <w:p w:rsidR="00D71886" w:rsidRPr="00582030" w:rsidRDefault="00D71886" w:rsidP="004C7F77">
      <w:pPr>
        <w:tabs>
          <w:tab w:val="left" w:pos="3900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bCs/>
        </w:rPr>
      </w:pPr>
    </w:p>
    <w:p w:rsidR="00D71886" w:rsidRPr="00582030" w:rsidRDefault="00D71886" w:rsidP="004C7F77">
      <w:pPr>
        <w:tabs>
          <w:tab w:val="left" w:pos="3900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bCs/>
        </w:rPr>
      </w:pPr>
    </w:p>
    <w:p w:rsidR="00D71886" w:rsidRPr="00582030" w:rsidRDefault="00D71886" w:rsidP="004C7F77">
      <w:pPr>
        <w:tabs>
          <w:tab w:val="left" w:pos="3900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bCs/>
        </w:rPr>
      </w:pPr>
    </w:p>
    <w:p w:rsidR="00D71886" w:rsidRPr="00582030" w:rsidRDefault="00D71886" w:rsidP="004C7F77">
      <w:pPr>
        <w:tabs>
          <w:tab w:val="left" w:pos="3900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bCs/>
        </w:rPr>
      </w:pPr>
    </w:p>
    <w:p w:rsidR="00D71886" w:rsidRPr="00582030" w:rsidRDefault="00D71886" w:rsidP="004C7F77">
      <w:pPr>
        <w:tabs>
          <w:tab w:val="left" w:pos="3900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bCs/>
        </w:rPr>
      </w:pPr>
    </w:p>
    <w:p w:rsidR="00D71886" w:rsidRPr="00582030" w:rsidRDefault="00D71886" w:rsidP="004C7F77">
      <w:pPr>
        <w:tabs>
          <w:tab w:val="left" w:pos="3900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bCs/>
        </w:rPr>
      </w:pPr>
    </w:p>
    <w:p w:rsidR="00D71886" w:rsidRPr="00582030" w:rsidRDefault="00D71886" w:rsidP="004C7F77">
      <w:pPr>
        <w:tabs>
          <w:tab w:val="left" w:pos="3900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bCs/>
        </w:rPr>
      </w:pPr>
    </w:p>
    <w:p w:rsidR="00D71886" w:rsidRPr="00582030" w:rsidRDefault="00D71886" w:rsidP="004C7F77">
      <w:pPr>
        <w:tabs>
          <w:tab w:val="left" w:pos="3900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bCs/>
        </w:rPr>
      </w:pPr>
    </w:p>
    <w:p w:rsidR="00D71886" w:rsidRPr="00582030" w:rsidRDefault="00D71886" w:rsidP="004C7F77">
      <w:pPr>
        <w:tabs>
          <w:tab w:val="left" w:pos="3900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bCs/>
        </w:rPr>
      </w:pPr>
    </w:p>
    <w:p w:rsidR="00D71886" w:rsidRPr="00582030" w:rsidRDefault="00D71886" w:rsidP="004C7F77">
      <w:pPr>
        <w:tabs>
          <w:tab w:val="left" w:pos="3900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bCs/>
        </w:rPr>
      </w:pPr>
    </w:p>
    <w:p w:rsidR="00D71886" w:rsidRPr="00582030" w:rsidRDefault="00D71886" w:rsidP="004C7F77">
      <w:pPr>
        <w:tabs>
          <w:tab w:val="left" w:pos="3900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bCs/>
        </w:rPr>
      </w:pPr>
    </w:p>
    <w:p w:rsidR="00D71886" w:rsidRPr="00582030" w:rsidRDefault="00D71886" w:rsidP="004C7F77">
      <w:pPr>
        <w:tabs>
          <w:tab w:val="left" w:pos="3900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bCs/>
        </w:rPr>
      </w:pPr>
    </w:p>
    <w:p w:rsidR="00D71886" w:rsidRPr="00582030" w:rsidRDefault="00D71886" w:rsidP="004C7F77">
      <w:pPr>
        <w:tabs>
          <w:tab w:val="left" w:pos="3900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bCs/>
        </w:rPr>
      </w:pPr>
    </w:p>
    <w:p w:rsidR="00D71886" w:rsidRPr="00582030" w:rsidRDefault="00D71886" w:rsidP="004C7F77">
      <w:pPr>
        <w:tabs>
          <w:tab w:val="left" w:pos="3900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bCs/>
        </w:rPr>
      </w:pPr>
    </w:p>
    <w:p w:rsidR="00D71886" w:rsidRPr="00582030" w:rsidRDefault="00D71886" w:rsidP="004C7F77">
      <w:pPr>
        <w:tabs>
          <w:tab w:val="left" w:pos="3900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bCs/>
        </w:rPr>
      </w:pPr>
    </w:p>
    <w:p w:rsidR="00D71886" w:rsidRPr="00582030" w:rsidRDefault="00D71886" w:rsidP="004C7F77">
      <w:pPr>
        <w:tabs>
          <w:tab w:val="left" w:pos="3900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bCs/>
        </w:rPr>
      </w:pPr>
    </w:p>
    <w:p w:rsidR="00D71886" w:rsidRPr="00582030" w:rsidRDefault="00D71886" w:rsidP="004C7F77">
      <w:pPr>
        <w:tabs>
          <w:tab w:val="left" w:pos="3900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bCs/>
        </w:rPr>
      </w:pPr>
    </w:p>
    <w:p w:rsidR="00D71886" w:rsidRPr="00582030" w:rsidRDefault="00D71886" w:rsidP="004C7F77">
      <w:pPr>
        <w:tabs>
          <w:tab w:val="left" w:pos="3900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bCs/>
        </w:rPr>
      </w:pPr>
    </w:p>
    <w:p w:rsidR="00D71886" w:rsidRPr="00582030" w:rsidRDefault="00D71886" w:rsidP="004C7F77">
      <w:pPr>
        <w:tabs>
          <w:tab w:val="left" w:pos="3900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bCs/>
        </w:rPr>
      </w:pPr>
    </w:p>
    <w:p w:rsidR="007255F2" w:rsidRPr="00582030" w:rsidRDefault="007255F2" w:rsidP="004C7F77">
      <w:pPr>
        <w:tabs>
          <w:tab w:val="left" w:pos="3900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bCs/>
        </w:rPr>
      </w:pPr>
    </w:p>
    <w:p w:rsidR="007255F2" w:rsidRPr="00582030" w:rsidRDefault="007255F2" w:rsidP="004C7F77">
      <w:pPr>
        <w:tabs>
          <w:tab w:val="left" w:pos="3900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bCs/>
        </w:rPr>
      </w:pPr>
    </w:p>
    <w:p w:rsidR="007255F2" w:rsidRPr="00582030" w:rsidRDefault="007255F2" w:rsidP="004C7F77">
      <w:pPr>
        <w:tabs>
          <w:tab w:val="left" w:pos="3900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bCs/>
        </w:rPr>
      </w:pPr>
    </w:p>
    <w:p w:rsidR="007255F2" w:rsidRPr="00582030" w:rsidRDefault="007255F2" w:rsidP="004C7F77">
      <w:pPr>
        <w:tabs>
          <w:tab w:val="left" w:pos="3900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bCs/>
        </w:rPr>
      </w:pPr>
    </w:p>
    <w:p w:rsidR="007255F2" w:rsidRPr="00582030" w:rsidRDefault="007255F2" w:rsidP="004C7F77">
      <w:pPr>
        <w:tabs>
          <w:tab w:val="left" w:pos="3900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bCs/>
        </w:rPr>
      </w:pPr>
    </w:p>
    <w:p w:rsidR="007429A3" w:rsidRPr="00582030" w:rsidRDefault="007429A3" w:rsidP="004C7F77">
      <w:pPr>
        <w:tabs>
          <w:tab w:val="left" w:pos="3900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bCs/>
        </w:rPr>
      </w:pPr>
      <w:r w:rsidRPr="00582030">
        <w:rPr>
          <w:rFonts w:ascii="Times New Roman" w:eastAsia="Calibri" w:hAnsi="Times New Roman" w:cs="Times New Roman"/>
          <w:b/>
          <w:bCs/>
        </w:rPr>
        <w:t xml:space="preserve"> </w:t>
      </w:r>
    </w:p>
    <w:p w:rsidR="007255F2" w:rsidRPr="005175DA" w:rsidRDefault="007255F2" w:rsidP="007255F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6"/>
          <w:szCs w:val="26"/>
        </w:rPr>
      </w:pPr>
      <w:r w:rsidRPr="00582030">
        <w:rPr>
          <w:rFonts w:ascii="Times New Roman" w:eastAsia="Calibri" w:hAnsi="Times New Roman" w:cs="Times New Roman"/>
          <w:b/>
          <w:lang w:eastAsia="en-US"/>
        </w:rPr>
        <w:t>1</w:t>
      </w:r>
      <w:r w:rsidRPr="005175DA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. Цель и планируемые результаты освоения дисциплины</w:t>
      </w:r>
    </w:p>
    <w:p w:rsidR="007255F2" w:rsidRPr="005175DA" w:rsidRDefault="007255F2" w:rsidP="007429A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6"/>
          <w:szCs w:val="26"/>
        </w:rPr>
      </w:pPr>
    </w:p>
    <w:p w:rsidR="007429A3" w:rsidRPr="005175DA" w:rsidRDefault="007429A3" w:rsidP="007429A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6"/>
          <w:szCs w:val="26"/>
        </w:rPr>
      </w:pPr>
      <w:r w:rsidRPr="005175DA">
        <w:rPr>
          <w:rFonts w:ascii="Times New Roman" w:hAnsi="Times New Roman"/>
          <w:sz w:val="26"/>
          <w:szCs w:val="26"/>
        </w:rPr>
        <w:t>Учебная дисциплина «Безопасность жизнедеятельности» обеспечивает формирование общих компетенций по специальности 38.02.01. Экономика и бухгалтерский учет (по отраслям). Особое значение дисциплина имеет при формировании и развитии ОК6 и ОК7.</w:t>
      </w:r>
    </w:p>
    <w:p w:rsidR="007429A3" w:rsidRPr="005175DA" w:rsidRDefault="007429A3" w:rsidP="007429A3">
      <w:pPr>
        <w:suppressAutoHyphens/>
        <w:ind w:firstLine="567"/>
        <w:jc w:val="both"/>
        <w:rPr>
          <w:rFonts w:ascii="Times New Roman" w:hAnsi="Times New Roman"/>
          <w:sz w:val="26"/>
          <w:szCs w:val="26"/>
        </w:rPr>
      </w:pPr>
      <w:r w:rsidRPr="005175DA">
        <w:rPr>
          <w:rFonts w:ascii="Times New Roman" w:hAnsi="Times New Roman"/>
          <w:sz w:val="26"/>
          <w:szCs w:val="26"/>
        </w:rPr>
        <w:t>В рамках программы учебной дисциплины обучающимися осваиваются умения и знания.</w:t>
      </w:r>
    </w:p>
    <w:p w:rsidR="007429A3" w:rsidRPr="005175DA" w:rsidRDefault="007429A3" w:rsidP="007429A3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contextualSpacing/>
        <w:rPr>
          <w:rFonts w:ascii="Times New Roman" w:hAnsi="Times New Roman"/>
          <w:sz w:val="26"/>
          <w:szCs w:val="26"/>
        </w:rPr>
      </w:pPr>
    </w:p>
    <w:tbl>
      <w:tblPr>
        <w:tblpPr w:leftFromText="180" w:rightFromText="180" w:bottomFromText="200" w:vertAnchor="text" w:horzAnchor="margin" w:tblpY="10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24"/>
        <w:gridCol w:w="3831"/>
        <w:gridCol w:w="4817"/>
      </w:tblGrid>
      <w:tr w:rsidR="007429A3" w:rsidRPr="005175DA" w:rsidTr="007429A3">
        <w:trPr>
          <w:trHeight w:val="20"/>
        </w:trPr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9A3" w:rsidRPr="005175DA" w:rsidRDefault="007429A3">
            <w:pPr>
              <w:pStyle w:val="afff0"/>
              <w:spacing w:line="276" w:lineRule="auto"/>
              <w:rPr>
                <w:rFonts w:eastAsia="Arial Unicode MS"/>
                <w:sz w:val="26"/>
                <w:szCs w:val="26"/>
                <w:lang w:eastAsia="en-US" w:bidi="ru-RU"/>
              </w:rPr>
            </w:pPr>
            <w:r w:rsidRPr="005175DA">
              <w:rPr>
                <w:rFonts w:eastAsia="Arial Unicode MS"/>
                <w:sz w:val="26"/>
                <w:szCs w:val="26"/>
                <w:lang w:eastAsia="en-US" w:bidi="ru-RU"/>
              </w:rPr>
              <w:t>Код</w:t>
            </w:r>
          </w:p>
          <w:p w:rsidR="007429A3" w:rsidRPr="005175DA" w:rsidRDefault="007429A3">
            <w:pPr>
              <w:pStyle w:val="afff0"/>
              <w:spacing w:line="276" w:lineRule="auto"/>
              <w:rPr>
                <w:rFonts w:eastAsia="Arial Unicode MS"/>
                <w:sz w:val="26"/>
                <w:szCs w:val="26"/>
                <w:lang w:eastAsia="en-US" w:bidi="ru-RU"/>
              </w:rPr>
            </w:pPr>
            <w:r w:rsidRPr="005175DA">
              <w:rPr>
                <w:rFonts w:eastAsia="Arial Unicode MS"/>
                <w:sz w:val="26"/>
                <w:szCs w:val="26"/>
                <w:lang w:eastAsia="en-US" w:bidi="ru-RU"/>
              </w:rPr>
              <w:t>ПК,</w:t>
            </w:r>
          </w:p>
          <w:p w:rsidR="007429A3" w:rsidRPr="005175DA" w:rsidRDefault="007429A3">
            <w:pPr>
              <w:pStyle w:val="afff0"/>
              <w:spacing w:line="276" w:lineRule="auto"/>
              <w:rPr>
                <w:rFonts w:eastAsia="Arial Unicode MS"/>
                <w:sz w:val="26"/>
                <w:szCs w:val="26"/>
                <w:lang w:eastAsia="en-US" w:bidi="ru-RU"/>
              </w:rPr>
            </w:pPr>
            <w:r w:rsidRPr="005175DA">
              <w:rPr>
                <w:rFonts w:eastAsia="Arial Unicode MS"/>
                <w:sz w:val="26"/>
                <w:szCs w:val="26"/>
                <w:lang w:eastAsia="en-US" w:bidi="ru-RU"/>
              </w:rPr>
              <w:t>ОК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9A3" w:rsidRPr="005175DA" w:rsidRDefault="007429A3">
            <w:pPr>
              <w:pStyle w:val="afff0"/>
              <w:spacing w:line="276" w:lineRule="auto"/>
              <w:rPr>
                <w:rFonts w:eastAsia="Arial Unicode MS"/>
                <w:sz w:val="26"/>
                <w:szCs w:val="26"/>
                <w:lang w:eastAsia="en-US" w:bidi="ru-RU"/>
              </w:rPr>
            </w:pPr>
            <w:r w:rsidRPr="005175DA">
              <w:rPr>
                <w:rFonts w:eastAsia="Arial Unicode MS"/>
                <w:sz w:val="26"/>
                <w:szCs w:val="26"/>
                <w:lang w:eastAsia="en-US" w:bidi="ru-RU"/>
              </w:rPr>
              <w:t>Умения</w:t>
            </w:r>
          </w:p>
        </w:tc>
        <w:tc>
          <w:tcPr>
            <w:tcW w:w="2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9A3" w:rsidRPr="005175DA" w:rsidRDefault="007429A3">
            <w:pPr>
              <w:pStyle w:val="afff0"/>
              <w:spacing w:line="276" w:lineRule="auto"/>
              <w:rPr>
                <w:rFonts w:eastAsia="Arial Unicode MS"/>
                <w:sz w:val="26"/>
                <w:szCs w:val="26"/>
                <w:lang w:eastAsia="en-US" w:bidi="ru-RU"/>
              </w:rPr>
            </w:pPr>
            <w:r w:rsidRPr="005175DA">
              <w:rPr>
                <w:rFonts w:eastAsia="Arial Unicode MS"/>
                <w:sz w:val="26"/>
                <w:szCs w:val="26"/>
                <w:lang w:eastAsia="en-US" w:bidi="ru-RU"/>
              </w:rPr>
              <w:t>Знания</w:t>
            </w:r>
          </w:p>
        </w:tc>
      </w:tr>
      <w:tr w:rsidR="007429A3" w:rsidRPr="005175DA" w:rsidTr="007429A3">
        <w:trPr>
          <w:trHeight w:val="2546"/>
        </w:trPr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A3" w:rsidRPr="005175DA" w:rsidRDefault="007429A3">
            <w:pPr>
              <w:pStyle w:val="afff1"/>
              <w:spacing w:line="276" w:lineRule="auto"/>
              <w:rPr>
                <w:sz w:val="26"/>
                <w:szCs w:val="26"/>
                <w:lang w:eastAsia="en-US"/>
              </w:rPr>
            </w:pPr>
            <w:r w:rsidRPr="005175DA">
              <w:rPr>
                <w:sz w:val="26"/>
                <w:szCs w:val="26"/>
                <w:lang w:eastAsia="en-US"/>
              </w:rPr>
              <w:t>ОК 01,</w:t>
            </w:r>
          </w:p>
          <w:p w:rsidR="007429A3" w:rsidRPr="005175DA" w:rsidRDefault="007429A3">
            <w:pPr>
              <w:pStyle w:val="afff1"/>
              <w:spacing w:line="276" w:lineRule="auto"/>
              <w:rPr>
                <w:sz w:val="26"/>
                <w:szCs w:val="26"/>
                <w:lang w:eastAsia="en-US"/>
              </w:rPr>
            </w:pPr>
            <w:r w:rsidRPr="005175DA">
              <w:rPr>
                <w:sz w:val="26"/>
                <w:szCs w:val="26"/>
                <w:lang w:eastAsia="en-US"/>
              </w:rPr>
              <w:t xml:space="preserve">ОК 02, </w:t>
            </w:r>
          </w:p>
          <w:p w:rsidR="007429A3" w:rsidRPr="005175DA" w:rsidRDefault="007429A3">
            <w:pPr>
              <w:pStyle w:val="afff1"/>
              <w:spacing w:line="276" w:lineRule="auto"/>
              <w:rPr>
                <w:sz w:val="26"/>
                <w:szCs w:val="26"/>
                <w:lang w:eastAsia="en-US"/>
              </w:rPr>
            </w:pPr>
            <w:r w:rsidRPr="005175DA">
              <w:rPr>
                <w:sz w:val="26"/>
                <w:szCs w:val="26"/>
                <w:lang w:eastAsia="en-US"/>
              </w:rPr>
              <w:t xml:space="preserve">ОК 03, </w:t>
            </w:r>
          </w:p>
          <w:p w:rsidR="007429A3" w:rsidRPr="005175DA" w:rsidRDefault="007429A3">
            <w:pPr>
              <w:pStyle w:val="afff1"/>
              <w:spacing w:line="276" w:lineRule="auto"/>
              <w:rPr>
                <w:sz w:val="26"/>
                <w:szCs w:val="26"/>
                <w:lang w:eastAsia="en-US"/>
              </w:rPr>
            </w:pPr>
            <w:r w:rsidRPr="005175DA">
              <w:rPr>
                <w:sz w:val="26"/>
                <w:szCs w:val="26"/>
                <w:lang w:eastAsia="en-US"/>
              </w:rPr>
              <w:t xml:space="preserve">ОК 04, </w:t>
            </w:r>
          </w:p>
          <w:p w:rsidR="007429A3" w:rsidRPr="005175DA" w:rsidRDefault="007429A3">
            <w:pPr>
              <w:pStyle w:val="afff1"/>
              <w:spacing w:line="276" w:lineRule="auto"/>
              <w:rPr>
                <w:sz w:val="26"/>
                <w:szCs w:val="26"/>
                <w:lang w:eastAsia="en-US"/>
              </w:rPr>
            </w:pPr>
            <w:r w:rsidRPr="005175DA">
              <w:rPr>
                <w:sz w:val="26"/>
                <w:szCs w:val="26"/>
                <w:lang w:eastAsia="en-US"/>
              </w:rPr>
              <w:t xml:space="preserve">ОК 06, </w:t>
            </w:r>
          </w:p>
          <w:p w:rsidR="007429A3" w:rsidRPr="005175DA" w:rsidRDefault="007429A3">
            <w:pPr>
              <w:pStyle w:val="afff1"/>
              <w:spacing w:line="276" w:lineRule="auto"/>
              <w:rPr>
                <w:sz w:val="26"/>
                <w:szCs w:val="26"/>
                <w:lang w:eastAsia="en-US"/>
              </w:rPr>
            </w:pPr>
            <w:r w:rsidRPr="005175DA">
              <w:rPr>
                <w:sz w:val="26"/>
                <w:szCs w:val="26"/>
                <w:lang w:eastAsia="en-US"/>
              </w:rPr>
              <w:t xml:space="preserve">ОК 08, </w:t>
            </w:r>
          </w:p>
          <w:p w:rsidR="007429A3" w:rsidRPr="005175DA" w:rsidRDefault="007429A3">
            <w:pPr>
              <w:pStyle w:val="afff1"/>
              <w:spacing w:line="276" w:lineRule="auto"/>
              <w:rPr>
                <w:sz w:val="26"/>
                <w:szCs w:val="26"/>
                <w:lang w:eastAsia="en-US"/>
              </w:rPr>
            </w:pPr>
            <w:r w:rsidRPr="005175DA">
              <w:rPr>
                <w:sz w:val="26"/>
                <w:szCs w:val="26"/>
                <w:lang w:eastAsia="en-US"/>
              </w:rPr>
              <w:t xml:space="preserve">ОК 09, </w:t>
            </w:r>
          </w:p>
          <w:p w:rsidR="007429A3" w:rsidRPr="005175DA" w:rsidRDefault="007429A3">
            <w:pPr>
              <w:pStyle w:val="afff1"/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5175DA">
              <w:rPr>
                <w:rFonts w:eastAsia="Calibri"/>
                <w:sz w:val="26"/>
                <w:szCs w:val="26"/>
                <w:lang w:eastAsia="en-US"/>
              </w:rPr>
              <w:t xml:space="preserve">ПК 2.6, </w:t>
            </w:r>
          </w:p>
          <w:p w:rsidR="007429A3" w:rsidRPr="005175DA" w:rsidRDefault="007429A3">
            <w:pPr>
              <w:pStyle w:val="afff1"/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5175DA">
              <w:rPr>
                <w:rFonts w:eastAsia="Calibri"/>
                <w:sz w:val="26"/>
                <w:szCs w:val="26"/>
                <w:lang w:eastAsia="en-US"/>
              </w:rPr>
              <w:t xml:space="preserve">ПК 2.7, </w:t>
            </w:r>
          </w:p>
          <w:p w:rsidR="007429A3" w:rsidRPr="005175DA" w:rsidRDefault="007429A3" w:rsidP="005175DA">
            <w:pPr>
              <w:pStyle w:val="afff1"/>
              <w:spacing w:line="276" w:lineRule="auto"/>
              <w:rPr>
                <w:rFonts w:ascii="Arial Unicode MS" w:eastAsia="Arial Unicode MS" w:hAnsi="Arial Unicode MS" w:cs="Arial Unicode MS"/>
                <w:sz w:val="26"/>
                <w:szCs w:val="26"/>
                <w:lang w:eastAsia="en-US" w:bidi="ru-RU"/>
              </w:rPr>
            </w:pPr>
            <w:r w:rsidRPr="005175DA">
              <w:rPr>
                <w:rFonts w:eastAsia="Calibri"/>
                <w:sz w:val="26"/>
                <w:szCs w:val="26"/>
                <w:lang w:eastAsia="en-US"/>
              </w:rPr>
              <w:t>ПК 4.7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9A3" w:rsidRPr="005175DA" w:rsidRDefault="007429A3">
            <w:pPr>
              <w:pStyle w:val="afff1"/>
              <w:spacing w:line="276" w:lineRule="auto"/>
              <w:rPr>
                <w:sz w:val="26"/>
                <w:szCs w:val="26"/>
                <w:lang w:eastAsia="en-US"/>
              </w:rPr>
            </w:pPr>
            <w:r w:rsidRPr="005175DA">
              <w:rPr>
                <w:sz w:val="26"/>
                <w:szCs w:val="26"/>
                <w:lang w:eastAsia="en-US"/>
              </w:rPr>
              <w:t>организовывать и проводить мероприятия по защите населения от негативных воздействий чрезвычайных ситуаций;</w:t>
            </w:r>
          </w:p>
          <w:p w:rsidR="007429A3" w:rsidRPr="005175DA" w:rsidRDefault="007429A3">
            <w:pPr>
              <w:pStyle w:val="afff1"/>
              <w:spacing w:line="276" w:lineRule="auto"/>
              <w:rPr>
                <w:sz w:val="26"/>
                <w:szCs w:val="26"/>
                <w:lang w:eastAsia="en-US"/>
              </w:rPr>
            </w:pPr>
            <w:r w:rsidRPr="005175DA">
              <w:rPr>
                <w:sz w:val="26"/>
                <w:szCs w:val="26"/>
                <w:lang w:eastAsia="en-US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:rsidR="007429A3" w:rsidRPr="005175DA" w:rsidRDefault="007429A3">
            <w:pPr>
              <w:pStyle w:val="afff1"/>
              <w:spacing w:line="276" w:lineRule="auto"/>
              <w:rPr>
                <w:sz w:val="26"/>
                <w:szCs w:val="26"/>
                <w:lang w:eastAsia="en-US"/>
              </w:rPr>
            </w:pPr>
            <w:r w:rsidRPr="005175DA">
              <w:rPr>
                <w:sz w:val="26"/>
                <w:szCs w:val="26"/>
                <w:lang w:eastAsia="en-US"/>
              </w:rPr>
              <w:t xml:space="preserve">использовать средства индивидуальной и коллективной защиты от оружия массового поражения; </w:t>
            </w:r>
          </w:p>
          <w:p w:rsidR="007429A3" w:rsidRPr="005175DA" w:rsidRDefault="007429A3">
            <w:pPr>
              <w:pStyle w:val="afff1"/>
              <w:spacing w:line="276" w:lineRule="auto"/>
              <w:rPr>
                <w:sz w:val="26"/>
                <w:szCs w:val="26"/>
                <w:lang w:eastAsia="en-US"/>
              </w:rPr>
            </w:pPr>
            <w:r w:rsidRPr="005175DA">
              <w:rPr>
                <w:sz w:val="26"/>
                <w:szCs w:val="26"/>
                <w:lang w:eastAsia="en-US"/>
              </w:rPr>
              <w:t>применять первичные средства пожаротушения;</w:t>
            </w:r>
          </w:p>
          <w:p w:rsidR="007429A3" w:rsidRPr="005175DA" w:rsidRDefault="007429A3">
            <w:pPr>
              <w:pStyle w:val="afff1"/>
              <w:spacing w:line="276" w:lineRule="auto"/>
              <w:rPr>
                <w:sz w:val="26"/>
                <w:szCs w:val="26"/>
                <w:lang w:eastAsia="en-US"/>
              </w:rPr>
            </w:pPr>
            <w:r w:rsidRPr="005175DA">
              <w:rPr>
                <w:sz w:val="26"/>
                <w:szCs w:val="26"/>
                <w:lang w:eastAsia="en-US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специальности;</w:t>
            </w:r>
          </w:p>
          <w:p w:rsidR="007429A3" w:rsidRPr="005175DA" w:rsidRDefault="007429A3">
            <w:pPr>
              <w:pStyle w:val="afff1"/>
              <w:spacing w:line="276" w:lineRule="auto"/>
              <w:rPr>
                <w:sz w:val="26"/>
                <w:szCs w:val="26"/>
                <w:lang w:eastAsia="en-US"/>
              </w:rPr>
            </w:pPr>
            <w:r w:rsidRPr="005175DA">
              <w:rPr>
                <w:sz w:val="26"/>
                <w:szCs w:val="26"/>
                <w:lang w:eastAsia="en-US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:rsidR="007429A3" w:rsidRPr="005175DA" w:rsidRDefault="007429A3">
            <w:pPr>
              <w:pStyle w:val="afff1"/>
              <w:spacing w:line="276" w:lineRule="auto"/>
              <w:rPr>
                <w:sz w:val="26"/>
                <w:szCs w:val="26"/>
                <w:lang w:eastAsia="en-US"/>
              </w:rPr>
            </w:pPr>
            <w:r w:rsidRPr="005175DA">
              <w:rPr>
                <w:sz w:val="26"/>
                <w:szCs w:val="26"/>
                <w:lang w:eastAsia="en-US"/>
              </w:rPr>
              <w:t xml:space="preserve">владеть способами бесконфликтного общения и </w:t>
            </w:r>
            <w:proofErr w:type="spellStart"/>
            <w:r w:rsidRPr="005175DA">
              <w:rPr>
                <w:sz w:val="26"/>
                <w:szCs w:val="26"/>
                <w:lang w:eastAsia="en-US"/>
              </w:rPr>
              <w:lastRenderedPageBreak/>
              <w:t>саморегуляции</w:t>
            </w:r>
            <w:proofErr w:type="spellEnd"/>
            <w:r w:rsidRPr="005175DA">
              <w:rPr>
                <w:sz w:val="26"/>
                <w:szCs w:val="26"/>
                <w:lang w:eastAsia="en-US"/>
              </w:rPr>
              <w:t xml:space="preserve"> в повседневной деятельности и экстремальных условиях военной службы;</w:t>
            </w:r>
          </w:p>
          <w:p w:rsidR="007429A3" w:rsidRPr="005175DA" w:rsidRDefault="007429A3">
            <w:pPr>
              <w:pStyle w:val="afff1"/>
              <w:spacing w:line="276" w:lineRule="auto"/>
              <w:rPr>
                <w:sz w:val="26"/>
                <w:szCs w:val="26"/>
                <w:lang w:eastAsia="en-US"/>
              </w:rPr>
            </w:pPr>
            <w:r w:rsidRPr="005175DA">
              <w:rPr>
                <w:sz w:val="26"/>
                <w:szCs w:val="26"/>
                <w:lang w:eastAsia="en-US"/>
              </w:rPr>
              <w:t>оказывать первую помощь пострадавшим</w:t>
            </w:r>
          </w:p>
        </w:tc>
        <w:tc>
          <w:tcPr>
            <w:tcW w:w="2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9A3" w:rsidRPr="005175DA" w:rsidRDefault="007429A3">
            <w:pPr>
              <w:pStyle w:val="afff1"/>
              <w:spacing w:line="276" w:lineRule="auto"/>
              <w:rPr>
                <w:sz w:val="26"/>
                <w:szCs w:val="26"/>
                <w:lang w:eastAsia="en-US"/>
              </w:rPr>
            </w:pPr>
            <w:r w:rsidRPr="005175DA">
              <w:rPr>
                <w:sz w:val="26"/>
                <w:szCs w:val="26"/>
                <w:lang w:eastAsia="en-US"/>
              </w:rPr>
              <w:lastRenderedPageBreak/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7429A3" w:rsidRPr="005175DA" w:rsidRDefault="007429A3">
            <w:pPr>
              <w:pStyle w:val="afff1"/>
              <w:spacing w:line="276" w:lineRule="auto"/>
              <w:rPr>
                <w:sz w:val="26"/>
                <w:szCs w:val="26"/>
                <w:lang w:eastAsia="en-US"/>
              </w:rPr>
            </w:pPr>
            <w:r w:rsidRPr="005175DA">
              <w:rPr>
                <w:sz w:val="26"/>
                <w:szCs w:val="26"/>
                <w:lang w:eastAsia="en-US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:rsidR="007429A3" w:rsidRPr="005175DA" w:rsidRDefault="007429A3">
            <w:pPr>
              <w:pStyle w:val="afff1"/>
              <w:spacing w:line="276" w:lineRule="auto"/>
              <w:rPr>
                <w:sz w:val="26"/>
                <w:szCs w:val="26"/>
                <w:lang w:eastAsia="en-US"/>
              </w:rPr>
            </w:pPr>
            <w:r w:rsidRPr="005175DA">
              <w:rPr>
                <w:sz w:val="26"/>
                <w:szCs w:val="26"/>
                <w:lang w:eastAsia="en-US"/>
              </w:rPr>
              <w:t>основы военной службы и обороны государства;</w:t>
            </w:r>
          </w:p>
          <w:p w:rsidR="007429A3" w:rsidRPr="005175DA" w:rsidRDefault="007429A3">
            <w:pPr>
              <w:pStyle w:val="afff1"/>
              <w:spacing w:line="276" w:lineRule="auto"/>
              <w:rPr>
                <w:sz w:val="26"/>
                <w:szCs w:val="26"/>
                <w:lang w:eastAsia="en-US"/>
              </w:rPr>
            </w:pPr>
            <w:r w:rsidRPr="005175DA">
              <w:rPr>
                <w:sz w:val="26"/>
                <w:szCs w:val="26"/>
                <w:lang w:eastAsia="en-US"/>
              </w:rPr>
              <w:t xml:space="preserve">задачи и основные мероприятия гражданской обороны; </w:t>
            </w:r>
          </w:p>
          <w:p w:rsidR="007429A3" w:rsidRPr="005175DA" w:rsidRDefault="007429A3">
            <w:pPr>
              <w:pStyle w:val="afff1"/>
              <w:spacing w:line="276" w:lineRule="auto"/>
              <w:rPr>
                <w:sz w:val="26"/>
                <w:szCs w:val="26"/>
                <w:lang w:eastAsia="en-US"/>
              </w:rPr>
            </w:pPr>
            <w:r w:rsidRPr="005175DA">
              <w:rPr>
                <w:sz w:val="26"/>
                <w:szCs w:val="26"/>
                <w:lang w:eastAsia="en-US"/>
              </w:rPr>
              <w:t>способы защиты населения от оружия массового поражения;</w:t>
            </w:r>
          </w:p>
          <w:p w:rsidR="007429A3" w:rsidRPr="005175DA" w:rsidRDefault="007429A3">
            <w:pPr>
              <w:pStyle w:val="afff1"/>
              <w:spacing w:line="276" w:lineRule="auto"/>
              <w:rPr>
                <w:sz w:val="26"/>
                <w:szCs w:val="26"/>
                <w:lang w:eastAsia="en-US"/>
              </w:rPr>
            </w:pPr>
            <w:r w:rsidRPr="005175DA">
              <w:rPr>
                <w:sz w:val="26"/>
                <w:szCs w:val="26"/>
                <w:lang w:eastAsia="en-US"/>
              </w:rPr>
              <w:t>меры пожарной безопасности и правила безопасного поведения при пожарах;</w:t>
            </w:r>
          </w:p>
          <w:p w:rsidR="007429A3" w:rsidRPr="005175DA" w:rsidRDefault="007429A3">
            <w:pPr>
              <w:pStyle w:val="afff1"/>
              <w:spacing w:line="276" w:lineRule="auto"/>
              <w:rPr>
                <w:sz w:val="26"/>
                <w:szCs w:val="26"/>
                <w:lang w:eastAsia="en-US"/>
              </w:rPr>
            </w:pPr>
            <w:r w:rsidRPr="005175DA">
              <w:rPr>
                <w:sz w:val="26"/>
                <w:szCs w:val="26"/>
                <w:lang w:eastAsia="en-US"/>
              </w:rPr>
              <w:t>организацию и порядок призыва граждан на военную службу и поступления на неё в добровольном порядке;</w:t>
            </w:r>
          </w:p>
          <w:p w:rsidR="007429A3" w:rsidRPr="005175DA" w:rsidRDefault="007429A3">
            <w:pPr>
              <w:pStyle w:val="afff1"/>
              <w:spacing w:line="276" w:lineRule="auto"/>
              <w:rPr>
                <w:sz w:val="26"/>
                <w:szCs w:val="26"/>
                <w:lang w:eastAsia="en-US"/>
              </w:rPr>
            </w:pPr>
            <w:r w:rsidRPr="005175DA">
              <w:rPr>
                <w:sz w:val="26"/>
                <w:szCs w:val="26"/>
                <w:lang w:eastAsia="en-US"/>
              </w:rPr>
      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:rsidR="007429A3" w:rsidRPr="005175DA" w:rsidRDefault="007429A3">
            <w:pPr>
              <w:pStyle w:val="afff1"/>
              <w:spacing w:line="276" w:lineRule="auto"/>
              <w:rPr>
                <w:sz w:val="26"/>
                <w:szCs w:val="26"/>
                <w:lang w:eastAsia="en-US"/>
              </w:rPr>
            </w:pPr>
            <w:r w:rsidRPr="005175DA">
              <w:rPr>
                <w:sz w:val="26"/>
                <w:szCs w:val="26"/>
                <w:lang w:eastAsia="en-US"/>
              </w:rPr>
              <w:t xml:space="preserve">область применения получаемых </w:t>
            </w:r>
            <w:r w:rsidRPr="005175DA">
              <w:rPr>
                <w:sz w:val="26"/>
                <w:szCs w:val="26"/>
                <w:lang w:eastAsia="en-US"/>
              </w:rPr>
              <w:lastRenderedPageBreak/>
              <w:t>профессиональных знаний при исполнении обязанностей военной службы;</w:t>
            </w:r>
          </w:p>
          <w:p w:rsidR="007429A3" w:rsidRPr="005175DA" w:rsidRDefault="007429A3">
            <w:pPr>
              <w:pStyle w:val="afff1"/>
              <w:spacing w:line="276" w:lineRule="auto"/>
              <w:rPr>
                <w:sz w:val="26"/>
                <w:szCs w:val="26"/>
                <w:lang w:eastAsia="en-US"/>
              </w:rPr>
            </w:pPr>
            <w:r w:rsidRPr="005175DA">
              <w:rPr>
                <w:sz w:val="26"/>
                <w:szCs w:val="26"/>
                <w:lang w:eastAsia="en-US"/>
              </w:rPr>
              <w:t>порядок и правила оказания первой помощи пострадавшим.</w:t>
            </w:r>
          </w:p>
        </w:tc>
      </w:tr>
    </w:tbl>
    <w:p w:rsidR="007429A3" w:rsidRPr="005175DA" w:rsidRDefault="007429A3" w:rsidP="007429A3">
      <w:pPr>
        <w:rPr>
          <w:rFonts w:ascii="Times New Roman" w:eastAsia="Times New Roman" w:hAnsi="Times New Roman"/>
          <w:b/>
          <w:sz w:val="26"/>
          <w:szCs w:val="26"/>
        </w:rPr>
      </w:pPr>
    </w:p>
    <w:p w:rsidR="007255F2" w:rsidRPr="005175DA" w:rsidRDefault="007255F2" w:rsidP="007429A3">
      <w:pPr>
        <w:rPr>
          <w:rFonts w:ascii="Times New Roman" w:eastAsia="Times New Roman" w:hAnsi="Times New Roman"/>
          <w:b/>
          <w:sz w:val="26"/>
          <w:szCs w:val="26"/>
        </w:rPr>
      </w:pPr>
    </w:p>
    <w:p w:rsidR="007255F2" w:rsidRPr="005175DA" w:rsidRDefault="007255F2" w:rsidP="007429A3">
      <w:pPr>
        <w:rPr>
          <w:rFonts w:ascii="Times New Roman" w:eastAsia="Times New Roman" w:hAnsi="Times New Roman"/>
          <w:b/>
          <w:sz w:val="26"/>
          <w:szCs w:val="26"/>
        </w:rPr>
      </w:pPr>
    </w:p>
    <w:p w:rsidR="007255F2" w:rsidRPr="005175DA" w:rsidRDefault="007255F2" w:rsidP="007255F2">
      <w:pPr>
        <w:keepNext/>
        <w:keepLines/>
        <w:suppressLineNumbers/>
        <w:suppressAutoHyphens/>
        <w:ind w:firstLine="284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5175DA">
        <w:rPr>
          <w:rStyle w:val="FontStyle12"/>
          <w:b/>
          <w:sz w:val="26"/>
          <w:szCs w:val="26"/>
        </w:rPr>
        <w:t>2. Критерии оценки:</w:t>
      </w:r>
    </w:p>
    <w:tbl>
      <w:tblPr>
        <w:tblpPr w:leftFromText="180" w:rightFromText="180" w:vertAnchor="text" w:horzAnchor="margin" w:tblpY="97"/>
        <w:tblW w:w="0" w:type="auto"/>
        <w:tblLayout w:type="fixed"/>
        <w:tblCellMar>
          <w:left w:w="40" w:type="dxa"/>
          <w:right w:w="40" w:type="dxa"/>
        </w:tblCellMar>
        <w:tblLook w:val="0000"/>
      </w:tblPr>
      <w:tblGrid>
        <w:gridCol w:w="3864"/>
        <w:gridCol w:w="2824"/>
        <w:gridCol w:w="2825"/>
      </w:tblGrid>
      <w:tr w:rsidR="007255F2" w:rsidRPr="005175DA" w:rsidTr="008464AE">
        <w:tc>
          <w:tcPr>
            <w:tcW w:w="386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255F2" w:rsidRPr="005175DA" w:rsidRDefault="007255F2" w:rsidP="008464AE">
            <w:pPr>
              <w:pStyle w:val="Style13"/>
              <w:widowControl/>
              <w:spacing w:line="240" w:lineRule="auto"/>
              <w:ind w:firstLine="284"/>
              <w:jc w:val="both"/>
              <w:rPr>
                <w:rStyle w:val="FontStyle22"/>
                <w:sz w:val="26"/>
                <w:szCs w:val="26"/>
              </w:rPr>
            </w:pPr>
            <w:r w:rsidRPr="005175DA">
              <w:rPr>
                <w:rStyle w:val="FontStyle22"/>
                <w:sz w:val="26"/>
                <w:szCs w:val="26"/>
              </w:rPr>
              <w:t>Процент результативности (правильных ответов)</w:t>
            </w:r>
          </w:p>
        </w:tc>
        <w:tc>
          <w:tcPr>
            <w:tcW w:w="56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5F2" w:rsidRPr="005175DA" w:rsidRDefault="007255F2" w:rsidP="008464AE">
            <w:pPr>
              <w:pStyle w:val="Style13"/>
              <w:widowControl/>
              <w:spacing w:line="240" w:lineRule="auto"/>
              <w:ind w:firstLine="284"/>
              <w:jc w:val="both"/>
              <w:rPr>
                <w:rStyle w:val="FontStyle22"/>
                <w:sz w:val="26"/>
                <w:szCs w:val="26"/>
              </w:rPr>
            </w:pPr>
            <w:r w:rsidRPr="005175DA">
              <w:rPr>
                <w:rStyle w:val="FontStyle22"/>
                <w:sz w:val="26"/>
                <w:szCs w:val="26"/>
              </w:rPr>
              <w:t>Оценка уровня подготовки</w:t>
            </w:r>
          </w:p>
        </w:tc>
      </w:tr>
      <w:tr w:rsidR="007255F2" w:rsidRPr="005175DA" w:rsidTr="008464AE">
        <w:tc>
          <w:tcPr>
            <w:tcW w:w="386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5F2" w:rsidRPr="005175DA" w:rsidRDefault="007255F2" w:rsidP="008464AE">
            <w:pPr>
              <w:widowControl/>
              <w:ind w:firstLine="284"/>
              <w:jc w:val="both"/>
              <w:rPr>
                <w:rStyle w:val="FontStyle22"/>
                <w:sz w:val="26"/>
                <w:szCs w:val="26"/>
              </w:rPr>
            </w:pPr>
          </w:p>
          <w:p w:rsidR="007255F2" w:rsidRPr="005175DA" w:rsidRDefault="007255F2" w:rsidP="008464AE">
            <w:pPr>
              <w:widowControl/>
              <w:ind w:firstLine="284"/>
              <w:jc w:val="both"/>
              <w:rPr>
                <w:rStyle w:val="FontStyle22"/>
                <w:sz w:val="26"/>
                <w:szCs w:val="26"/>
              </w:rPr>
            </w:pPr>
          </w:p>
        </w:tc>
        <w:tc>
          <w:tcPr>
            <w:tcW w:w="2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5F2" w:rsidRPr="005175DA" w:rsidRDefault="007255F2" w:rsidP="008464AE">
            <w:pPr>
              <w:pStyle w:val="Style13"/>
              <w:widowControl/>
              <w:spacing w:line="240" w:lineRule="auto"/>
              <w:ind w:firstLine="284"/>
              <w:jc w:val="both"/>
              <w:rPr>
                <w:rStyle w:val="FontStyle22"/>
                <w:sz w:val="26"/>
                <w:szCs w:val="26"/>
              </w:rPr>
            </w:pPr>
            <w:r w:rsidRPr="005175DA">
              <w:rPr>
                <w:rStyle w:val="FontStyle22"/>
                <w:sz w:val="26"/>
                <w:szCs w:val="26"/>
              </w:rPr>
              <w:t>балл (отметка)</w:t>
            </w:r>
          </w:p>
        </w:tc>
        <w:tc>
          <w:tcPr>
            <w:tcW w:w="2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5F2" w:rsidRPr="005175DA" w:rsidRDefault="007255F2" w:rsidP="008464AE">
            <w:pPr>
              <w:pStyle w:val="Style13"/>
              <w:widowControl/>
              <w:spacing w:line="240" w:lineRule="auto"/>
              <w:ind w:firstLine="284"/>
              <w:jc w:val="both"/>
              <w:rPr>
                <w:rStyle w:val="FontStyle22"/>
                <w:sz w:val="26"/>
                <w:szCs w:val="26"/>
              </w:rPr>
            </w:pPr>
            <w:r w:rsidRPr="005175DA">
              <w:rPr>
                <w:rStyle w:val="FontStyle22"/>
                <w:sz w:val="26"/>
                <w:szCs w:val="26"/>
              </w:rPr>
              <w:t>вербальный аналог</w:t>
            </w:r>
          </w:p>
        </w:tc>
      </w:tr>
      <w:tr w:rsidR="007255F2" w:rsidRPr="005175DA" w:rsidTr="008464AE"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5F2" w:rsidRPr="005175DA" w:rsidRDefault="007255F2" w:rsidP="008464AE">
            <w:pPr>
              <w:pStyle w:val="Style12"/>
              <w:widowControl/>
              <w:spacing w:line="240" w:lineRule="auto"/>
              <w:ind w:firstLine="284"/>
              <w:jc w:val="center"/>
              <w:rPr>
                <w:rStyle w:val="FontStyle21"/>
                <w:color w:val="000000" w:themeColor="text1"/>
                <w:sz w:val="26"/>
                <w:szCs w:val="26"/>
              </w:rPr>
            </w:pPr>
            <w:r w:rsidRPr="005175DA">
              <w:rPr>
                <w:rStyle w:val="FontStyle21"/>
                <w:color w:val="000000" w:themeColor="text1"/>
                <w:sz w:val="26"/>
                <w:szCs w:val="26"/>
              </w:rPr>
              <w:t xml:space="preserve">90 </w:t>
            </w:r>
            <w:r w:rsidRPr="005175DA">
              <w:rPr>
                <w:rStyle w:val="FontStyle20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 </w:t>
            </w:r>
            <w:r w:rsidRPr="005175DA">
              <w:rPr>
                <w:rStyle w:val="FontStyle21"/>
                <w:color w:val="000000" w:themeColor="text1"/>
                <w:sz w:val="26"/>
                <w:szCs w:val="26"/>
              </w:rPr>
              <w:t>100</w:t>
            </w:r>
          </w:p>
        </w:tc>
        <w:tc>
          <w:tcPr>
            <w:tcW w:w="2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5F2" w:rsidRPr="005175DA" w:rsidRDefault="007255F2" w:rsidP="008464AE">
            <w:pPr>
              <w:pStyle w:val="Style12"/>
              <w:widowControl/>
              <w:spacing w:line="240" w:lineRule="auto"/>
              <w:ind w:firstLine="284"/>
              <w:jc w:val="center"/>
              <w:rPr>
                <w:rStyle w:val="FontStyle21"/>
                <w:sz w:val="26"/>
                <w:szCs w:val="26"/>
              </w:rPr>
            </w:pPr>
            <w:r w:rsidRPr="005175DA">
              <w:rPr>
                <w:rStyle w:val="FontStyle21"/>
                <w:sz w:val="26"/>
                <w:szCs w:val="26"/>
              </w:rPr>
              <w:t>5</w:t>
            </w:r>
          </w:p>
        </w:tc>
        <w:tc>
          <w:tcPr>
            <w:tcW w:w="2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5F2" w:rsidRPr="005175DA" w:rsidRDefault="007255F2" w:rsidP="008464AE">
            <w:pPr>
              <w:pStyle w:val="Style12"/>
              <w:widowControl/>
              <w:spacing w:line="240" w:lineRule="auto"/>
              <w:ind w:firstLine="284"/>
              <w:jc w:val="center"/>
              <w:rPr>
                <w:rStyle w:val="FontStyle21"/>
                <w:sz w:val="26"/>
                <w:szCs w:val="26"/>
              </w:rPr>
            </w:pPr>
            <w:r w:rsidRPr="005175DA">
              <w:rPr>
                <w:rStyle w:val="FontStyle21"/>
                <w:sz w:val="26"/>
                <w:szCs w:val="26"/>
              </w:rPr>
              <w:t>отлично</w:t>
            </w:r>
          </w:p>
        </w:tc>
      </w:tr>
      <w:tr w:rsidR="007255F2" w:rsidRPr="005175DA" w:rsidTr="008464AE"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5F2" w:rsidRPr="005175DA" w:rsidRDefault="007255F2" w:rsidP="008464AE">
            <w:pPr>
              <w:pStyle w:val="Style12"/>
              <w:widowControl/>
              <w:spacing w:line="240" w:lineRule="auto"/>
              <w:ind w:firstLine="284"/>
              <w:jc w:val="center"/>
              <w:rPr>
                <w:rStyle w:val="FontStyle21"/>
                <w:color w:val="000000" w:themeColor="text1"/>
                <w:sz w:val="26"/>
                <w:szCs w:val="26"/>
              </w:rPr>
            </w:pPr>
            <w:r w:rsidRPr="005175DA">
              <w:rPr>
                <w:rStyle w:val="FontStyle21"/>
                <w:color w:val="000000" w:themeColor="text1"/>
                <w:sz w:val="26"/>
                <w:szCs w:val="26"/>
              </w:rPr>
              <w:t>75 - 89</w:t>
            </w:r>
          </w:p>
        </w:tc>
        <w:tc>
          <w:tcPr>
            <w:tcW w:w="2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5F2" w:rsidRPr="005175DA" w:rsidRDefault="007255F2" w:rsidP="008464AE">
            <w:pPr>
              <w:pStyle w:val="Style12"/>
              <w:widowControl/>
              <w:spacing w:line="240" w:lineRule="auto"/>
              <w:ind w:firstLine="284"/>
              <w:jc w:val="center"/>
              <w:rPr>
                <w:rStyle w:val="FontStyle21"/>
                <w:sz w:val="26"/>
                <w:szCs w:val="26"/>
              </w:rPr>
            </w:pPr>
            <w:r w:rsidRPr="005175DA">
              <w:rPr>
                <w:rStyle w:val="FontStyle21"/>
                <w:sz w:val="26"/>
                <w:szCs w:val="26"/>
              </w:rPr>
              <w:t>4</w:t>
            </w:r>
          </w:p>
        </w:tc>
        <w:tc>
          <w:tcPr>
            <w:tcW w:w="2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5F2" w:rsidRPr="005175DA" w:rsidRDefault="007255F2" w:rsidP="008464AE">
            <w:pPr>
              <w:pStyle w:val="Style12"/>
              <w:widowControl/>
              <w:spacing w:line="240" w:lineRule="auto"/>
              <w:ind w:firstLine="284"/>
              <w:jc w:val="center"/>
              <w:rPr>
                <w:rStyle w:val="FontStyle21"/>
                <w:sz w:val="26"/>
                <w:szCs w:val="26"/>
              </w:rPr>
            </w:pPr>
            <w:r w:rsidRPr="005175DA">
              <w:rPr>
                <w:rStyle w:val="FontStyle21"/>
                <w:sz w:val="26"/>
                <w:szCs w:val="26"/>
              </w:rPr>
              <w:t>хорошо</w:t>
            </w:r>
          </w:p>
        </w:tc>
      </w:tr>
      <w:tr w:rsidR="007255F2" w:rsidRPr="005175DA" w:rsidTr="008464AE"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5F2" w:rsidRPr="005175DA" w:rsidRDefault="007255F2" w:rsidP="008464AE">
            <w:pPr>
              <w:pStyle w:val="Style12"/>
              <w:widowControl/>
              <w:spacing w:line="240" w:lineRule="auto"/>
              <w:ind w:firstLine="284"/>
              <w:jc w:val="center"/>
              <w:rPr>
                <w:rStyle w:val="FontStyle21"/>
                <w:color w:val="000000" w:themeColor="text1"/>
                <w:sz w:val="26"/>
                <w:szCs w:val="26"/>
              </w:rPr>
            </w:pPr>
            <w:r w:rsidRPr="005175DA">
              <w:rPr>
                <w:rStyle w:val="FontStyle21"/>
                <w:color w:val="000000" w:themeColor="text1"/>
                <w:sz w:val="26"/>
                <w:szCs w:val="26"/>
              </w:rPr>
              <w:t>50 - 74</w:t>
            </w:r>
          </w:p>
        </w:tc>
        <w:tc>
          <w:tcPr>
            <w:tcW w:w="2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5F2" w:rsidRPr="005175DA" w:rsidRDefault="007255F2" w:rsidP="008464AE">
            <w:pPr>
              <w:pStyle w:val="Style12"/>
              <w:widowControl/>
              <w:spacing w:line="240" w:lineRule="auto"/>
              <w:ind w:firstLine="284"/>
              <w:jc w:val="center"/>
              <w:rPr>
                <w:rStyle w:val="FontStyle21"/>
                <w:sz w:val="26"/>
                <w:szCs w:val="26"/>
              </w:rPr>
            </w:pPr>
            <w:r w:rsidRPr="005175DA">
              <w:rPr>
                <w:rStyle w:val="FontStyle21"/>
                <w:sz w:val="26"/>
                <w:szCs w:val="26"/>
              </w:rPr>
              <w:t>3</w:t>
            </w:r>
          </w:p>
        </w:tc>
        <w:tc>
          <w:tcPr>
            <w:tcW w:w="2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5F2" w:rsidRPr="005175DA" w:rsidRDefault="007255F2" w:rsidP="008464AE">
            <w:pPr>
              <w:pStyle w:val="Style12"/>
              <w:widowControl/>
              <w:spacing w:line="240" w:lineRule="auto"/>
              <w:ind w:firstLine="284"/>
              <w:jc w:val="center"/>
              <w:rPr>
                <w:rStyle w:val="FontStyle21"/>
                <w:sz w:val="26"/>
                <w:szCs w:val="26"/>
              </w:rPr>
            </w:pPr>
            <w:r w:rsidRPr="005175DA">
              <w:rPr>
                <w:rStyle w:val="FontStyle21"/>
                <w:sz w:val="26"/>
                <w:szCs w:val="26"/>
              </w:rPr>
              <w:t>удовлетворительно</w:t>
            </w:r>
          </w:p>
        </w:tc>
      </w:tr>
      <w:tr w:rsidR="007255F2" w:rsidRPr="005175DA" w:rsidTr="008464AE"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5F2" w:rsidRPr="005175DA" w:rsidRDefault="007255F2" w:rsidP="008464AE">
            <w:pPr>
              <w:pStyle w:val="Style12"/>
              <w:widowControl/>
              <w:spacing w:line="240" w:lineRule="auto"/>
              <w:ind w:firstLine="284"/>
              <w:jc w:val="center"/>
              <w:rPr>
                <w:rStyle w:val="FontStyle21"/>
                <w:color w:val="000000" w:themeColor="text1"/>
                <w:sz w:val="26"/>
                <w:szCs w:val="26"/>
              </w:rPr>
            </w:pPr>
            <w:r w:rsidRPr="005175DA">
              <w:rPr>
                <w:rStyle w:val="FontStyle21"/>
                <w:color w:val="000000" w:themeColor="text1"/>
                <w:sz w:val="26"/>
                <w:szCs w:val="26"/>
              </w:rPr>
              <w:t>менее 50</w:t>
            </w:r>
          </w:p>
        </w:tc>
        <w:tc>
          <w:tcPr>
            <w:tcW w:w="2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5F2" w:rsidRPr="005175DA" w:rsidRDefault="007255F2" w:rsidP="008464AE">
            <w:pPr>
              <w:pStyle w:val="Style12"/>
              <w:widowControl/>
              <w:spacing w:line="240" w:lineRule="auto"/>
              <w:ind w:firstLine="284"/>
              <w:jc w:val="center"/>
              <w:rPr>
                <w:rStyle w:val="FontStyle21"/>
                <w:sz w:val="26"/>
                <w:szCs w:val="26"/>
              </w:rPr>
            </w:pPr>
            <w:r w:rsidRPr="005175DA">
              <w:rPr>
                <w:rStyle w:val="FontStyle21"/>
                <w:sz w:val="26"/>
                <w:szCs w:val="26"/>
              </w:rPr>
              <w:t>2</w:t>
            </w:r>
          </w:p>
        </w:tc>
        <w:tc>
          <w:tcPr>
            <w:tcW w:w="2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5F2" w:rsidRPr="005175DA" w:rsidRDefault="007255F2" w:rsidP="008464AE">
            <w:pPr>
              <w:pStyle w:val="Style12"/>
              <w:widowControl/>
              <w:spacing w:line="240" w:lineRule="auto"/>
              <w:ind w:firstLine="284"/>
              <w:jc w:val="center"/>
              <w:rPr>
                <w:rStyle w:val="FontStyle21"/>
                <w:sz w:val="26"/>
                <w:szCs w:val="26"/>
              </w:rPr>
            </w:pPr>
            <w:r w:rsidRPr="005175DA">
              <w:rPr>
                <w:rStyle w:val="FontStyle21"/>
                <w:sz w:val="26"/>
                <w:szCs w:val="26"/>
              </w:rPr>
              <w:t>неудовлетворительно</w:t>
            </w:r>
          </w:p>
        </w:tc>
      </w:tr>
    </w:tbl>
    <w:p w:rsidR="007255F2" w:rsidRPr="005175DA" w:rsidRDefault="007255F2" w:rsidP="007429A3">
      <w:pPr>
        <w:rPr>
          <w:rFonts w:ascii="Times New Roman" w:eastAsia="Times New Roman" w:hAnsi="Times New Roman"/>
          <w:b/>
          <w:sz w:val="26"/>
          <w:szCs w:val="26"/>
        </w:rPr>
      </w:pPr>
    </w:p>
    <w:p w:rsidR="007255F2" w:rsidRPr="005175DA" w:rsidRDefault="007255F2" w:rsidP="007429A3">
      <w:pPr>
        <w:rPr>
          <w:rFonts w:ascii="Times New Roman" w:eastAsia="Times New Roman" w:hAnsi="Times New Roman"/>
          <w:b/>
          <w:sz w:val="26"/>
          <w:szCs w:val="26"/>
        </w:rPr>
      </w:pPr>
    </w:p>
    <w:p w:rsidR="007255F2" w:rsidRPr="005175DA" w:rsidRDefault="007255F2" w:rsidP="007429A3">
      <w:pPr>
        <w:rPr>
          <w:rFonts w:ascii="Times New Roman" w:eastAsia="Times New Roman" w:hAnsi="Times New Roman"/>
          <w:b/>
          <w:sz w:val="26"/>
          <w:szCs w:val="26"/>
        </w:rPr>
      </w:pPr>
    </w:p>
    <w:p w:rsidR="00D71886" w:rsidRPr="005175DA" w:rsidRDefault="00D71886" w:rsidP="004C7F77">
      <w:pPr>
        <w:tabs>
          <w:tab w:val="left" w:pos="3900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D71886" w:rsidRPr="005175DA" w:rsidRDefault="00D71886" w:rsidP="004C7F77">
      <w:pPr>
        <w:tabs>
          <w:tab w:val="left" w:pos="3900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7255F2" w:rsidRPr="005175DA" w:rsidRDefault="007255F2" w:rsidP="00AE7634">
      <w:pPr>
        <w:autoSpaceDE w:val="0"/>
        <w:autoSpaceDN w:val="0"/>
        <w:adjustRightInd w:val="0"/>
        <w:contextualSpacing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7255F2" w:rsidRPr="005175DA" w:rsidRDefault="007255F2" w:rsidP="00AE7634">
      <w:pPr>
        <w:autoSpaceDE w:val="0"/>
        <w:autoSpaceDN w:val="0"/>
        <w:adjustRightInd w:val="0"/>
        <w:contextualSpacing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7255F2" w:rsidRPr="005175DA" w:rsidRDefault="007255F2" w:rsidP="00AE7634">
      <w:pPr>
        <w:autoSpaceDE w:val="0"/>
        <w:autoSpaceDN w:val="0"/>
        <w:adjustRightInd w:val="0"/>
        <w:contextualSpacing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B907D8" w:rsidRPr="005175DA" w:rsidRDefault="007255F2" w:rsidP="00AE7634">
      <w:pPr>
        <w:autoSpaceDE w:val="0"/>
        <w:autoSpaceDN w:val="0"/>
        <w:adjustRightInd w:val="0"/>
        <w:contextualSpacing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5175DA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3. </w:t>
      </w:r>
      <w:r w:rsidR="00B907D8" w:rsidRPr="005175DA">
        <w:rPr>
          <w:rFonts w:ascii="Times New Roman" w:eastAsia="Calibri" w:hAnsi="Times New Roman" w:cs="Times New Roman"/>
          <w:b/>
          <w:bCs/>
          <w:sz w:val="26"/>
          <w:szCs w:val="26"/>
        </w:rPr>
        <w:t>ПАСПОРТ</w:t>
      </w:r>
    </w:p>
    <w:p w:rsidR="00B907D8" w:rsidRPr="005175DA" w:rsidRDefault="00B907D8" w:rsidP="00B907D8">
      <w:pPr>
        <w:spacing w:after="160"/>
        <w:contextualSpacing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5175DA">
        <w:rPr>
          <w:rFonts w:ascii="Times New Roman" w:eastAsia="Calibri" w:hAnsi="Times New Roman" w:cs="Times New Roman"/>
          <w:b/>
          <w:bCs/>
          <w:sz w:val="26"/>
          <w:szCs w:val="26"/>
        </w:rPr>
        <w:t>фонда оценочных средств</w:t>
      </w:r>
    </w:p>
    <w:p w:rsidR="00B907D8" w:rsidRPr="005175DA" w:rsidRDefault="00B907D8" w:rsidP="00B907D8">
      <w:pPr>
        <w:spacing w:after="160"/>
        <w:contextualSpacing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5175DA">
        <w:rPr>
          <w:rFonts w:ascii="Times New Roman" w:eastAsia="Calibri" w:hAnsi="Times New Roman" w:cs="Times New Roman"/>
          <w:sz w:val="26"/>
          <w:szCs w:val="26"/>
        </w:rPr>
        <w:t xml:space="preserve">по дисциплине </w:t>
      </w:r>
      <w:r w:rsidRPr="005175DA">
        <w:rPr>
          <w:rFonts w:ascii="Times New Roman" w:eastAsia="Calibri" w:hAnsi="Times New Roman" w:cs="Times New Roman"/>
          <w:sz w:val="26"/>
          <w:szCs w:val="26"/>
          <w:u w:val="single"/>
        </w:rPr>
        <w:t>Основы безопасности жизнедеятельности</w:t>
      </w:r>
    </w:p>
    <w:p w:rsidR="00B907D8" w:rsidRPr="005175DA" w:rsidRDefault="00B907D8" w:rsidP="00B907D8">
      <w:pPr>
        <w:spacing w:after="16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Style w:val="afff"/>
        <w:tblW w:w="10566" w:type="dxa"/>
        <w:tblLook w:val="04A0"/>
      </w:tblPr>
      <w:tblGrid>
        <w:gridCol w:w="597"/>
        <w:gridCol w:w="2987"/>
        <w:gridCol w:w="1911"/>
        <w:gridCol w:w="1631"/>
        <w:gridCol w:w="1844"/>
        <w:gridCol w:w="1596"/>
      </w:tblGrid>
      <w:tr w:rsidR="00B907D8" w:rsidRPr="005175DA" w:rsidTr="005175DA">
        <w:trPr>
          <w:trHeight w:val="309"/>
        </w:trPr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D8" w:rsidRPr="005175DA" w:rsidRDefault="00B907D8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175DA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spellStart"/>
            <w:r w:rsidRPr="005175DA">
              <w:rPr>
                <w:rFonts w:ascii="Times New Roman" w:hAnsi="Times New Roman"/>
                <w:sz w:val="26"/>
                <w:szCs w:val="26"/>
              </w:rPr>
              <w:t>п\п</w:t>
            </w:r>
            <w:proofErr w:type="spellEnd"/>
          </w:p>
        </w:tc>
        <w:tc>
          <w:tcPr>
            <w:tcW w:w="2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D8" w:rsidRPr="005175DA" w:rsidRDefault="00B907D8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175DA">
              <w:rPr>
                <w:rFonts w:ascii="Times New Roman" w:hAnsi="Times New Roman"/>
                <w:sz w:val="26"/>
                <w:szCs w:val="26"/>
              </w:rPr>
              <w:t>Контролируемые разделы, темы, модули</w:t>
            </w:r>
          </w:p>
        </w:tc>
        <w:tc>
          <w:tcPr>
            <w:tcW w:w="19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D8" w:rsidRPr="005175DA" w:rsidRDefault="00B907D8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175DA">
              <w:rPr>
                <w:rFonts w:ascii="Times New Roman" w:hAnsi="Times New Roman"/>
                <w:sz w:val="26"/>
                <w:szCs w:val="26"/>
              </w:rPr>
              <w:t>Формируемые компетенции</w:t>
            </w:r>
          </w:p>
        </w:tc>
        <w:tc>
          <w:tcPr>
            <w:tcW w:w="5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D8" w:rsidRPr="005175DA" w:rsidRDefault="00B907D8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175DA">
              <w:rPr>
                <w:rFonts w:ascii="Times New Roman" w:hAnsi="Times New Roman"/>
                <w:sz w:val="26"/>
                <w:szCs w:val="26"/>
              </w:rPr>
              <w:t>Оценочные средства</w:t>
            </w:r>
          </w:p>
        </w:tc>
      </w:tr>
      <w:tr w:rsidR="00B907D8" w:rsidRPr="005175DA" w:rsidTr="005175DA">
        <w:trPr>
          <w:trHeight w:val="14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D8" w:rsidRPr="005175DA" w:rsidRDefault="00B907D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D8" w:rsidRPr="005175DA" w:rsidRDefault="00B907D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D8" w:rsidRPr="005175DA" w:rsidRDefault="00B907D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D8" w:rsidRPr="005175DA" w:rsidRDefault="00B907D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75DA">
              <w:rPr>
                <w:rFonts w:ascii="Times New Roman" w:hAnsi="Times New Roman"/>
                <w:sz w:val="26"/>
                <w:szCs w:val="26"/>
              </w:rPr>
              <w:t>Количество тестовых заданий</w:t>
            </w:r>
          </w:p>
        </w:tc>
        <w:tc>
          <w:tcPr>
            <w:tcW w:w="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D8" w:rsidRPr="005175DA" w:rsidRDefault="00B907D8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75DA">
              <w:rPr>
                <w:rFonts w:ascii="Times New Roman" w:hAnsi="Times New Roman"/>
                <w:sz w:val="26"/>
                <w:szCs w:val="26"/>
              </w:rPr>
              <w:t>Другие оценочные средства</w:t>
            </w:r>
          </w:p>
        </w:tc>
      </w:tr>
      <w:tr w:rsidR="00B907D8" w:rsidRPr="005175DA" w:rsidTr="005175DA">
        <w:trPr>
          <w:trHeight w:val="14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D8" w:rsidRPr="005175DA" w:rsidRDefault="00B907D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D8" w:rsidRPr="005175DA" w:rsidRDefault="00B907D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D8" w:rsidRPr="005175DA" w:rsidRDefault="00B907D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D8" w:rsidRPr="005175DA" w:rsidRDefault="00B907D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D8" w:rsidRPr="005175DA" w:rsidRDefault="00B907D8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75DA">
              <w:rPr>
                <w:rFonts w:ascii="Times New Roman" w:hAnsi="Times New Roman"/>
                <w:sz w:val="26"/>
                <w:szCs w:val="26"/>
              </w:rPr>
              <w:t>Вид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D8" w:rsidRPr="005175DA" w:rsidRDefault="00B907D8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75DA">
              <w:rPr>
                <w:rFonts w:ascii="Times New Roman" w:hAnsi="Times New Roman"/>
                <w:sz w:val="26"/>
                <w:szCs w:val="26"/>
              </w:rPr>
              <w:t>Количество</w:t>
            </w:r>
          </w:p>
        </w:tc>
      </w:tr>
      <w:tr w:rsidR="00B907D8" w:rsidRPr="005175DA" w:rsidTr="005175DA">
        <w:trPr>
          <w:trHeight w:val="138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D8" w:rsidRPr="005175DA" w:rsidRDefault="00B907D8" w:rsidP="00B907D8">
            <w:pPr>
              <w:numPr>
                <w:ilvl w:val="0"/>
                <w:numId w:val="109"/>
              </w:numPr>
              <w:spacing w:line="276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7D8" w:rsidRPr="005175DA" w:rsidRDefault="00B907D8">
            <w:pPr>
              <w:spacing w:line="276" w:lineRule="auto"/>
              <w:ind w:right="-148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175DA">
              <w:rPr>
                <w:rFonts w:ascii="Times New Roman" w:eastAsia="Times New Roman" w:hAnsi="Times New Roman"/>
                <w:sz w:val="26"/>
                <w:szCs w:val="26"/>
              </w:rPr>
              <w:t>Раздел 1 Безопасность жизнедеятельности в профессиональной деятельности и в быту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D8" w:rsidRPr="005175DA" w:rsidRDefault="00B907D8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175DA">
              <w:rPr>
                <w:rFonts w:ascii="Times New Roman" w:hAnsi="Times New Roman"/>
                <w:sz w:val="26"/>
                <w:szCs w:val="26"/>
              </w:rPr>
              <w:t>ОК1 – ОК 3,</w:t>
            </w:r>
          </w:p>
          <w:p w:rsidR="00B907D8" w:rsidRPr="005175DA" w:rsidRDefault="00B907D8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175DA">
              <w:rPr>
                <w:rFonts w:ascii="Times New Roman" w:hAnsi="Times New Roman"/>
                <w:sz w:val="26"/>
                <w:szCs w:val="26"/>
              </w:rPr>
              <w:t>ОК7, ОК9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D8" w:rsidRPr="005175DA" w:rsidRDefault="00B907D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75DA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7D8" w:rsidRPr="005175DA" w:rsidRDefault="00B907D8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175DA">
              <w:rPr>
                <w:rFonts w:ascii="Times New Roman" w:hAnsi="Times New Roman"/>
                <w:sz w:val="26"/>
                <w:szCs w:val="26"/>
              </w:rPr>
              <w:t>Практическая работа</w:t>
            </w:r>
          </w:p>
          <w:p w:rsidR="00B907D8" w:rsidRPr="005175DA" w:rsidRDefault="00B907D8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D8" w:rsidRPr="005175DA" w:rsidRDefault="00B907D8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75DA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B907D8" w:rsidRPr="005175DA" w:rsidTr="005175DA">
        <w:trPr>
          <w:trHeight w:val="138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D8" w:rsidRPr="005175DA" w:rsidRDefault="00B907D8" w:rsidP="00B907D8">
            <w:pPr>
              <w:numPr>
                <w:ilvl w:val="0"/>
                <w:numId w:val="109"/>
              </w:numPr>
              <w:spacing w:line="276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7D8" w:rsidRPr="005175DA" w:rsidRDefault="00B907D8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175DA">
              <w:rPr>
                <w:rFonts w:ascii="Times New Roman" w:eastAsia="Times New Roman" w:hAnsi="Times New Roman"/>
                <w:sz w:val="26"/>
                <w:szCs w:val="26"/>
              </w:rPr>
              <w:t>Раздел 2 Безопасность жизнедеятельности в чрезвычайных ситуациях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D8" w:rsidRPr="005175DA" w:rsidRDefault="00B907D8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175DA">
              <w:rPr>
                <w:rFonts w:ascii="Times New Roman" w:hAnsi="Times New Roman"/>
                <w:sz w:val="26"/>
                <w:szCs w:val="26"/>
              </w:rPr>
              <w:t>ОК1 – ОК 3,</w:t>
            </w:r>
          </w:p>
          <w:p w:rsidR="00B907D8" w:rsidRPr="005175DA" w:rsidRDefault="00B907D8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175DA">
              <w:rPr>
                <w:rFonts w:ascii="Times New Roman" w:hAnsi="Times New Roman"/>
                <w:sz w:val="26"/>
                <w:szCs w:val="26"/>
              </w:rPr>
              <w:t>ОК7, ОК9</w:t>
            </w:r>
            <w:r w:rsidRPr="005175DA">
              <w:rPr>
                <w:rFonts w:ascii="Times New Roman" w:hAnsi="Times New Roman"/>
                <w:sz w:val="26"/>
                <w:szCs w:val="26"/>
              </w:rPr>
              <w:br/>
              <w:t>ПК 2,6 ПК2,7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D8" w:rsidRPr="005175DA" w:rsidRDefault="00B907D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75DA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D8" w:rsidRPr="005175DA" w:rsidRDefault="00B907D8">
            <w:pPr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175DA">
              <w:rPr>
                <w:rFonts w:ascii="Times New Roman" w:hAnsi="Times New Roman"/>
                <w:sz w:val="26"/>
                <w:szCs w:val="26"/>
              </w:rPr>
              <w:t>Практическая работа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D8" w:rsidRPr="005175DA" w:rsidRDefault="00B907D8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75DA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B907D8" w:rsidRPr="005175DA" w:rsidTr="005175DA">
        <w:trPr>
          <w:trHeight w:val="100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D8" w:rsidRPr="005175DA" w:rsidRDefault="00B907D8" w:rsidP="00B907D8">
            <w:pPr>
              <w:numPr>
                <w:ilvl w:val="0"/>
                <w:numId w:val="109"/>
              </w:numPr>
              <w:spacing w:line="276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7D8" w:rsidRPr="005175DA" w:rsidRDefault="00B907D8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5175DA">
              <w:rPr>
                <w:rFonts w:ascii="Times New Roman" w:eastAsia="Times New Roman" w:hAnsi="Times New Roman"/>
                <w:bCs/>
                <w:sz w:val="26"/>
                <w:szCs w:val="26"/>
              </w:rPr>
              <w:t>Раздел 3</w:t>
            </w:r>
          </w:p>
          <w:p w:rsidR="00B907D8" w:rsidRPr="005175DA" w:rsidRDefault="00B907D8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175DA">
              <w:rPr>
                <w:rFonts w:ascii="Times New Roman" w:eastAsia="Times New Roman" w:hAnsi="Times New Roman"/>
                <w:bCs/>
                <w:sz w:val="26"/>
                <w:szCs w:val="26"/>
              </w:rPr>
              <w:t>Основы военной службы (юноши)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D8" w:rsidRPr="005175DA" w:rsidRDefault="00B907D8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175DA">
              <w:rPr>
                <w:rFonts w:ascii="Times New Roman" w:hAnsi="Times New Roman"/>
                <w:sz w:val="26"/>
                <w:szCs w:val="26"/>
              </w:rPr>
              <w:t>ОК1 -  ОК6</w:t>
            </w:r>
          </w:p>
          <w:p w:rsidR="00B907D8" w:rsidRPr="005175DA" w:rsidRDefault="00B907D8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175DA">
              <w:rPr>
                <w:rFonts w:ascii="Times New Roman" w:hAnsi="Times New Roman"/>
                <w:sz w:val="26"/>
                <w:szCs w:val="26"/>
              </w:rPr>
              <w:t xml:space="preserve">ПК-2, 6 ПК-2,7 ПК-4,7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D8" w:rsidRPr="005175DA" w:rsidRDefault="00B907D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75DA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D8" w:rsidRPr="005175DA" w:rsidRDefault="00B907D8">
            <w:pPr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175DA">
              <w:rPr>
                <w:rFonts w:ascii="Times New Roman" w:hAnsi="Times New Roman"/>
                <w:sz w:val="26"/>
                <w:szCs w:val="26"/>
              </w:rPr>
              <w:t>Практическая работа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D8" w:rsidRPr="005175DA" w:rsidRDefault="00B907D8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75DA"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</w:tr>
      <w:tr w:rsidR="00B907D8" w:rsidRPr="005175DA" w:rsidTr="005175DA">
        <w:trPr>
          <w:trHeight w:val="100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D8" w:rsidRPr="005175DA" w:rsidRDefault="00B907D8" w:rsidP="00B907D8">
            <w:pPr>
              <w:numPr>
                <w:ilvl w:val="0"/>
                <w:numId w:val="109"/>
              </w:numPr>
              <w:spacing w:line="276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7D8" w:rsidRPr="005175DA" w:rsidRDefault="00B907D8">
            <w:pPr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175DA">
              <w:rPr>
                <w:rFonts w:ascii="Times New Roman" w:eastAsia="Times New Roman" w:hAnsi="Times New Roman"/>
                <w:sz w:val="26"/>
                <w:szCs w:val="26"/>
              </w:rPr>
              <w:t>Раздел 4.</w:t>
            </w:r>
          </w:p>
          <w:p w:rsidR="00B907D8" w:rsidRPr="005175DA" w:rsidRDefault="00B907D8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5175DA">
              <w:rPr>
                <w:rFonts w:ascii="Times New Roman" w:eastAsia="Times New Roman" w:hAnsi="Times New Roman"/>
                <w:sz w:val="26"/>
                <w:szCs w:val="26"/>
              </w:rPr>
              <w:t>Основы медицинских знаний (девушки)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D8" w:rsidRPr="005175DA" w:rsidRDefault="00B907D8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175DA">
              <w:rPr>
                <w:rFonts w:ascii="Times New Roman" w:hAnsi="Times New Roman"/>
                <w:sz w:val="26"/>
                <w:szCs w:val="26"/>
              </w:rPr>
              <w:t>ОК1 ОК2, ОК4-ОК6,</w:t>
            </w:r>
          </w:p>
          <w:p w:rsidR="00B907D8" w:rsidRPr="005175DA" w:rsidRDefault="00B907D8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175DA">
              <w:rPr>
                <w:rFonts w:ascii="Times New Roman" w:hAnsi="Times New Roman"/>
                <w:sz w:val="26"/>
                <w:szCs w:val="26"/>
              </w:rPr>
              <w:t>ОК8 ПК 4,7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D8" w:rsidRPr="005175DA" w:rsidRDefault="00B907D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75DA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D8" w:rsidRPr="005175DA" w:rsidRDefault="00B907D8">
            <w:pPr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175DA">
              <w:rPr>
                <w:rFonts w:ascii="Times New Roman" w:hAnsi="Times New Roman"/>
                <w:sz w:val="26"/>
                <w:szCs w:val="26"/>
              </w:rPr>
              <w:t>Практическая работа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D8" w:rsidRPr="005175DA" w:rsidRDefault="00B907D8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75DA"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</w:tr>
    </w:tbl>
    <w:p w:rsidR="00B907D8" w:rsidRPr="005175DA" w:rsidRDefault="00B907D8" w:rsidP="00B907D8">
      <w:pPr>
        <w:spacing w:after="160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B907D8" w:rsidRPr="005175DA" w:rsidRDefault="00B907D8" w:rsidP="00B907D8">
      <w:pPr>
        <w:spacing w:after="16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907D8" w:rsidRPr="005175DA" w:rsidRDefault="00B907D8" w:rsidP="00B907D8">
      <w:pPr>
        <w:spacing w:after="16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7255F2" w:rsidRPr="005175DA" w:rsidRDefault="007255F2" w:rsidP="00B907D8">
      <w:pPr>
        <w:spacing w:after="16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310C99" w:rsidRPr="00582030" w:rsidRDefault="007954E0" w:rsidP="007255F2">
      <w:pPr>
        <w:rPr>
          <w:rStyle w:val="FontStyle22"/>
          <w:rFonts w:eastAsiaTheme="minorEastAsia"/>
          <w:sz w:val="24"/>
          <w:szCs w:val="24"/>
        </w:rPr>
      </w:pPr>
      <w:r w:rsidRPr="00582030">
        <w:rPr>
          <w:rStyle w:val="FontStyle22"/>
          <w:rFonts w:eastAsiaTheme="minorEastAsia"/>
          <w:sz w:val="24"/>
          <w:szCs w:val="24"/>
        </w:rPr>
        <w:lastRenderedPageBreak/>
        <w:t xml:space="preserve">3. </w:t>
      </w:r>
      <w:r w:rsidR="007255F2" w:rsidRPr="00582030">
        <w:rPr>
          <w:rStyle w:val="FontStyle22"/>
          <w:rFonts w:eastAsiaTheme="minorEastAsia"/>
          <w:sz w:val="24"/>
          <w:szCs w:val="24"/>
        </w:rPr>
        <w:t xml:space="preserve"> Примеры заданий </w:t>
      </w:r>
      <w:r w:rsidR="007624AD" w:rsidRPr="00582030">
        <w:rPr>
          <w:rStyle w:val="FontStyle22"/>
          <w:rFonts w:eastAsiaTheme="minorEastAsia"/>
          <w:sz w:val="24"/>
          <w:szCs w:val="24"/>
        </w:rPr>
        <w:t xml:space="preserve"> для оценки освоения учебной дисциплины</w:t>
      </w:r>
    </w:p>
    <w:p w:rsidR="00AF5517" w:rsidRPr="00582030" w:rsidRDefault="00310C99" w:rsidP="000C0960">
      <w:pPr>
        <w:pStyle w:val="a9"/>
        <w:numPr>
          <w:ilvl w:val="1"/>
          <w:numId w:val="2"/>
        </w:numPr>
        <w:spacing w:after="0" w:line="240" w:lineRule="auto"/>
        <w:ind w:left="0" w:firstLine="284"/>
        <w:jc w:val="center"/>
        <w:rPr>
          <w:rStyle w:val="FontStyle22"/>
          <w:rFonts w:eastAsiaTheme="minorEastAsia"/>
          <w:sz w:val="24"/>
          <w:szCs w:val="24"/>
        </w:rPr>
      </w:pPr>
      <w:r w:rsidRPr="00582030">
        <w:rPr>
          <w:rStyle w:val="FontStyle22"/>
          <w:rFonts w:eastAsiaTheme="minorEastAsia"/>
          <w:sz w:val="24"/>
          <w:szCs w:val="24"/>
        </w:rPr>
        <w:t>Задания текущего контрол</w:t>
      </w:r>
      <w:r w:rsidR="00AF5517" w:rsidRPr="00582030">
        <w:rPr>
          <w:rStyle w:val="FontStyle22"/>
          <w:rFonts w:eastAsiaTheme="minorEastAsia"/>
          <w:sz w:val="24"/>
          <w:szCs w:val="24"/>
        </w:rPr>
        <w:t>я.</w:t>
      </w:r>
    </w:p>
    <w:p w:rsidR="007954E0" w:rsidRPr="00582030" w:rsidRDefault="007954E0" w:rsidP="007954E0">
      <w:pPr>
        <w:pStyle w:val="a9"/>
        <w:spacing w:after="0" w:line="240" w:lineRule="auto"/>
        <w:ind w:left="284"/>
        <w:rPr>
          <w:rStyle w:val="FontStyle22"/>
          <w:rFonts w:eastAsiaTheme="minorEastAsia"/>
          <w:sz w:val="24"/>
          <w:szCs w:val="24"/>
        </w:rPr>
      </w:pPr>
    </w:p>
    <w:p w:rsidR="00F65F03" w:rsidRPr="00582030" w:rsidRDefault="00DF7625" w:rsidP="007954E0">
      <w:pPr>
        <w:pStyle w:val="a9"/>
        <w:spacing w:after="0" w:line="240" w:lineRule="auto"/>
        <w:ind w:left="0" w:firstLine="284"/>
        <w:jc w:val="center"/>
        <w:rPr>
          <w:rStyle w:val="FontStyle22"/>
          <w:rFonts w:eastAsiaTheme="minorEastAsia"/>
          <w:sz w:val="24"/>
          <w:szCs w:val="24"/>
        </w:rPr>
      </w:pPr>
      <w:r w:rsidRPr="00582030">
        <w:rPr>
          <w:rStyle w:val="FontStyle22"/>
          <w:rFonts w:eastAsiaTheme="minorEastAsia"/>
          <w:sz w:val="24"/>
          <w:szCs w:val="24"/>
        </w:rPr>
        <w:t>Задание №1</w:t>
      </w:r>
    </w:p>
    <w:p w:rsidR="00DF7625" w:rsidRPr="00582030" w:rsidRDefault="000C0960" w:rsidP="006C2C86">
      <w:pPr>
        <w:pStyle w:val="a9"/>
        <w:spacing w:after="0" w:line="240" w:lineRule="auto"/>
        <w:ind w:left="0" w:firstLine="284"/>
        <w:jc w:val="both"/>
        <w:rPr>
          <w:rStyle w:val="FontStyle22"/>
          <w:rFonts w:eastAsiaTheme="minorEastAsia"/>
          <w:sz w:val="24"/>
          <w:szCs w:val="24"/>
        </w:rPr>
      </w:pPr>
      <w:r w:rsidRPr="00582030">
        <w:rPr>
          <w:rStyle w:val="FontStyle22"/>
          <w:rFonts w:eastAsiaTheme="minorEastAsia"/>
          <w:sz w:val="24"/>
          <w:szCs w:val="24"/>
        </w:rPr>
        <w:t xml:space="preserve"> </w:t>
      </w:r>
      <w:r w:rsidR="00DF7625" w:rsidRPr="00582030">
        <w:rPr>
          <w:rStyle w:val="FontStyle22"/>
          <w:rFonts w:eastAsiaTheme="minorEastAsia"/>
          <w:sz w:val="24"/>
          <w:szCs w:val="24"/>
        </w:rPr>
        <w:t xml:space="preserve">Тип задания: </w:t>
      </w:r>
      <w:r w:rsidR="0082051E" w:rsidRPr="00582030">
        <w:rPr>
          <w:rStyle w:val="FontStyle22"/>
          <w:rFonts w:eastAsiaTheme="minorEastAsia"/>
          <w:i/>
          <w:sz w:val="24"/>
          <w:szCs w:val="24"/>
          <w:u w:val="single"/>
        </w:rPr>
        <w:t>тест</w:t>
      </w:r>
    </w:p>
    <w:p w:rsidR="0082051E" w:rsidRPr="00582030" w:rsidRDefault="0082051E" w:rsidP="000C0960">
      <w:pPr>
        <w:ind w:firstLine="284"/>
        <w:jc w:val="both"/>
        <w:rPr>
          <w:rFonts w:ascii="Times New Roman" w:hAnsi="Times New Roman" w:cs="Times New Roman"/>
          <w:b/>
          <w:bCs/>
        </w:rPr>
      </w:pPr>
      <w:r w:rsidRPr="00582030">
        <w:rPr>
          <w:rFonts w:ascii="Times New Roman" w:hAnsi="Times New Roman" w:cs="Times New Roman"/>
          <w:b/>
          <w:bCs/>
        </w:rPr>
        <w:t xml:space="preserve"> Раздел 1. Чрезвычайные ситуации мирного и военного времени. Организация защиты населения и территорий в чрезвычайных ситуациях</w:t>
      </w:r>
    </w:p>
    <w:p w:rsidR="0082051E" w:rsidRPr="00582030" w:rsidRDefault="000C0960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  <w:b/>
          <w:bCs/>
        </w:rPr>
        <w:t xml:space="preserve"> </w:t>
      </w:r>
      <w:r w:rsidR="0082051E" w:rsidRPr="00582030">
        <w:rPr>
          <w:rFonts w:ascii="Times New Roman" w:hAnsi="Times New Roman" w:cs="Times New Roman"/>
          <w:b/>
          <w:bCs/>
        </w:rPr>
        <w:t>Тема 1.1</w:t>
      </w:r>
      <w:r w:rsidR="0082051E" w:rsidRPr="00582030">
        <w:rPr>
          <w:rFonts w:ascii="Times New Roman" w:hAnsi="Times New Roman" w:cs="Times New Roman"/>
          <w:b/>
        </w:rPr>
        <w:t xml:space="preserve"> Чрезвычайные ситуации природного, техногенного и военного характера</w:t>
      </w:r>
    </w:p>
    <w:p w:rsidR="00DF7625" w:rsidRPr="00582030" w:rsidRDefault="00AF5517" w:rsidP="006C2C86">
      <w:pPr>
        <w:ind w:firstLine="284"/>
        <w:jc w:val="both"/>
        <w:rPr>
          <w:rStyle w:val="FontStyle22"/>
          <w:rFonts w:eastAsiaTheme="minorEastAsia"/>
          <w:sz w:val="24"/>
          <w:szCs w:val="24"/>
        </w:rPr>
      </w:pPr>
      <w:r w:rsidRPr="00582030">
        <w:rPr>
          <w:rFonts w:ascii="Times New Roman" w:hAnsi="Times New Roman" w:cs="Times New Roman"/>
          <w:b/>
        </w:rPr>
        <w:t xml:space="preserve"> </w:t>
      </w:r>
      <w:r w:rsidR="00DF7625" w:rsidRPr="00582030">
        <w:rPr>
          <w:rStyle w:val="FontStyle22"/>
          <w:rFonts w:eastAsiaTheme="minorEastAsia"/>
          <w:sz w:val="24"/>
          <w:szCs w:val="24"/>
        </w:rPr>
        <w:t xml:space="preserve">Время на выполнение: </w:t>
      </w:r>
      <w:r w:rsidR="0082051E" w:rsidRPr="00582030">
        <w:rPr>
          <w:rStyle w:val="FontStyle22"/>
          <w:rFonts w:eastAsiaTheme="minorEastAsia"/>
          <w:sz w:val="24"/>
          <w:szCs w:val="24"/>
        </w:rPr>
        <w:t xml:space="preserve">45 </w:t>
      </w:r>
      <w:r w:rsidR="00E47210" w:rsidRPr="00582030">
        <w:rPr>
          <w:rStyle w:val="FontStyle22"/>
          <w:rFonts w:eastAsiaTheme="minorEastAsia"/>
          <w:sz w:val="24"/>
          <w:szCs w:val="24"/>
        </w:rPr>
        <w:t>мин.</w:t>
      </w:r>
    </w:p>
    <w:p w:rsidR="00DF7625" w:rsidRPr="00582030" w:rsidRDefault="00DF7625" w:rsidP="006C2C86">
      <w:pPr>
        <w:pStyle w:val="a9"/>
        <w:spacing w:after="0" w:line="240" w:lineRule="auto"/>
        <w:ind w:left="0" w:firstLine="284"/>
        <w:jc w:val="both"/>
        <w:rPr>
          <w:rStyle w:val="FontStyle22"/>
          <w:rFonts w:eastAsiaTheme="minorEastAsia"/>
          <w:sz w:val="24"/>
          <w:szCs w:val="24"/>
        </w:rPr>
      </w:pPr>
    </w:p>
    <w:p w:rsidR="0082051E" w:rsidRPr="00582030" w:rsidRDefault="000C0960" w:rsidP="006C2C86">
      <w:pPr>
        <w:keepNext/>
        <w:keepLines/>
        <w:suppressLineNumbers/>
        <w:suppressAutoHyphens/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Style w:val="FontStyle12"/>
          <w:b/>
          <w:sz w:val="24"/>
          <w:szCs w:val="24"/>
        </w:rPr>
        <w:t xml:space="preserve"> </w:t>
      </w:r>
      <w:r w:rsidR="00DF7625" w:rsidRPr="00582030">
        <w:rPr>
          <w:rStyle w:val="FontStyle12"/>
          <w:b/>
          <w:sz w:val="24"/>
          <w:szCs w:val="24"/>
        </w:rPr>
        <w:t>Критерии оценки:</w:t>
      </w:r>
    </w:p>
    <w:tbl>
      <w:tblPr>
        <w:tblpPr w:leftFromText="180" w:rightFromText="180" w:vertAnchor="text" w:horzAnchor="margin" w:tblpY="97"/>
        <w:tblW w:w="0" w:type="auto"/>
        <w:tblLayout w:type="fixed"/>
        <w:tblCellMar>
          <w:left w:w="40" w:type="dxa"/>
          <w:right w:w="40" w:type="dxa"/>
        </w:tblCellMar>
        <w:tblLook w:val="0000"/>
      </w:tblPr>
      <w:tblGrid>
        <w:gridCol w:w="3864"/>
        <w:gridCol w:w="2824"/>
        <w:gridCol w:w="2825"/>
      </w:tblGrid>
      <w:tr w:rsidR="0082051E" w:rsidRPr="00582030" w:rsidTr="0082051E">
        <w:tc>
          <w:tcPr>
            <w:tcW w:w="386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051E" w:rsidRPr="00582030" w:rsidRDefault="0082051E" w:rsidP="006C2C86">
            <w:pPr>
              <w:pStyle w:val="Style13"/>
              <w:widowControl/>
              <w:spacing w:line="240" w:lineRule="auto"/>
              <w:ind w:firstLine="284"/>
              <w:jc w:val="both"/>
              <w:rPr>
                <w:rStyle w:val="FontStyle22"/>
                <w:sz w:val="24"/>
                <w:szCs w:val="24"/>
              </w:rPr>
            </w:pPr>
            <w:r w:rsidRPr="00582030">
              <w:rPr>
                <w:rStyle w:val="FontStyle22"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56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51E" w:rsidRPr="00582030" w:rsidRDefault="0082051E" w:rsidP="006C2C86">
            <w:pPr>
              <w:pStyle w:val="Style13"/>
              <w:widowControl/>
              <w:spacing w:line="240" w:lineRule="auto"/>
              <w:ind w:firstLine="284"/>
              <w:jc w:val="both"/>
              <w:rPr>
                <w:rStyle w:val="FontStyle22"/>
                <w:sz w:val="24"/>
                <w:szCs w:val="24"/>
              </w:rPr>
            </w:pPr>
            <w:r w:rsidRPr="00582030">
              <w:rPr>
                <w:rStyle w:val="FontStyle22"/>
                <w:sz w:val="24"/>
                <w:szCs w:val="24"/>
              </w:rPr>
              <w:t>Оценка уровня подготовки</w:t>
            </w:r>
          </w:p>
        </w:tc>
      </w:tr>
      <w:tr w:rsidR="0082051E" w:rsidRPr="00582030" w:rsidTr="0082051E">
        <w:tc>
          <w:tcPr>
            <w:tcW w:w="386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51E" w:rsidRPr="00582030" w:rsidRDefault="0082051E" w:rsidP="006C2C86">
            <w:pPr>
              <w:widowControl/>
              <w:ind w:firstLine="284"/>
              <w:jc w:val="both"/>
              <w:rPr>
                <w:rStyle w:val="FontStyle22"/>
                <w:sz w:val="24"/>
                <w:szCs w:val="24"/>
              </w:rPr>
            </w:pPr>
          </w:p>
          <w:p w:rsidR="0082051E" w:rsidRPr="00582030" w:rsidRDefault="0082051E" w:rsidP="006C2C86">
            <w:pPr>
              <w:widowControl/>
              <w:ind w:firstLine="284"/>
              <w:jc w:val="both"/>
              <w:rPr>
                <w:rStyle w:val="FontStyle22"/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51E" w:rsidRPr="00582030" w:rsidRDefault="0082051E" w:rsidP="006C2C86">
            <w:pPr>
              <w:pStyle w:val="Style13"/>
              <w:widowControl/>
              <w:spacing w:line="240" w:lineRule="auto"/>
              <w:ind w:firstLine="284"/>
              <w:jc w:val="both"/>
              <w:rPr>
                <w:rStyle w:val="FontStyle22"/>
                <w:sz w:val="24"/>
                <w:szCs w:val="24"/>
              </w:rPr>
            </w:pPr>
            <w:r w:rsidRPr="00582030">
              <w:rPr>
                <w:rStyle w:val="FontStyle22"/>
                <w:sz w:val="24"/>
                <w:szCs w:val="24"/>
              </w:rPr>
              <w:t>балл (отметка)</w:t>
            </w:r>
          </w:p>
        </w:tc>
        <w:tc>
          <w:tcPr>
            <w:tcW w:w="2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51E" w:rsidRPr="00582030" w:rsidRDefault="0082051E" w:rsidP="006C2C86">
            <w:pPr>
              <w:pStyle w:val="Style13"/>
              <w:widowControl/>
              <w:spacing w:line="240" w:lineRule="auto"/>
              <w:ind w:firstLine="284"/>
              <w:jc w:val="both"/>
              <w:rPr>
                <w:rStyle w:val="FontStyle22"/>
                <w:sz w:val="24"/>
                <w:szCs w:val="24"/>
              </w:rPr>
            </w:pPr>
            <w:r w:rsidRPr="00582030">
              <w:rPr>
                <w:rStyle w:val="FontStyle22"/>
                <w:sz w:val="24"/>
                <w:szCs w:val="24"/>
              </w:rPr>
              <w:t>вербальный аналог</w:t>
            </w:r>
          </w:p>
        </w:tc>
      </w:tr>
      <w:tr w:rsidR="0082051E" w:rsidRPr="00582030" w:rsidTr="0082051E"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51E" w:rsidRPr="00582030" w:rsidRDefault="0082051E" w:rsidP="00F1591F">
            <w:pPr>
              <w:pStyle w:val="Style12"/>
              <w:widowControl/>
              <w:spacing w:line="240" w:lineRule="auto"/>
              <w:ind w:firstLine="284"/>
              <w:jc w:val="center"/>
              <w:rPr>
                <w:rStyle w:val="FontStyle21"/>
                <w:color w:val="000000" w:themeColor="text1"/>
                <w:sz w:val="24"/>
                <w:szCs w:val="24"/>
              </w:rPr>
            </w:pPr>
            <w:r w:rsidRPr="00582030">
              <w:rPr>
                <w:rStyle w:val="FontStyle21"/>
                <w:color w:val="000000" w:themeColor="text1"/>
                <w:sz w:val="24"/>
                <w:szCs w:val="24"/>
              </w:rPr>
              <w:t xml:space="preserve">90 </w:t>
            </w:r>
            <w:r w:rsidRPr="00582030">
              <w:rPr>
                <w:rStyle w:val="FontStyle2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582030">
              <w:rPr>
                <w:rStyle w:val="FontStyle21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51E" w:rsidRPr="00582030" w:rsidRDefault="0082051E" w:rsidP="00F1591F">
            <w:pPr>
              <w:pStyle w:val="Style12"/>
              <w:widowControl/>
              <w:spacing w:line="240" w:lineRule="auto"/>
              <w:ind w:firstLine="284"/>
              <w:jc w:val="center"/>
              <w:rPr>
                <w:rStyle w:val="FontStyle21"/>
                <w:sz w:val="24"/>
                <w:szCs w:val="24"/>
              </w:rPr>
            </w:pPr>
            <w:r w:rsidRPr="00582030">
              <w:rPr>
                <w:rStyle w:val="FontStyle21"/>
                <w:sz w:val="24"/>
                <w:szCs w:val="24"/>
              </w:rPr>
              <w:t>5</w:t>
            </w:r>
          </w:p>
        </w:tc>
        <w:tc>
          <w:tcPr>
            <w:tcW w:w="2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51E" w:rsidRPr="00582030" w:rsidRDefault="0082051E" w:rsidP="00F1591F">
            <w:pPr>
              <w:pStyle w:val="Style12"/>
              <w:widowControl/>
              <w:spacing w:line="240" w:lineRule="auto"/>
              <w:ind w:firstLine="284"/>
              <w:jc w:val="center"/>
              <w:rPr>
                <w:rStyle w:val="FontStyle21"/>
                <w:sz w:val="24"/>
                <w:szCs w:val="24"/>
              </w:rPr>
            </w:pPr>
            <w:r w:rsidRPr="00582030">
              <w:rPr>
                <w:rStyle w:val="FontStyle21"/>
                <w:sz w:val="24"/>
                <w:szCs w:val="24"/>
              </w:rPr>
              <w:t>отлично</w:t>
            </w:r>
          </w:p>
        </w:tc>
      </w:tr>
      <w:tr w:rsidR="0082051E" w:rsidRPr="00582030" w:rsidTr="0082051E"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51E" w:rsidRPr="00582030" w:rsidRDefault="0082051E" w:rsidP="00F1591F">
            <w:pPr>
              <w:pStyle w:val="Style12"/>
              <w:widowControl/>
              <w:spacing w:line="240" w:lineRule="auto"/>
              <w:ind w:firstLine="284"/>
              <w:jc w:val="center"/>
              <w:rPr>
                <w:rStyle w:val="FontStyle21"/>
                <w:color w:val="000000" w:themeColor="text1"/>
                <w:sz w:val="24"/>
                <w:szCs w:val="24"/>
              </w:rPr>
            </w:pPr>
            <w:r w:rsidRPr="00582030">
              <w:rPr>
                <w:rStyle w:val="FontStyle21"/>
                <w:color w:val="000000" w:themeColor="text1"/>
                <w:sz w:val="24"/>
                <w:szCs w:val="24"/>
              </w:rPr>
              <w:t>75 - 89</w:t>
            </w:r>
          </w:p>
        </w:tc>
        <w:tc>
          <w:tcPr>
            <w:tcW w:w="2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51E" w:rsidRPr="00582030" w:rsidRDefault="0082051E" w:rsidP="00F1591F">
            <w:pPr>
              <w:pStyle w:val="Style12"/>
              <w:widowControl/>
              <w:spacing w:line="240" w:lineRule="auto"/>
              <w:ind w:firstLine="284"/>
              <w:jc w:val="center"/>
              <w:rPr>
                <w:rStyle w:val="FontStyle21"/>
                <w:sz w:val="24"/>
                <w:szCs w:val="24"/>
              </w:rPr>
            </w:pPr>
            <w:r w:rsidRPr="00582030">
              <w:rPr>
                <w:rStyle w:val="FontStyle21"/>
                <w:sz w:val="24"/>
                <w:szCs w:val="24"/>
              </w:rPr>
              <w:t>4</w:t>
            </w:r>
          </w:p>
        </w:tc>
        <w:tc>
          <w:tcPr>
            <w:tcW w:w="2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51E" w:rsidRPr="00582030" w:rsidRDefault="0082051E" w:rsidP="00F1591F">
            <w:pPr>
              <w:pStyle w:val="Style12"/>
              <w:widowControl/>
              <w:spacing w:line="240" w:lineRule="auto"/>
              <w:ind w:firstLine="284"/>
              <w:jc w:val="center"/>
              <w:rPr>
                <w:rStyle w:val="FontStyle21"/>
                <w:sz w:val="24"/>
                <w:szCs w:val="24"/>
              </w:rPr>
            </w:pPr>
            <w:r w:rsidRPr="00582030">
              <w:rPr>
                <w:rStyle w:val="FontStyle21"/>
                <w:sz w:val="24"/>
                <w:szCs w:val="24"/>
              </w:rPr>
              <w:t>хорошо</w:t>
            </w:r>
          </w:p>
        </w:tc>
      </w:tr>
      <w:tr w:rsidR="0082051E" w:rsidRPr="00582030" w:rsidTr="0082051E"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51E" w:rsidRPr="00582030" w:rsidRDefault="0082051E" w:rsidP="00F1591F">
            <w:pPr>
              <w:pStyle w:val="Style12"/>
              <w:widowControl/>
              <w:spacing w:line="240" w:lineRule="auto"/>
              <w:ind w:firstLine="284"/>
              <w:jc w:val="center"/>
              <w:rPr>
                <w:rStyle w:val="FontStyle21"/>
                <w:color w:val="000000" w:themeColor="text1"/>
                <w:sz w:val="24"/>
                <w:szCs w:val="24"/>
              </w:rPr>
            </w:pPr>
            <w:r w:rsidRPr="00582030">
              <w:rPr>
                <w:rStyle w:val="FontStyle21"/>
                <w:color w:val="000000" w:themeColor="text1"/>
                <w:sz w:val="24"/>
                <w:szCs w:val="24"/>
              </w:rPr>
              <w:t>50 - 74</w:t>
            </w:r>
          </w:p>
        </w:tc>
        <w:tc>
          <w:tcPr>
            <w:tcW w:w="2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51E" w:rsidRPr="00582030" w:rsidRDefault="0082051E" w:rsidP="00F1591F">
            <w:pPr>
              <w:pStyle w:val="Style12"/>
              <w:widowControl/>
              <w:spacing w:line="240" w:lineRule="auto"/>
              <w:ind w:firstLine="284"/>
              <w:jc w:val="center"/>
              <w:rPr>
                <w:rStyle w:val="FontStyle21"/>
                <w:sz w:val="24"/>
                <w:szCs w:val="24"/>
              </w:rPr>
            </w:pPr>
            <w:r w:rsidRPr="00582030">
              <w:rPr>
                <w:rStyle w:val="FontStyle21"/>
                <w:sz w:val="24"/>
                <w:szCs w:val="24"/>
              </w:rPr>
              <w:t>3</w:t>
            </w:r>
          </w:p>
        </w:tc>
        <w:tc>
          <w:tcPr>
            <w:tcW w:w="2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51E" w:rsidRPr="00582030" w:rsidRDefault="0082051E" w:rsidP="00F1591F">
            <w:pPr>
              <w:pStyle w:val="Style12"/>
              <w:widowControl/>
              <w:spacing w:line="240" w:lineRule="auto"/>
              <w:ind w:firstLine="284"/>
              <w:jc w:val="center"/>
              <w:rPr>
                <w:rStyle w:val="FontStyle21"/>
                <w:sz w:val="24"/>
                <w:szCs w:val="24"/>
              </w:rPr>
            </w:pPr>
            <w:r w:rsidRPr="00582030">
              <w:rPr>
                <w:rStyle w:val="FontStyle21"/>
                <w:sz w:val="24"/>
                <w:szCs w:val="24"/>
              </w:rPr>
              <w:t>удовлетворительно</w:t>
            </w:r>
          </w:p>
        </w:tc>
      </w:tr>
      <w:tr w:rsidR="0082051E" w:rsidRPr="00582030" w:rsidTr="0082051E"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51E" w:rsidRPr="00582030" w:rsidRDefault="0082051E" w:rsidP="00F1591F">
            <w:pPr>
              <w:pStyle w:val="Style12"/>
              <w:widowControl/>
              <w:spacing w:line="240" w:lineRule="auto"/>
              <w:ind w:firstLine="284"/>
              <w:jc w:val="center"/>
              <w:rPr>
                <w:rStyle w:val="FontStyle21"/>
                <w:color w:val="000000" w:themeColor="text1"/>
                <w:sz w:val="24"/>
                <w:szCs w:val="24"/>
              </w:rPr>
            </w:pPr>
            <w:r w:rsidRPr="00582030">
              <w:rPr>
                <w:rStyle w:val="FontStyle21"/>
                <w:color w:val="000000" w:themeColor="text1"/>
                <w:sz w:val="24"/>
                <w:szCs w:val="24"/>
              </w:rPr>
              <w:t>менее 50</w:t>
            </w:r>
          </w:p>
        </w:tc>
        <w:tc>
          <w:tcPr>
            <w:tcW w:w="2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51E" w:rsidRPr="00582030" w:rsidRDefault="0082051E" w:rsidP="00F1591F">
            <w:pPr>
              <w:pStyle w:val="Style12"/>
              <w:widowControl/>
              <w:spacing w:line="240" w:lineRule="auto"/>
              <w:ind w:firstLine="284"/>
              <w:jc w:val="center"/>
              <w:rPr>
                <w:rStyle w:val="FontStyle21"/>
                <w:sz w:val="24"/>
                <w:szCs w:val="24"/>
              </w:rPr>
            </w:pPr>
            <w:r w:rsidRPr="00582030">
              <w:rPr>
                <w:rStyle w:val="FontStyle21"/>
                <w:sz w:val="24"/>
                <w:szCs w:val="24"/>
              </w:rPr>
              <w:t>2</w:t>
            </w:r>
          </w:p>
        </w:tc>
        <w:tc>
          <w:tcPr>
            <w:tcW w:w="2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51E" w:rsidRPr="00582030" w:rsidRDefault="0082051E" w:rsidP="00F1591F">
            <w:pPr>
              <w:pStyle w:val="Style12"/>
              <w:widowControl/>
              <w:spacing w:line="240" w:lineRule="auto"/>
              <w:ind w:firstLine="284"/>
              <w:jc w:val="center"/>
              <w:rPr>
                <w:rStyle w:val="FontStyle21"/>
                <w:sz w:val="24"/>
                <w:szCs w:val="24"/>
              </w:rPr>
            </w:pPr>
            <w:r w:rsidRPr="00582030">
              <w:rPr>
                <w:rStyle w:val="FontStyle21"/>
                <w:sz w:val="24"/>
                <w:szCs w:val="24"/>
              </w:rPr>
              <w:t>неудовлетворительно</w:t>
            </w:r>
          </w:p>
        </w:tc>
      </w:tr>
    </w:tbl>
    <w:p w:rsidR="0082051E" w:rsidRPr="00582030" w:rsidRDefault="0082051E" w:rsidP="006C2C86">
      <w:pPr>
        <w:widowControl/>
        <w:ind w:firstLine="284"/>
        <w:jc w:val="both"/>
        <w:rPr>
          <w:rFonts w:ascii="Times New Roman" w:hAnsi="Times New Roman" w:cs="Times New Roman"/>
        </w:rPr>
      </w:pPr>
    </w:p>
    <w:p w:rsidR="0082051E" w:rsidRPr="00582030" w:rsidRDefault="0082051E" w:rsidP="006C2C86">
      <w:pPr>
        <w:pStyle w:val="22"/>
        <w:shd w:val="clear" w:color="auto" w:fill="auto"/>
        <w:spacing w:line="240" w:lineRule="auto"/>
        <w:ind w:right="159" w:firstLine="284"/>
        <w:jc w:val="both"/>
        <w:rPr>
          <w:i/>
          <w:color w:val="FF0000"/>
          <w:sz w:val="24"/>
          <w:szCs w:val="24"/>
        </w:rPr>
      </w:pPr>
    </w:p>
    <w:p w:rsidR="0082051E" w:rsidRPr="00582030" w:rsidRDefault="0082051E" w:rsidP="006C2C86">
      <w:pPr>
        <w:pStyle w:val="22"/>
        <w:shd w:val="clear" w:color="auto" w:fill="auto"/>
        <w:spacing w:line="240" w:lineRule="auto"/>
        <w:ind w:right="159" w:firstLine="284"/>
        <w:jc w:val="both"/>
        <w:rPr>
          <w:i/>
          <w:color w:val="FF0000"/>
          <w:sz w:val="24"/>
          <w:szCs w:val="24"/>
        </w:rPr>
      </w:pPr>
    </w:p>
    <w:p w:rsidR="0082051E" w:rsidRPr="00582030" w:rsidRDefault="0082051E" w:rsidP="006C2C86">
      <w:pPr>
        <w:pStyle w:val="22"/>
        <w:shd w:val="clear" w:color="auto" w:fill="auto"/>
        <w:spacing w:line="240" w:lineRule="auto"/>
        <w:ind w:right="159" w:firstLine="284"/>
        <w:jc w:val="both"/>
        <w:rPr>
          <w:i/>
          <w:color w:val="FF0000"/>
          <w:sz w:val="24"/>
          <w:szCs w:val="24"/>
        </w:rPr>
      </w:pPr>
    </w:p>
    <w:p w:rsidR="0082051E" w:rsidRPr="00582030" w:rsidRDefault="0082051E" w:rsidP="006C2C86">
      <w:pPr>
        <w:pStyle w:val="22"/>
        <w:shd w:val="clear" w:color="auto" w:fill="auto"/>
        <w:spacing w:line="240" w:lineRule="auto"/>
        <w:ind w:right="159" w:firstLine="284"/>
        <w:jc w:val="both"/>
        <w:rPr>
          <w:i/>
          <w:color w:val="FF0000"/>
          <w:sz w:val="24"/>
          <w:szCs w:val="24"/>
        </w:rPr>
      </w:pPr>
    </w:p>
    <w:p w:rsidR="0082051E" w:rsidRPr="00582030" w:rsidRDefault="0082051E" w:rsidP="006C2C86">
      <w:pPr>
        <w:pStyle w:val="22"/>
        <w:shd w:val="clear" w:color="auto" w:fill="auto"/>
        <w:spacing w:line="240" w:lineRule="auto"/>
        <w:ind w:right="159" w:firstLine="284"/>
        <w:jc w:val="both"/>
        <w:rPr>
          <w:i/>
          <w:color w:val="FF0000"/>
          <w:sz w:val="24"/>
          <w:szCs w:val="24"/>
        </w:rPr>
      </w:pPr>
    </w:p>
    <w:p w:rsidR="00DF7625" w:rsidRPr="00582030" w:rsidRDefault="00DF7625" w:rsidP="006C2C86">
      <w:pPr>
        <w:pStyle w:val="Style8"/>
        <w:widowControl/>
        <w:ind w:firstLine="284"/>
        <w:jc w:val="both"/>
        <w:rPr>
          <w:rStyle w:val="FontStyle12"/>
          <w:b/>
          <w:sz w:val="24"/>
          <w:szCs w:val="24"/>
        </w:rPr>
      </w:pPr>
    </w:p>
    <w:p w:rsidR="00386326" w:rsidRPr="00582030" w:rsidRDefault="00386326" w:rsidP="000C0960">
      <w:pPr>
        <w:ind w:firstLine="284"/>
        <w:jc w:val="both"/>
        <w:rPr>
          <w:rFonts w:ascii="Times New Roman" w:hAnsi="Times New Roman" w:cs="Times New Roman"/>
          <w:b/>
          <w:bCs/>
          <w:spacing w:val="-11"/>
        </w:rPr>
      </w:pPr>
      <w:r w:rsidRPr="00582030">
        <w:rPr>
          <w:rFonts w:ascii="Times New Roman" w:hAnsi="Times New Roman" w:cs="Times New Roman"/>
          <w:b/>
          <w:bCs/>
          <w:spacing w:val="-11"/>
        </w:rPr>
        <w:t xml:space="preserve">Задание </w:t>
      </w:r>
      <w:r w:rsidR="0082051E" w:rsidRPr="00582030">
        <w:rPr>
          <w:rFonts w:ascii="Times New Roman" w:hAnsi="Times New Roman" w:cs="Times New Roman"/>
          <w:b/>
          <w:bCs/>
          <w:spacing w:val="-11"/>
        </w:rPr>
        <w:t xml:space="preserve">: </w:t>
      </w:r>
      <w:r w:rsidRPr="00582030">
        <w:rPr>
          <w:rFonts w:ascii="Times New Roman" w:hAnsi="Times New Roman" w:cs="Times New Roman"/>
        </w:rPr>
        <w:t>Соотнесите вопросы с ответами (поставьте цифру напротив ответа который считаете нужным).</w:t>
      </w: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5"/>
        <w:gridCol w:w="4678"/>
        <w:gridCol w:w="567"/>
        <w:gridCol w:w="4678"/>
      </w:tblGrid>
      <w:tr w:rsidR="00386326" w:rsidRPr="00582030" w:rsidTr="00650F5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6326" w:rsidRPr="00582030" w:rsidRDefault="00386326" w:rsidP="00650F5A">
            <w:pPr>
              <w:ind w:firstLine="142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  <w:spacing w:val="-11"/>
              </w:rPr>
              <w:t xml:space="preserve">Назовите структуру в системе государственных учреждений РФ, </w:t>
            </w:r>
            <w:r w:rsidRPr="00582030">
              <w:rPr>
                <w:rFonts w:ascii="Times New Roman" w:hAnsi="Times New Roman" w:cs="Times New Roman"/>
                <w:spacing w:val="-9"/>
              </w:rPr>
              <w:t xml:space="preserve">которая в государственном масштабе отвечает за предупреждение и ликвидацию </w:t>
            </w:r>
            <w:r w:rsidRPr="00582030">
              <w:rPr>
                <w:rFonts w:ascii="Times New Roman" w:hAnsi="Times New Roman" w:cs="Times New Roman"/>
              </w:rPr>
              <w:t>чрезвычайных ситуаций.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50F5A">
            <w:pPr>
              <w:ind w:firstLine="3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6326" w:rsidRPr="00582030" w:rsidRDefault="00386326" w:rsidP="006C2C86">
            <w:pPr>
              <w:shd w:val="clear" w:color="auto" w:fill="FFFFFF"/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дезинфекция.</w:t>
            </w:r>
          </w:p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386326" w:rsidRPr="00582030" w:rsidTr="00650F5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6326" w:rsidRPr="00582030" w:rsidRDefault="00386326" w:rsidP="00650F5A">
            <w:pPr>
              <w:ind w:firstLine="142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  <w:spacing w:val="-11"/>
              </w:rPr>
              <w:t xml:space="preserve">Назовите пять основных территориальных уровней Единой государственной системы </w:t>
            </w:r>
            <w:r w:rsidRPr="00582030">
              <w:rPr>
                <w:rFonts w:ascii="Times New Roman" w:hAnsi="Times New Roman" w:cs="Times New Roman"/>
              </w:rPr>
              <w:t>предупреждения и ликвидации чрезвычайных ситуаций.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50F5A">
            <w:pPr>
              <w:ind w:firstLine="3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использование средств индивидуальной защиты органов дыхания и кожи; использование защитных сооружений (убежищ);</w:t>
            </w:r>
          </w:p>
        </w:tc>
      </w:tr>
      <w:tr w:rsidR="00386326" w:rsidRPr="00582030" w:rsidTr="00650F5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6326" w:rsidRPr="00582030" w:rsidRDefault="00386326" w:rsidP="00650F5A">
            <w:pPr>
              <w:ind w:firstLine="142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  <w:spacing w:val="-11"/>
              </w:rPr>
            </w:pPr>
            <w:r w:rsidRPr="00582030">
              <w:rPr>
                <w:rFonts w:ascii="Times New Roman" w:hAnsi="Times New Roman" w:cs="Times New Roman"/>
                <w:spacing w:val="-11"/>
              </w:rPr>
              <w:t>Две задачи Единой государственной системы предупреждения и лик</w:t>
            </w:r>
            <w:r w:rsidRPr="00582030">
              <w:rPr>
                <w:rFonts w:ascii="Times New Roman" w:hAnsi="Times New Roman" w:cs="Times New Roman"/>
                <w:spacing w:val="-11"/>
              </w:rPr>
              <w:softHyphen/>
              <w:t>видации чрезвычайных ситуаций (ЧС) по готовности к действиям в ЧС и в оценке их по</w:t>
            </w:r>
            <w:r w:rsidRPr="00582030">
              <w:rPr>
                <w:rFonts w:ascii="Times New Roman" w:hAnsi="Times New Roman" w:cs="Times New Roman"/>
                <w:spacing w:val="-11"/>
              </w:rPr>
              <w:softHyphen/>
              <w:t>следствий.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50F5A">
            <w:pPr>
              <w:ind w:firstLine="3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6326" w:rsidRPr="00582030" w:rsidRDefault="00386326" w:rsidP="006C2C86">
            <w:pPr>
              <w:shd w:val="clear" w:color="auto" w:fill="FFFFFF"/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гамма-излучение.</w:t>
            </w:r>
          </w:p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386326" w:rsidRPr="00582030" w:rsidTr="00650F5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6326" w:rsidRPr="00582030" w:rsidRDefault="00386326" w:rsidP="00650F5A">
            <w:pPr>
              <w:ind w:firstLine="142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  <w:spacing w:val="-1"/>
              </w:rPr>
              <w:t>На чем основано поражающее действие ядерного оружия.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50F5A">
            <w:pPr>
              <w:ind w:firstLine="3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6326" w:rsidRPr="00582030" w:rsidRDefault="00386326" w:rsidP="006C2C86">
            <w:pPr>
              <w:shd w:val="clear" w:color="auto" w:fill="FFFFFF"/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аммиак;</w:t>
            </w:r>
          </w:p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386326" w:rsidRPr="00582030" w:rsidTr="00650F5A">
        <w:trPr>
          <w:trHeight w:val="3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6326" w:rsidRPr="00582030" w:rsidRDefault="00386326" w:rsidP="00650F5A">
            <w:pPr>
              <w:ind w:firstLine="142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  <w:spacing w:val="-1"/>
              </w:rPr>
            </w:pPr>
            <w:r w:rsidRPr="00582030">
              <w:rPr>
                <w:rFonts w:ascii="Times New Roman" w:hAnsi="Times New Roman" w:cs="Times New Roman"/>
                <w:spacing w:val="-1"/>
              </w:rPr>
              <w:t>Что такое проникающая радиация.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50F5A">
            <w:pPr>
              <w:ind w:firstLine="3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6326" w:rsidRPr="00582030" w:rsidRDefault="00386326" w:rsidP="006C2C86">
            <w:pPr>
              <w:shd w:val="clear" w:color="auto" w:fill="FFFFFF"/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лучевую болезнь.</w:t>
            </w:r>
          </w:p>
        </w:tc>
      </w:tr>
      <w:tr w:rsidR="00386326" w:rsidRPr="00582030" w:rsidTr="00650F5A">
        <w:trPr>
          <w:trHeight w:val="11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6326" w:rsidRPr="00582030" w:rsidRDefault="00386326" w:rsidP="00650F5A">
            <w:pPr>
              <w:ind w:firstLine="142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  <w:spacing w:val="-1"/>
              </w:rPr>
            </w:pPr>
            <w:r w:rsidRPr="00582030">
              <w:rPr>
                <w:rFonts w:ascii="Times New Roman" w:hAnsi="Times New Roman" w:cs="Times New Roman"/>
                <w:spacing w:val="-1"/>
              </w:rPr>
              <w:t>Что необходимо использовать для защиты от проникающей радиации.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50F5A">
            <w:pPr>
              <w:ind w:firstLine="3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6326" w:rsidRPr="00582030" w:rsidRDefault="00386326" w:rsidP="006C2C86">
            <w:pPr>
              <w:shd w:val="clear" w:color="auto" w:fill="FFFFFF"/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переместиться на ближайший возвышенный</w:t>
            </w:r>
          </w:p>
          <w:p w:rsidR="00386326" w:rsidRPr="00582030" w:rsidRDefault="00386326" w:rsidP="006C2C86">
            <w:pPr>
              <w:shd w:val="clear" w:color="auto" w:fill="FFFFFF"/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участок местности и оставаться там до тех пор, пока не прибудут спасатели или не спадет вода</w:t>
            </w:r>
          </w:p>
        </w:tc>
      </w:tr>
      <w:tr w:rsidR="00386326" w:rsidRPr="00582030" w:rsidTr="00650F5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6326" w:rsidRPr="00582030" w:rsidRDefault="00386326" w:rsidP="00650F5A">
            <w:pPr>
              <w:ind w:firstLine="142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  <w:spacing w:val="-1"/>
              </w:rPr>
              <w:t>Что необходимо проводить для обеззараживания от радиоактивных веществ.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50F5A">
            <w:pPr>
              <w:ind w:firstLine="3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6326" w:rsidRPr="00582030" w:rsidRDefault="00386326" w:rsidP="006C2C86">
            <w:pPr>
              <w:shd w:val="clear" w:color="auto" w:fill="FFFFFF"/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ЧС  техногенного характера;</w:t>
            </w:r>
          </w:p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386326" w:rsidRPr="00582030" w:rsidTr="00650F5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6326" w:rsidRPr="00582030" w:rsidRDefault="00386326" w:rsidP="00650F5A">
            <w:pPr>
              <w:ind w:firstLine="142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  <w:spacing w:val="-1"/>
              </w:rPr>
              <w:t>Воздействие какого поражающего фактора ядерного взрыва вызывает ожги кожи, поражение глаз, пожары.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50F5A">
            <w:pPr>
              <w:ind w:firstLine="3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слабого, среднего, сильного, полного разрушений;</w:t>
            </w:r>
          </w:p>
        </w:tc>
      </w:tr>
      <w:tr w:rsidR="00386326" w:rsidRPr="00582030" w:rsidTr="00650F5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6326" w:rsidRPr="00582030" w:rsidRDefault="00386326" w:rsidP="00650F5A">
            <w:pPr>
              <w:ind w:firstLine="142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  <w:spacing w:val="-1"/>
              </w:rPr>
              <w:t>В какой период после выпадения радиоактивные вещества представляют наибольшую опасность.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50F5A">
            <w:pPr>
              <w:ind w:firstLine="3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  <w:spacing w:val="-1"/>
              </w:rPr>
            </w:pPr>
            <w:r w:rsidRPr="00582030">
              <w:rPr>
                <w:rFonts w:ascii="Times New Roman" w:hAnsi="Times New Roman" w:cs="Times New Roman"/>
                <w:spacing w:val="-1"/>
              </w:rPr>
              <w:t>Зона ядерного поражения.</w:t>
            </w:r>
          </w:p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386326" w:rsidRPr="00582030" w:rsidTr="00650F5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6326" w:rsidRPr="00582030" w:rsidRDefault="00386326" w:rsidP="00650F5A">
            <w:pPr>
              <w:ind w:firstLine="142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  <w:spacing w:val="-1"/>
              </w:rPr>
              <w:t>Какой поражающий фактор ядерного взрыва не оказывает непосредственное влияние на человека.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50F5A">
            <w:pPr>
              <w:ind w:firstLine="3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  <w:spacing w:val="-1"/>
              </w:rPr>
              <w:t>Не допустить поражения щитовидной железы.</w:t>
            </w:r>
          </w:p>
        </w:tc>
      </w:tr>
      <w:tr w:rsidR="00386326" w:rsidRPr="00582030" w:rsidTr="00650F5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6326" w:rsidRPr="00582030" w:rsidRDefault="00386326" w:rsidP="00650F5A">
            <w:pPr>
              <w:ind w:firstLine="142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  <w:spacing w:val="-1"/>
              </w:rPr>
              <w:t xml:space="preserve">С какой целью проводится йодная </w:t>
            </w:r>
            <w:r w:rsidRPr="00582030">
              <w:rPr>
                <w:rFonts w:ascii="Times New Roman" w:hAnsi="Times New Roman" w:cs="Times New Roman"/>
                <w:spacing w:val="-1"/>
              </w:rPr>
              <w:lastRenderedPageBreak/>
              <w:t>профилактика.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50F5A">
            <w:pPr>
              <w:ind w:firstLine="3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  <w:spacing w:val="-1"/>
              </w:rPr>
              <w:t>Электромагнитный импульс.</w:t>
            </w:r>
          </w:p>
        </w:tc>
      </w:tr>
      <w:tr w:rsidR="00386326" w:rsidRPr="00582030" w:rsidTr="00650F5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6326" w:rsidRPr="00582030" w:rsidRDefault="00386326" w:rsidP="00650F5A">
            <w:pPr>
              <w:ind w:firstLine="142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  <w:spacing w:val="-1"/>
              </w:rPr>
              <w:t>Как называется территория, подвергшаяся непосредственному воздействию поражающих факторов ядерного взрыва.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50F5A">
            <w:pPr>
              <w:ind w:firstLine="3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  <w:spacing w:val="-1"/>
              </w:rPr>
              <w:t>В первые часы.</w:t>
            </w:r>
          </w:p>
        </w:tc>
      </w:tr>
      <w:tr w:rsidR="00386326" w:rsidRPr="00582030" w:rsidTr="00650F5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6326" w:rsidRPr="00582030" w:rsidRDefault="00386326" w:rsidP="00650F5A">
            <w:pPr>
              <w:ind w:firstLine="142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К зонам радиоактивных заражений относятся: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50F5A">
            <w:pPr>
              <w:ind w:firstLine="3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  <w:spacing w:val="-1"/>
              </w:rPr>
              <w:t>Световое излучение.</w:t>
            </w:r>
          </w:p>
        </w:tc>
      </w:tr>
      <w:tr w:rsidR="00386326" w:rsidRPr="00582030" w:rsidTr="00650F5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6326" w:rsidRPr="00582030" w:rsidRDefault="00386326" w:rsidP="00650F5A">
            <w:pPr>
              <w:ind w:firstLine="142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  <w:bCs/>
              </w:rPr>
              <w:t>Производственные аварии и катастрофы относятся к: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50F5A">
            <w:pPr>
              <w:ind w:firstLine="3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  <w:spacing w:val="-1"/>
              </w:rPr>
              <w:t>Дезактивацию.</w:t>
            </w:r>
          </w:p>
        </w:tc>
      </w:tr>
      <w:tr w:rsidR="00386326" w:rsidRPr="00582030" w:rsidTr="00650F5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6326" w:rsidRPr="00582030" w:rsidRDefault="00386326" w:rsidP="00650F5A">
            <w:pPr>
              <w:ind w:firstLine="142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  <w:bCs/>
              </w:rPr>
              <w:t>После поступления сообщения об опасности разрушения пло</w:t>
            </w:r>
            <w:r w:rsidRPr="00582030">
              <w:rPr>
                <w:rFonts w:ascii="Times New Roman" w:hAnsi="Times New Roman" w:cs="Times New Roman"/>
                <w:bCs/>
              </w:rPr>
              <w:softHyphen/>
              <w:t>тины необходимо: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50F5A">
            <w:pPr>
              <w:ind w:firstLine="3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  <w:spacing w:val="-1"/>
              </w:rPr>
              <w:t>Убежище, укрытие.</w:t>
            </w:r>
          </w:p>
        </w:tc>
      </w:tr>
      <w:tr w:rsidR="00386326" w:rsidRPr="00582030" w:rsidTr="00650F5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6326" w:rsidRPr="00582030" w:rsidRDefault="00386326" w:rsidP="00650F5A">
            <w:pPr>
              <w:ind w:firstLine="142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  <w:bCs/>
              </w:rPr>
              <w:t>Какое заболевание вызывает проникающая радиация у неза</w:t>
            </w:r>
            <w:r w:rsidRPr="00582030">
              <w:rPr>
                <w:rFonts w:ascii="Times New Roman" w:hAnsi="Times New Roman" w:cs="Times New Roman"/>
                <w:bCs/>
              </w:rPr>
              <w:softHyphen/>
              <w:t>щищенных людей?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50F5A">
            <w:pPr>
              <w:ind w:firstLine="3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  <w:spacing w:val="-1"/>
              </w:rPr>
              <w:t>Поток гамма лучей и нейтронов.</w:t>
            </w:r>
          </w:p>
        </w:tc>
      </w:tr>
      <w:tr w:rsidR="00386326" w:rsidRPr="00582030" w:rsidTr="00650F5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6326" w:rsidRPr="00582030" w:rsidRDefault="00386326" w:rsidP="00650F5A">
            <w:pPr>
              <w:ind w:firstLine="142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  <w:bCs/>
              </w:rPr>
              <w:t>Отравление каким сильнодействующим веществом произош</w:t>
            </w:r>
            <w:r w:rsidRPr="00582030">
              <w:rPr>
                <w:rFonts w:ascii="Times New Roman" w:hAnsi="Times New Roman" w:cs="Times New Roman"/>
                <w:bCs/>
              </w:rPr>
              <w:softHyphen/>
              <w:t>ло, если имеются следующие признаки: ощущение удушья, кашель, раздражение кожи, слезотечение, резь в глазах, насморк, боли в желудке?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50F5A">
            <w:pPr>
              <w:ind w:firstLine="3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  <w:spacing w:val="-1"/>
              </w:rPr>
              <w:t>На использовании энергии выделяющейся при процессах, связанных с распадом или синтезом атомных ядер.</w:t>
            </w:r>
          </w:p>
        </w:tc>
      </w:tr>
      <w:tr w:rsidR="00386326" w:rsidRPr="00582030" w:rsidTr="00650F5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6326" w:rsidRPr="00582030" w:rsidRDefault="00386326" w:rsidP="00650F5A">
            <w:pPr>
              <w:ind w:firstLine="142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  <w:bCs/>
              </w:rPr>
              <w:t>Самым опасным излучением для человека является:   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50F5A">
            <w:pPr>
              <w:ind w:firstLine="3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  <w:spacing w:val="-11"/>
              </w:rPr>
            </w:pPr>
            <w:r w:rsidRPr="00582030">
              <w:rPr>
                <w:rFonts w:ascii="Times New Roman" w:hAnsi="Times New Roman" w:cs="Times New Roman"/>
                <w:spacing w:val="-11"/>
              </w:rPr>
              <w:t>Обеспечение высокой готовности органов и пунктов управления, систем оповеще</w:t>
            </w:r>
            <w:r w:rsidRPr="00582030">
              <w:rPr>
                <w:rFonts w:ascii="Times New Roman" w:hAnsi="Times New Roman" w:cs="Times New Roman"/>
                <w:spacing w:val="-11"/>
              </w:rPr>
              <w:softHyphen/>
              <w:t>ния, сил</w:t>
            </w:r>
          </w:p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  <w:spacing w:val="-11"/>
              </w:rPr>
            </w:pPr>
            <w:r w:rsidRPr="00582030">
              <w:rPr>
                <w:rFonts w:ascii="Times New Roman" w:hAnsi="Times New Roman" w:cs="Times New Roman"/>
                <w:spacing w:val="-11"/>
              </w:rPr>
              <w:t xml:space="preserve">и средств РСЧС к действиям в ЧС, </w:t>
            </w:r>
          </w:p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  <w:spacing w:val="-1"/>
              </w:rPr>
            </w:pPr>
            <w:r w:rsidRPr="00582030">
              <w:rPr>
                <w:rFonts w:ascii="Times New Roman" w:hAnsi="Times New Roman" w:cs="Times New Roman"/>
                <w:spacing w:val="-11"/>
              </w:rPr>
              <w:t>проведение работ по их ликвидации; прогнозирование и оценка социально-экономических последствий ЧС</w:t>
            </w:r>
          </w:p>
        </w:tc>
      </w:tr>
      <w:tr w:rsidR="00386326" w:rsidRPr="00582030" w:rsidTr="00650F5A">
        <w:trPr>
          <w:trHeight w:val="8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6326" w:rsidRPr="00582030" w:rsidRDefault="00386326" w:rsidP="00650F5A">
            <w:pPr>
              <w:ind w:firstLine="142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  <w:bCs/>
              </w:rPr>
              <w:t>Основными способами защиты населения от СДЯВ являются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50F5A">
            <w:pPr>
              <w:ind w:firstLine="3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6326" w:rsidRPr="00582030" w:rsidRDefault="00386326" w:rsidP="006C2C86">
            <w:pPr>
              <w:pStyle w:val="a9"/>
              <w:spacing w:after="0" w:line="240" w:lineRule="auto"/>
              <w:ind w:left="0" w:firstLine="284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82030">
              <w:rPr>
                <w:rFonts w:ascii="Times New Roman" w:hAnsi="Times New Roman"/>
                <w:spacing w:val="-1"/>
                <w:sz w:val="24"/>
                <w:szCs w:val="24"/>
              </w:rPr>
              <w:t>Федеральный</w:t>
            </w:r>
            <w:r w:rsidR="009D74D6" w:rsidRPr="00582030">
              <w:rPr>
                <w:rFonts w:ascii="Times New Roman" w:hAnsi="Times New Roman"/>
                <w:spacing w:val="-1"/>
                <w:sz w:val="24"/>
                <w:szCs w:val="24"/>
              </w:rPr>
              <w:t>,</w:t>
            </w:r>
            <w:r w:rsidRPr="0058203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региональный</w:t>
            </w:r>
            <w:r w:rsidR="009D74D6" w:rsidRPr="0058203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, </w:t>
            </w:r>
            <w:r w:rsidRPr="00582030">
              <w:rPr>
                <w:rFonts w:ascii="Times New Roman" w:hAnsi="Times New Roman"/>
                <w:spacing w:val="-1"/>
                <w:sz w:val="24"/>
                <w:szCs w:val="24"/>
              </w:rPr>
              <w:t>территориальный</w:t>
            </w:r>
            <w:r w:rsidR="009D74D6" w:rsidRPr="0058203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, </w:t>
            </w:r>
            <w:r w:rsidRPr="00582030">
              <w:rPr>
                <w:rFonts w:ascii="Times New Roman" w:hAnsi="Times New Roman"/>
                <w:spacing w:val="-1"/>
                <w:sz w:val="24"/>
                <w:szCs w:val="24"/>
              </w:rPr>
              <w:t>местный</w:t>
            </w:r>
            <w:r w:rsidR="009D74D6" w:rsidRPr="0058203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, </w:t>
            </w:r>
            <w:r w:rsidRPr="00582030">
              <w:rPr>
                <w:rFonts w:ascii="Times New Roman" w:hAnsi="Times New Roman"/>
                <w:spacing w:val="-1"/>
                <w:sz w:val="24"/>
                <w:szCs w:val="24"/>
              </w:rPr>
              <w:t>объектовый.</w:t>
            </w:r>
          </w:p>
        </w:tc>
      </w:tr>
      <w:tr w:rsidR="00386326" w:rsidRPr="00582030" w:rsidTr="00650F5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6326" w:rsidRPr="00582030" w:rsidRDefault="00386326" w:rsidP="00650F5A">
            <w:pPr>
              <w:ind w:firstLine="142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Комплекс мероприятий, направленный на уничтожение в окружающей среде патогенных микроорганизмов – это: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50F5A">
            <w:pPr>
              <w:ind w:firstLine="3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  <w:spacing w:val="-1"/>
              </w:rPr>
              <w:t>РСЧС - Единая государственная система предупреждения и ликвидации чрезвычай</w:t>
            </w:r>
            <w:r w:rsidRPr="00582030">
              <w:rPr>
                <w:rFonts w:ascii="Times New Roman" w:hAnsi="Times New Roman" w:cs="Times New Roman"/>
                <w:spacing w:val="-1"/>
              </w:rPr>
              <w:softHyphen/>
            </w:r>
            <w:r w:rsidRPr="00582030">
              <w:rPr>
                <w:rFonts w:ascii="Times New Roman" w:hAnsi="Times New Roman" w:cs="Times New Roman"/>
              </w:rPr>
              <w:t>ных ситуаций, во главе которой стоит Министерство чрезвычайных ситуаций</w:t>
            </w:r>
          </w:p>
        </w:tc>
      </w:tr>
    </w:tbl>
    <w:p w:rsidR="009D74D6" w:rsidRPr="00582030" w:rsidRDefault="009D74D6" w:rsidP="006C2C86">
      <w:pPr>
        <w:ind w:firstLine="284"/>
        <w:jc w:val="both"/>
        <w:rPr>
          <w:rFonts w:ascii="Times New Roman" w:hAnsi="Times New Roman" w:cs="Times New Roman"/>
          <w:b/>
        </w:rPr>
      </w:pP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  <w:b/>
        </w:rPr>
      </w:pPr>
      <w:r w:rsidRPr="00582030">
        <w:rPr>
          <w:rFonts w:ascii="Times New Roman" w:hAnsi="Times New Roman" w:cs="Times New Roman"/>
          <w:b/>
        </w:rPr>
        <w:t>Ответ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14"/>
        <w:gridCol w:w="514"/>
        <w:gridCol w:w="514"/>
        <w:gridCol w:w="514"/>
        <w:gridCol w:w="514"/>
        <w:gridCol w:w="514"/>
        <w:gridCol w:w="514"/>
        <w:gridCol w:w="514"/>
        <w:gridCol w:w="514"/>
        <w:gridCol w:w="514"/>
        <w:gridCol w:w="514"/>
        <w:gridCol w:w="514"/>
        <w:gridCol w:w="514"/>
        <w:gridCol w:w="514"/>
        <w:gridCol w:w="514"/>
        <w:gridCol w:w="514"/>
        <w:gridCol w:w="514"/>
        <w:gridCol w:w="514"/>
        <w:gridCol w:w="514"/>
        <w:gridCol w:w="514"/>
      </w:tblGrid>
      <w:tr w:rsidR="00386326" w:rsidRPr="00582030" w:rsidTr="000C0960">
        <w:trPr>
          <w:trHeight w:val="397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0C0960">
            <w:pPr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0C0960">
            <w:pPr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0C0960">
            <w:pPr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0C0960">
            <w:pPr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0C0960">
            <w:pPr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0C0960">
            <w:pPr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0C0960">
            <w:pPr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0C0960">
            <w:pPr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0C0960">
            <w:pPr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0C0960">
            <w:pPr>
              <w:ind w:firstLine="52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0C0960">
            <w:pPr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1</w:t>
            </w:r>
            <w:r w:rsidR="000C0960" w:rsidRPr="005820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0C0960" w:rsidP="000C0960">
            <w:pPr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0C0960">
            <w:pPr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0C0960">
            <w:pPr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0C0960">
            <w:pPr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0C0960">
            <w:pPr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0C0960">
            <w:pPr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0C0960">
            <w:pPr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0C0960">
            <w:pPr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0C0960">
            <w:pPr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20</w:t>
            </w:r>
          </w:p>
        </w:tc>
      </w:tr>
      <w:tr w:rsidR="00386326" w:rsidRPr="00582030" w:rsidTr="00FA34F1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0C0960">
            <w:pPr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0C0960">
            <w:pPr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0C0960">
            <w:pPr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0C0960">
            <w:pPr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0C0960">
            <w:pPr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0C0960">
            <w:pPr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0C0960">
            <w:pPr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0C0960">
            <w:pPr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0C0960">
            <w:pPr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0C0960">
            <w:pPr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0C0960">
            <w:pPr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0C0960">
            <w:pPr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0C0960">
            <w:pPr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0C0960">
            <w:pPr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0C0960">
            <w:pPr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0C0960">
            <w:pPr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0C0960">
            <w:pPr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0C0960">
            <w:pPr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0C0960">
            <w:pPr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0C0960">
            <w:pPr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1</w:t>
            </w:r>
          </w:p>
        </w:tc>
      </w:tr>
    </w:tbl>
    <w:p w:rsidR="009D74D6" w:rsidRPr="00582030" w:rsidRDefault="009D74D6" w:rsidP="006C2C86">
      <w:pPr>
        <w:ind w:firstLine="284"/>
        <w:jc w:val="both"/>
        <w:rPr>
          <w:rStyle w:val="FontStyle22"/>
          <w:rFonts w:eastAsiaTheme="minorEastAsia"/>
          <w:sz w:val="24"/>
          <w:szCs w:val="24"/>
        </w:rPr>
      </w:pPr>
    </w:p>
    <w:p w:rsidR="00AF5517" w:rsidRPr="00582030" w:rsidRDefault="00AF5517" w:rsidP="007954E0">
      <w:pPr>
        <w:pStyle w:val="a9"/>
        <w:spacing w:after="0" w:line="240" w:lineRule="auto"/>
        <w:ind w:left="0" w:firstLine="284"/>
        <w:jc w:val="center"/>
        <w:rPr>
          <w:rStyle w:val="FontStyle22"/>
          <w:rFonts w:eastAsiaTheme="minorEastAsia"/>
          <w:sz w:val="24"/>
          <w:szCs w:val="24"/>
        </w:rPr>
      </w:pPr>
      <w:r w:rsidRPr="00582030">
        <w:rPr>
          <w:rStyle w:val="FontStyle22"/>
          <w:rFonts w:eastAsiaTheme="minorEastAsia"/>
          <w:sz w:val="24"/>
          <w:szCs w:val="24"/>
        </w:rPr>
        <w:t>Задание №2</w:t>
      </w:r>
    </w:p>
    <w:p w:rsidR="00AF5517" w:rsidRPr="00582030" w:rsidRDefault="00AF5517" w:rsidP="006C2C86">
      <w:pPr>
        <w:ind w:right="-376" w:firstLine="284"/>
        <w:jc w:val="both"/>
        <w:rPr>
          <w:rStyle w:val="FontStyle22"/>
          <w:rFonts w:eastAsiaTheme="minorEastAsia"/>
          <w:sz w:val="24"/>
          <w:szCs w:val="24"/>
        </w:rPr>
      </w:pPr>
      <w:r w:rsidRPr="00582030">
        <w:rPr>
          <w:rStyle w:val="FontStyle22"/>
          <w:rFonts w:eastAsiaTheme="minorEastAsia"/>
          <w:sz w:val="24"/>
          <w:szCs w:val="24"/>
        </w:rPr>
        <w:t xml:space="preserve">Тип задания: </w:t>
      </w:r>
      <w:r w:rsidRPr="00582030">
        <w:rPr>
          <w:rStyle w:val="FontStyle22"/>
          <w:rFonts w:eastAsiaTheme="minorEastAsia"/>
          <w:i/>
          <w:sz w:val="24"/>
          <w:szCs w:val="24"/>
          <w:u w:val="single"/>
        </w:rPr>
        <w:t>тест</w:t>
      </w:r>
    </w:p>
    <w:p w:rsidR="00AF5517" w:rsidRPr="00582030" w:rsidRDefault="00AF5517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  <w:b/>
          <w:bCs/>
        </w:rPr>
        <w:t>Тема 1.1</w:t>
      </w:r>
      <w:r w:rsidRPr="00582030">
        <w:rPr>
          <w:rFonts w:ascii="Times New Roman" w:hAnsi="Times New Roman" w:cs="Times New Roman"/>
          <w:b/>
        </w:rPr>
        <w:t xml:space="preserve"> Чрезвычайные ситуации природного, техногенного и военного характера</w:t>
      </w:r>
    </w:p>
    <w:p w:rsidR="00AF5517" w:rsidRPr="00582030" w:rsidRDefault="00AF5517" w:rsidP="000C0960">
      <w:pPr>
        <w:ind w:firstLine="284"/>
        <w:jc w:val="both"/>
        <w:rPr>
          <w:rStyle w:val="FontStyle22"/>
          <w:rFonts w:eastAsiaTheme="minorEastAsia"/>
          <w:sz w:val="24"/>
          <w:szCs w:val="24"/>
        </w:rPr>
      </w:pPr>
      <w:r w:rsidRPr="00582030">
        <w:rPr>
          <w:rStyle w:val="FontStyle22"/>
          <w:rFonts w:eastAsiaTheme="minorEastAsia"/>
          <w:sz w:val="24"/>
          <w:szCs w:val="24"/>
        </w:rPr>
        <w:t>Время на выполнение: 45 мин.</w:t>
      </w:r>
    </w:p>
    <w:p w:rsidR="00AF5517" w:rsidRPr="00582030" w:rsidRDefault="00AF5517" w:rsidP="006C2C86">
      <w:pPr>
        <w:keepNext/>
        <w:keepLines/>
        <w:suppressLineNumbers/>
        <w:suppressAutoHyphens/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Style w:val="FontStyle12"/>
          <w:b/>
          <w:sz w:val="24"/>
          <w:szCs w:val="24"/>
        </w:rPr>
        <w:t>Критерии оценки:</w:t>
      </w:r>
    </w:p>
    <w:tbl>
      <w:tblPr>
        <w:tblpPr w:leftFromText="180" w:rightFromText="180" w:vertAnchor="text" w:horzAnchor="margin" w:tblpY="97"/>
        <w:tblW w:w="0" w:type="auto"/>
        <w:tblLayout w:type="fixed"/>
        <w:tblCellMar>
          <w:left w:w="40" w:type="dxa"/>
          <w:right w:w="40" w:type="dxa"/>
        </w:tblCellMar>
        <w:tblLook w:val="0000"/>
      </w:tblPr>
      <w:tblGrid>
        <w:gridCol w:w="3864"/>
        <w:gridCol w:w="2824"/>
        <w:gridCol w:w="2825"/>
      </w:tblGrid>
      <w:tr w:rsidR="00AF5517" w:rsidRPr="00582030" w:rsidTr="00F70EC7">
        <w:tc>
          <w:tcPr>
            <w:tcW w:w="386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F5517" w:rsidRPr="00582030" w:rsidRDefault="00AF5517" w:rsidP="006C2C86">
            <w:pPr>
              <w:pStyle w:val="Style13"/>
              <w:widowControl/>
              <w:spacing w:line="240" w:lineRule="auto"/>
              <w:ind w:firstLine="284"/>
              <w:jc w:val="both"/>
              <w:rPr>
                <w:rStyle w:val="FontStyle22"/>
                <w:sz w:val="24"/>
                <w:szCs w:val="24"/>
              </w:rPr>
            </w:pPr>
            <w:r w:rsidRPr="00582030">
              <w:rPr>
                <w:rStyle w:val="FontStyle22"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56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517" w:rsidRPr="00582030" w:rsidRDefault="00AF5517" w:rsidP="006C2C86">
            <w:pPr>
              <w:pStyle w:val="Style13"/>
              <w:widowControl/>
              <w:spacing w:line="240" w:lineRule="auto"/>
              <w:ind w:firstLine="284"/>
              <w:jc w:val="both"/>
              <w:rPr>
                <w:rStyle w:val="FontStyle22"/>
                <w:sz w:val="24"/>
                <w:szCs w:val="24"/>
              </w:rPr>
            </w:pPr>
            <w:r w:rsidRPr="00582030">
              <w:rPr>
                <w:rStyle w:val="FontStyle22"/>
                <w:sz w:val="24"/>
                <w:szCs w:val="24"/>
              </w:rPr>
              <w:t>Оценка уровня подготовки</w:t>
            </w:r>
          </w:p>
        </w:tc>
      </w:tr>
      <w:tr w:rsidR="00AF5517" w:rsidRPr="00582030" w:rsidTr="00F70EC7">
        <w:tc>
          <w:tcPr>
            <w:tcW w:w="386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517" w:rsidRPr="00582030" w:rsidRDefault="00AF5517" w:rsidP="006C2C86">
            <w:pPr>
              <w:widowControl/>
              <w:ind w:firstLine="284"/>
              <w:jc w:val="both"/>
              <w:rPr>
                <w:rStyle w:val="FontStyle22"/>
                <w:sz w:val="24"/>
                <w:szCs w:val="24"/>
              </w:rPr>
            </w:pPr>
          </w:p>
          <w:p w:rsidR="00AF5517" w:rsidRPr="00582030" w:rsidRDefault="00AF5517" w:rsidP="006C2C86">
            <w:pPr>
              <w:widowControl/>
              <w:ind w:firstLine="284"/>
              <w:jc w:val="both"/>
              <w:rPr>
                <w:rStyle w:val="FontStyle22"/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517" w:rsidRPr="00582030" w:rsidRDefault="00AF5517" w:rsidP="006C2C86">
            <w:pPr>
              <w:pStyle w:val="Style13"/>
              <w:widowControl/>
              <w:spacing w:line="240" w:lineRule="auto"/>
              <w:ind w:firstLine="284"/>
              <w:jc w:val="both"/>
              <w:rPr>
                <w:rStyle w:val="FontStyle22"/>
                <w:sz w:val="24"/>
                <w:szCs w:val="24"/>
              </w:rPr>
            </w:pPr>
            <w:r w:rsidRPr="00582030">
              <w:rPr>
                <w:rStyle w:val="FontStyle22"/>
                <w:sz w:val="24"/>
                <w:szCs w:val="24"/>
              </w:rPr>
              <w:t>балл (отметка)</w:t>
            </w:r>
          </w:p>
        </w:tc>
        <w:tc>
          <w:tcPr>
            <w:tcW w:w="2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517" w:rsidRPr="00582030" w:rsidRDefault="00AF5517" w:rsidP="006C2C86">
            <w:pPr>
              <w:pStyle w:val="Style13"/>
              <w:widowControl/>
              <w:spacing w:line="240" w:lineRule="auto"/>
              <w:ind w:firstLine="284"/>
              <w:jc w:val="both"/>
              <w:rPr>
                <w:rStyle w:val="FontStyle22"/>
                <w:sz w:val="24"/>
                <w:szCs w:val="24"/>
              </w:rPr>
            </w:pPr>
            <w:r w:rsidRPr="00582030">
              <w:rPr>
                <w:rStyle w:val="FontStyle22"/>
                <w:sz w:val="24"/>
                <w:szCs w:val="24"/>
              </w:rPr>
              <w:t>вербальный аналог</w:t>
            </w:r>
          </w:p>
        </w:tc>
      </w:tr>
      <w:tr w:rsidR="00AF5517" w:rsidRPr="00582030" w:rsidTr="00F70EC7"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517" w:rsidRPr="00582030" w:rsidRDefault="00AF5517" w:rsidP="006C2C86">
            <w:pPr>
              <w:pStyle w:val="Style12"/>
              <w:widowControl/>
              <w:spacing w:line="240" w:lineRule="auto"/>
              <w:ind w:firstLine="284"/>
              <w:jc w:val="both"/>
              <w:rPr>
                <w:rStyle w:val="FontStyle21"/>
                <w:color w:val="000000" w:themeColor="text1"/>
                <w:sz w:val="24"/>
                <w:szCs w:val="24"/>
              </w:rPr>
            </w:pPr>
            <w:r w:rsidRPr="00582030">
              <w:rPr>
                <w:rStyle w:val="FontStyle21"/>
                <w:color w:val="000000" w:themeColor="text1"/>
                <w:sz w:val="24"/>
                <w:szCs w:val="24"/>
              </w:rPr>
              <w:t xml:space="preserve">90 </w:t>
            </w:r>
            <w:r w:rsidRPr="00582030">
              <w:rPr>
                <w:rStyle w:val="FontStyle2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582030">
              <w:rPr>
                <w:rStyle w:val="FontStyle21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517" w:rsidRPr="00582030" w:rsidRDefault="00AF5517" w:rsidP="006C2C86">
            <w:pPr>
              <w:pStyle w:val="Style12"/>
              <w:widowControl/>
              <w:spacing w:line="240" w:lineRule="auto"/>
              <w:ind w:firstLine="284"/>
              <w:jc w:val="both"/>
              <w:rPr>
                <w:rStyle w:val="FontStyle21"/>
                <w:sz w:val="24"/>
                <w:szCs w:val="24"/>
              </w:rPr>
            </w:pPr>
            <w:r w:rsidRPr="00582030">
              <w:rPr>
                <w:rStyle w:val="FontStyle21"/>
                <w:sz w:val="24"/>
                <w:szCs w:val="24"/>
              </w:rPr>
              <w:t>5</w:t>
            </w:r>
          </w:p>
        </w:tc>
        <w:tc>
          <w:tcPr>
            <w:tcW w:w="2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517" w:rsidRPr="00582030" w:rsidRDefault="00AF5517" w:rsidP="006C2C86">
            <w:pPr>
              <w:pStyle w:val="Style12"/>
              <w:widowControl/>
              <w:spacing w:line="240" w:lineRule="auto"/>
              <w:ind w:firstLine="284"/>
              <w:jc w:val="both"/>
              <w:rPr>
                <w:rStyle w:val="FontStyle21"/>
                <w:sz w:val="24"/>
                <w:szCs w:val="24"/>
              </w:rPr>
            </w:pPr>
            <w:r w:rsidRPr="00582030">
              <w:rPr>
                <w:rStyle w:val="FontStyle21"/>
                <w:sz w:val="24"/>
                <w:szCs w:val="24"/>
              </w:rPr>
              <w:t>отлично</w:t>
            </w:r>
          </w:p>
        </w:tc>
      </w:tr>
      <w:tr w:rsidR="00AF5517" w:rsidRPr="00582030" w:rsidTr="00F70EC7"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517" w:rsidRPr="00582030" w:rsidRDefault="00AF5517" w:rsidP="006C2C86">
            <w:pPr>
              <w:pStyle w:val="Style12"/>
              <w:widowControl/>
              <w:spacing w:line="240" w:lineRule="auto"/>
              <w:ind w:firstLine="284"/>
              <w:jc w:val="both"/>
              <w:rPr>
                <w:rStyle w:val="FontStyle21"/>
                <w:color w:val="000000" w:themeColor="text1"/>
                <w:sz w:val="24"/>
                <w:szCs w:val="24"/>
              </w:rPr>
            </w:pPr>
            <w:r w:rsidRPr="00582030">
              <w:rPr>
                <w:rStyle w:val="FontStyle21"/>
                <w:color w:val="000000" w:themeColor="text1"/>
                <w:sz w:val="24"/>
                <w:szCs w:val="24"/>
              </w:rPr>
              <w:t>75 - 89</w:t>
            </w:r>
          </w:p>
        </w:tc>
        <w:tc>
          <w:tcPr>
            <w:tcW w:w="2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517" w:rsidRPr="00582030" w:rsidRDefault="00AF5517" w:rsidP="006C2C86">
            <w:pPr>
              <w:pStyle w:val="Style12"/>
              <w:widowControl/>
              <w:spacing w:line="240" w:lineRule="auto"/>
              <w:ind w:firstLine="284"/>
              <w:jc w:val="both"/>
              <w:rPr>
                <w:rStyle w:val="FontStyle21"/>
                <w:sz w:val="24"/>
                <w:szCs w:val="24"/>
              </w:rPr>
            </w:pPr>
            <w:r w:rsidRPr="00582030">
              <w:rPr>
                <w:rStyle w:val="FontStyle21"/>
                <w:sz w:val="24"/>
                <w:szCs w:val="24"/>
              </w:rPr>
              <w:t>4</w:t>
            </w:r>
          </w:p>
        </w:tc>
        <w:tc>
          <w:tcPr>
            <w:tcW w:w="2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517" w:rsidRPr="00582030" w:rsidRDefault="00AF5517" w:rsidP="006C2C86">
            <w:pPr>
              <w:pStyle w:val="Style12"/>
              <w:widowControl/>
              <w:spacing w:line="240" w:lineRule="auto"/>
              <w:ind w:firstLine="284"/>
              <w:jc w:val="both"/>
              <w:rPr>
                <w:rStyle w:val="FontStyle21"/>
                <w:sz w:val="24"/>
                <w:szCs w:val="24"/>
              </w:rPr>
            </w:pPr>
            <w:r w:rsidRPr="00582030">
              <w:rPr>
                <w:rStyle w:val="FontStyle21"/>
                <w:sz w:val="24"/>
                <w:szCs w:val="24"/>
              </w:rPr>
              <w:t>хорошо</w:t>
            </w:r>
          </w:p>
        </w:tc>
      </w:tr>
      <w:tr w:rsidR="00AF5517" w:rsidRPr="00582030" w:rsidTr="00F70EC7"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517" w:rsidRPr="00582030" w:rsidRDefault="00AF5517" w:rsidP="006C2C86">
            <w:pPr>
              <w:pStyle w:val="Style12"/>
              <w:widowControl/>
              <w:spacing w:line="240" w:lineRule="auto"/>
              <w:ind w:firstLine="284"/>
              <w:jc w:val="both"/>
              <w:rPr>
                <w:rStyle w:val="FontStyle21"/>
                <w:color w:val="000000" w:themeColor="text1"/>
                <w:sz w:val="24"/>
                <w:szCs w:val="24"/>
              </w:rPr>
            </w:pPr>
            <w:r w:rsidRPr="00582030">
              <w:rPr>
                <w:rStyle w:val="FontStyle21"/>
                <w:color w:val="000000" w:themeColor="text1"/>
                <w:sz w:val="24"/>
                <w:szCs w:val="24"/>
              </w:rPr>
              <w:t>50 - 74</w:t>
            </w:r>
          </w:p>
        </w:tc>
        <w:tc>
          <w:tcPr>
            <w:tcW w:w="2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517" w:rsidRPr="00582030" w:rsidRDefault="00AF5517" w:rsidP="006C2C86">
            <w:pPr>
              <w:pStyle w:val="Style12"/>
              <w:widowControl/>
              <w:spacing w:line="240" w:lineRule="auto"/>
              <w:ind w:firstLine="284"/>
              <w:jc w:val="both"/>
              <w:rPr>
                <w:rStyle w:val="FontStyle21"/>
                <w:sz w:val="24"/>
                <w:szCs w:val="24"/>
              </w:rPr>
            </w:pPr>
            <w:r w:rsidRPr="00582030">
              <w:rPr>
                <w:rStyle w:val="FontStyle21"/>
                <w:sz w:val="24"/>
                <w:szCs w:val="24"/>
              </w:rPr>
              <w:t>3</w:t>
            </w:r>
          </w:p>
        </w:tc>
        <w:tc>
          <w:tcPr>
            <w:tcW w:w="2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517" w:rsidRPr="00582030" w:rsidRDefault="00AF5517" w:rsidP="006C2C86">
            <w:pPr>
              <w:pStyle w:val="Style12"/>
              <w:widowControl/>
              <w:spacing w:line="240" w:lineRule="auto"/>
              <w:ind w:firstLine="284"/>
              <w:jc w:val="both"/>
              <w:rPr>
                <w:rStyle w:val="FontStyle21"/>
                <w:sz w:val="24"/>
                <w:szCs w:val="24"/>
              </w:rPr>
            </w:pPr>
            <w:r w:rsidRPr="00582030">
              <w:rPr>
                <w:rStyle w:val="FontStyle21"/>
                <w:sz w:val="24"/>
                <w:szCs w:val="24"/>
              </w:rPr>
              <w:t>удовлетворительно</w:t>
            </w:r>
          </w:p>
        </w:tc>
      </w:tr>
      <w:tr w:rsidR="00AF5517" w:rsidRPr="00582030" w:rsidTr="00F70EC7"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517" w:rsidRPr="00582030" w:rsidRDefault="00AF5517" w:rsidP="006C2C86">
            <w:pPr>
              <w:pStyle w:val="Style12"/>
              <w:widowControl/>
              <w:spacing w:line="240" w:lineRule="auto"/>
              <w:ind w:firstLine="284"/>
              <w:jc w:val="both"/>
              <w:rPr>
                <w:rStyle w:val="FontStyle21"/>
                <w:color w:val="000000" w:themeColor="text1"/>
                <w:sz w:val="24"/>
                <w:szCs w:val="24"/>
              </w:rPr>
            </w:pPr>
            <w:r w:rsidRPr="00582030">
              <w:rPr>
                <w:rStyle w:val="FontStyle21"/>
                <w:color w:val="000000" w:themeColor="text1"/>
                <w:sz w:val="24"/>
                <w:szCs w:val="24"/>
              </w:rPr>
              <w:t>менее 50</w:t>
            </w:r>
          </w:p>
        </w:tc>
        <w:tc>
          <w:tcPr>
            <w:tcW w:w="2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517" w:rsidRPr="00582030" w:rsidRDefault="00AF5517" w:rsidP="006C2C86">
            <w:pPr>
              <w:pStyle w:val="Style12"/>
              <w:widowControl/>
              <w:spacing w:line="240" w:lineRule="auto"/>
              <w:ind w:firstLine="284"/>
              <w:jc w:val="both"/>
              <w:rPr>
                <w:rStyle w:val="FontStyle21"/>
                <w:sz w:val="24"/>
                <w:szCs w:val="24"/>
              </w:rPr>
            </w:pPr>
            <w:r w:rsidRPr="00582030">
              <w:rPr>
                <w:rStyle w:val="FontStyle21"/>
                <w:sz w:val="24"/>
                <w:szCs w:val="24"/>
              </w:rPr>
              <w:t>2</w:t>
            </w:r>
          </w:p>
        </w:tc>
        <w:tc>
          <w:tcPr>
            <w:tcW w:w="2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517" w:rsidRPr="00582030" w:rsidRDefault="00AF5517" w:rsidP="006C2C86">
            <w:pPr>
              <w:pStyle w:val="Style12"/>
              <w:widowControl/>
              <w:spacing w:line="240" w:lineRule="auto"/>
              <w:ind w:firstLine="284"/>
              <w:jc w:val="both"/>
              <w:rPr>
                <w:rStyle w:val="FontStyle21"/>
                <w:sz w:val="24"/>
                <w:szCs w:val="24"/>
              </w:rPr>
            </w:pPr>
            <w:r w:rsidRPr="00582030">
              <w:rPr>
                <w:rStyle w:val="FontStyle21"/>
                <w:sz w:val="24"/>
                <w:szCs w:val="24"/>
              </w:rPr>
              <w:t>неудовлетворительно</w:t>
            </w:r>
          </w:p>
        </w:tc>
      </w:tr>
    </w:tbl>
    <w:p w:rsidR="00AF5517" w:rsidRPr="00582030" w:rsidRDefault="00AF5517" w:rsidP="006C2C86">
      <w:pPr>
        <w:widowControl/>
        <w:ind w:firstLine="284"/>
        <w:jc w:val="both"/>
        <w:rPr>
          <w:rFonts w:ascii="Times New Roman" w:hAnsi="Times New Roman" w:cs="Times New Roman"/>
        </w:rPr>
      </w:pPr>
    </w:p>
    <w:p w:rsidR="00AF5517" w:rsidRPr="00582030" w:rsidRDefault="00AF5517" w:rsidP="006C2C86">
      <w:pPr>
        <w:pStyle w:val="22"/>
        <w:shd w:val="clear" w:color="auto" w:fill="auto"/>
        <w:spacing w:line="240" w:lineRule="auto"/>
        <w:ind w:right="159" w:firstLine="284"/>
        <w:jc w:val="both"/>
        <w:rPr>
          <w:i/>
          <w:color w:val="FF0000"/>
          <w:sz w:val="24"/>
          <w:szCs w:val="24"/>
        </w:rPr>
      </w:pPr>
    </w:p>
    <w:p w:rsidR="00AF5517" w:rsidRPr="00582030" w:rsidRDefault="00AF5517" w:rsidP="006C2C86">
      <w:pPr>
        <w:pStyle w:val="22"/>
        <w:shd w:val="clear" w:color="auto" w:fill="auto"/>
        <w:spacing w:line="240" w:lineRule="auto"/>
        <w:ind w:right="159" w:firstLine="284"/>
        <w:jc w:val="both"/>
        <w:rPr>
          <w:i/>
          <w:color w:val="FF0000"/>
          <w:sz w:val="24"/>
          <w:szCs w:val="24"/>
        </w:rPr>
      </w:pPr>
    </w:p>
    <w:p w:rsidR="00AF5517" w:rsidRPr="00582030" w:rsidRDefault="00AF5517" w:rsidP="006C2C86">
      <w:pPr>
        <w:pStyle w:val="22"/>
        <w:shd w:val="clear" w:color="auto" w:fill="auto"/>
        <w:spacing w:line="240" w:lineRule="auto"/>
        <w:ind w:right="159" w:firstLine="284"/>
        <w:jc w:val="both"/>
        <w:rPr>
          <w:i/>
          <w:color w:val="FF0000"/>
          <w:sz w:val="24"/>
          <w:szCs w:val="24"/>
        </w:rPr>
      </w:pPr>
    </w:p>
    <w:p w:rsidR="00AF5517" w:rsidRPr="00582030" w:rsidRDefault="00AF5517" w:rsidP="006C2C86">
      <w:pPr>
        <w:pStyle w:val="Style8"/>
        <w:widowControl/>
        <w:ind w:firstLine="284"/>
        <w:jc w:val="both"/>
        <w:rPr>
          <w:rStyle w:val="FontStyle12"/>
          <w:b/>
          <w:sz w:val="24"/>
          <w:szCs w:val="24"/>
        </w:rPr>
      </w:pPr>
    </w:p>
    <w:p w:rsidR="00386326" w:rsidRPr="00582030" w:rsidRDefault="00AF5517" w:rsidP="006C2C86">
      <w:pPr>
        <w:ind w:firstLine="284"/>
        <w:jc w:val="both"/>
        <w:rPr>
          <w:rFonts w:ascii="Times New Roman" w:hAnsi="Times New Roman" w:cs="Times New Roman"/>
          <w:b/>
          <w:bCs/>
          <w:spacing w:val="-11"/>
        </w:rPr>
      </w:pPr>
      <w:r w:rsidRPr="00582030">
        <w:rPr>
          <w:rFonts w:ascii="Times New Roman" w:hAnsi="Times New Roman" w:cs="Times New Roman"/>
          <w:b/>
          <w:bCs/>
          <w:spacing w:val="-11"/>
        </w:rPr>
        <w:t xml:space="preserve">Задание : </w:t>
      </w:r>
      <w:r w:rsidRPr="00582030">
        <w:rPr>
          <w:rFonts w:ascii="Times New Roman" w:hAnsi="Times New Roman" w:cs="Times New Roman"/>
          <w:b/>
        </w:rPr>
        <w:t>Соотнесите вопросы с ответами (поставьте букву  напротив ответа который считаете нужным).</w:t>
      </w:r>
    </w:p>
    <w:p w:rsidR="00386326" w:rsidRPr="00582030" w:rsidRDefault="00386326" w:rsidP="006C2C86">
      <w:pPr>
        <w:widowControl/>
        <w:numPr>
          <w:ilvl w:val="0"/>
          <w:numId w:val="4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lastRenderedPageBreak/>
        <w:t>Какого характера возникает опасная ситуация из-за невнимательного отношения человека к особенностям природных условий, нарушениям правил поведения в природе?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А) техногенного характера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Б) природного характера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В) социального характера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2. Чем могут быть вызваны чрезвычайные ситуации социального характера?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А) промышленной аварией, взрывом, пожаром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Б) землетрясением, наводнением, ураганом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В) ведением военных действий, террористическими актами, эпидемиями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3.Что не относится к стихийным бедствиям?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А) гололёд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Б) сильный дождь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В) ураган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4.Когда было создано Министерство РФ по делам гражданской обороны, чрезвычайным ситуациям и ликвидации последствий стихийных бедствий?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А) 1991г.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Б) 1994г.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В) 1999г.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5.Что такое шквал?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А) редкое кратковременное усиление ветра до 20-30 м/с и выше, сопровождающееся изменением его направления.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Б)движение воздуха относительно земной поверхности со скоростью свыше 14 м/с.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В) длительный, очень сильный ветер со скоростью свыше 20 м/с, вызывающий сильное волнение на море и разрушение на суше.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</w:p>
    <w:p w:rsidR="00386326" w:rsidRPr="00582030" w:rsidRDefault="00386326" w:rsidP="006C2C86">
      <w:pPr>
        <w:widowControl/>
        <w:numPr>
          <w:ilvl w:val="0"/>
          <w:numId w:val="5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Как вы охарактеризуете ситуацию, возникающую при захвате морскими пиратами мирного судна?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А) опасная ситуация социального характера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Б) чрезвычайная ситуация социального характера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В) чрезвычайная ситуация техногенного характера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</w:p>
    <w:p w:rsidR="00386326" w:rsidRPr="00582030" w:rsidRDefault="00386326" w:rsidP="006C2C86">
      <w:pPr>
        <w:widowControl/>
        <w:numPr>
          <w:ilvl w:val="0"/>
          <w:numId w:val="5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В какой ситуации оказываются каждую весну рыбаки занимающиеся </w:t>
      </w:r>
      <w:proofErr w:type="spellStart"/>
      <w:r w:rsidRPr="00582030">
        <w:rPr>
          <w:rFonts w:ascii="Times New Roman" w:hAnsi="Times New Roman" w:cs="Times New Roman"/>
        </w:rPr>
        <w:t>подлежным</w:t>
      </w:r>
      <w:proofErr w:type="spellEnd"/>
      <w:r w:rsidRPr="00582030">
        <w:rPr>
          <w:rFonts w:ascii="Times New Roman" w:hAnsi="Times New Roman" w:cs="Times New Roman"/>
        </w:rPr>
        <w:t xml:space="preserve"> ловом?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А) в чрезвычайной ситуации природного характера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Б) в опасной ситуации социального характера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В) в опасной ситуации природного характера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</w:p>
    <w:p w:rsidR="00386326" w:rsidRPr="00582030" w:rsidRDefault="00386326" w:rsidP="006C2C86">
      <w:pPr>
        <w:widowControl/>
        <w:numPr>
          <w:ilvl w:val="0"/>
          <w:numId w:val="5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Какое стихийное бедствие на территории России наблюдается чаще всего?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А) наводнение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Б) землетрясение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В) лавины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</w:p>
    <w:p w:rsidR="00386326" w:rsidRPr="00582030" w:rsidRDefault="00386326" w:rsidP="006C2C86">
      <w:pPr>
        <w:widowControl/>
        <w:numPr>
          <w:ilvl w:val="0"/>
          <w:numId w:val="5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Назовите ветер по описанным признакам: «Ветер, имеющий скорость 70 км/час, во время которого на деревьях ломаются ветви»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А) бриз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Б) буря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В) шторм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</w:p>
    <w:p w:rsidR="00386326" w:rsidRPr="00582030" w:rsidRDefault="00386326" w:rsidP="006C2C86">
      <w:pPr>
        <w:widowControl/>
        <w:numPr>
          <w:ilvl w:val="0"/>
          <w:numId w:val="5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В какой природной зоне могут возникать пыльные бури?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А) в тайге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Б) в лесостепи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В) в степи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</w:p>
    <w:p w:rsidR="00386326" w:rsidRPr="00582030" w:rsidRDefault="00386326" w:rsidP="006C2C86">
      <w:pPr>
        <w:widowControl/>
        <w:numPr>
          <w:ilvl w:val="0"/>
          <w:numId w:val="5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Какое время обычно живет ураган?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А) 3-4 дня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Б) 9-12 дней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В) 18-20 дней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</w:p>
    <w:p w:rsidR="00386326" w:rsidRPr="00582030" w:rsidRDefault="00386326" w:rsidP="006C2C86">
      <w:pPr>
        <w:widowControl/>
        <w:numPr>
          <w:ilvl w:val="0"/>
          <w:numId w:val="5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Где нельзя находиться во время смерча и урагана?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А) на чердака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Б) в подвале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В) под мостом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</w:p>
    <w:p w:rsidR="00386326" w:rsidRPr="00582030" w:rsidRDefault="00386326" w:rsidP="006C2C86">
      <w:pPr>
        <w:widowControl/>
        <w:numPr>
          <w:ilvl w:val="0"/>
          <w:numId w:val="5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Какой ветер, несущийся по земле, по форме напоминает воронку?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А) ураган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Б) бриз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В) смерч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</w:p>
    <w:p w:rsidR="00386326" w:rsidRPr="00582030" w:rsidRDefault="00386326" w:rsidP="006C2C86">
      <w:pPr>
        <w:widowControl/>
        <w:numPr>
          <w:ilvl w:val="0"/>
          <w:numId w:val="5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Сколько баллов по шкале Бофорта присвоено шторму?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А) 10 баллов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Б) 11 баллов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В) 12 баллов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</w:p>
    <w:p w:rsidR="00386326" w:rsidRPr="00582030" w:rsidRDefault="00386326" w:rsidP="006C2C86">
      <w:pPr>
        <w:widowControl/>
        <w:numPr>
          <w:ilvl w:val="0"/>
          <w:numId w:val="5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Над поверхностью какого водоёма обычно образуются ураганы?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А) реки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Б) моря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В) океана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</w:p>
    <w:p w:rsidR="00386326" w:rsidRPr="00582030" w:rsidRDefault="00386326" w:rsidP="006C2C86">
      <w:pPr>
        <w:widowControl/>
        <w:numPr>
          <w:ilvl w:val="0"/>
          <w:numId w:val="5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Какое землетрясение описано: «Люди выбегают из помещений от испуга. Стены каменных зданий разрушаются. На дороге появляются трещины»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А) умеренное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Б) очень сильное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В) опустошительное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</w:p>
    <w:p w:rsidR="00386326" w:rsidRPr="00582030" w:rsidRDefault="00386326" w:rsidP="006C2C86">
      <w:pPr>
        <w:widowControl/>
        <w:numPr>
          <w:ilvl w:val="0"/>
          <w:numId w:val="5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Какие учёные изучают колебания земной коры?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А) геологи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Б) гидрологи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В) сейсмологи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</w:p>
    <w:p w:rsidR="00386326" w:rsidRPr="00582030" w:rsidRDefault="00386326" w:rsidP="006C2C86">
      <w:pPr>
        <w:widowControl/>
        <w:numPr>
          <w:ilvl w:val="0"/>
          <w:numId w:val="5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За какое время надо покинуть помещение после первых толчков землетрясения?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А) 15-20 минут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Б) 25-30 минут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В) 30-35 минут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</w:p>
    <w:p w:rsidR="00386326" w:rsidRPr="00582030" w:rsidRDefault="00386326" w:rsidP="006C2C86">
      <w:pPr>
        <w:widowControl/>
        <w:numPr>
          <w:ilvl w:val="0"/>
          <w:numId w:val="5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Сколько баллов по шкале </w:t>
      </w:r>
      <w:r w:rsidRPr="00582030">
        <w:rPr>
          <w:rFonts w:ascii="Times New Roman" w:hAnsi="Times New Roman" w:cs="Times New Roman"/>
          <w:lang w:val="en-US"/>
        </w:rPr>
        <w:t>MSK</w:t>
      </w:r>
      <w:r w:rsidRPr="00582030">
        <w:rPr>
          <w:rFonts w:ascii="Times New Roman" w:hAnsi="Times New Roman" w:cs="Times New Roman"/>
        </w:rPr>
        <w:t>-64 обозначает опустошительное землетрясение?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А) 5 баллов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Б) 9 баллов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В) 12 баллов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</w:p>
    <w:p w:rsidR="00386326" w:rsidRPr="00582030" w:rsidRDefault="00386326" w:rsidP="006C2C86">
      <w:pPr>
        <w:widowControl/>
        <w:numPr>
          <w:ilvl w:val="0"/>
          <w:numId w:val="5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Как называется место в земных недрах, где зарождается землетрясение, откуда во все стороны расходятся упругие волны?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А) очаг землетрясения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Б) эпицентр землетрясения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В) сейсмическая область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</w:p>
    <w:p w:rsidR="00386326" w:rsidRPr="00582030" w:rsidRDefault="00386326" w:rsidP="006C2C86">
      <w:pPr>
        <w:widowControl/>
        <w:numPr>
          <w:ilvl w:val="0"/>
          <w:numId w:val="5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Страна, в которой произошло самое крупное землетрясение </w:t>
      </w:r>
      <w:r w:rsidRPr="00582030">
        <w:rPr>
          <w:rFonts w:ascii="Times New Roman" w:hAnsi="Times New Roman" w:cs="Times New Roman"/>
          <w:lang w:val="en-US"/>
        </w:rPr>
        <w:t>XX</w:t>
      </w:r>
      <w:r w:rsidRPr="00582030">
        <w:rPr>
          <w:rFonts w:ascii="Times New Roman" w:hAnsi="Times New Roman" w:cs="Times New Roman"/>
        </w:rPr>
        <w:t xml:space="preserve"> века?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А) Япония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lastRenderedPageBreak/>
        <w:t>Б) Россия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В) Армения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</w:p>
    <w:p w:rsidR="00386326" w:rsidRPr="00582030" w:rsidRDefault="00386326" w:rsidP="006C2C86">
      <w:pPr>
        <w:widowControl/>
        <w:numPr>
          <w:ilvl w:val="0"/>
          <w:numId w:val="5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Какое домашнее животное помогает жителям Японии предсказывать землетрясения?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А) аквариумные рыбки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Б) кошки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В) попугаи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</w:p>
    <w:p w:rsidR="00386326" w:rsidRPr="00582030" w:rsidRDefault="00386326" w:rsidP="006C2C86">
      <w:pPr>
        <w:widowControl/>
        <w:numPr>
          <w:ilvl w:val="0"/>
          <w:numId w:val="5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В каком месте в комнате во время землетрясения безопаснее находиться?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А) около шкафа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Б) у окна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В) в углу, у несущей стены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</w:p>
    <w:p w:rsidR="00386326" w:rsidRPr="00582030" w:rsidRDefault="00386326" w:rsidP="006C2C86">
      <w:pPr>
        <w:widowControl/>
        <w:numPr>
          <w:ilvl w:val="0"/>
          <w:numId w:val="5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Кто определяет безопасность помещения после землетрясения?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А) сами жильцы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Б) спасатели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В) сотрудники </w:t>
      </w:r>
      <w:proofErr w:type="spellStart"/>
      <w:r w:rsidRPr="00582030">
        <w:rPr>
          <w:rFonts w:ascii="Times New Roman" w:hAnsi="Times New Roman" w:cs="Times New Roman"/>
        </w:rPr>
        <w:t>коммунально</w:t>
      </w:r>
      <w:proofErr w:type="spellEnd"/>
      <w:r w:rsidRPr="00582030">
        <w:rPr>
          <w:rFonts w:ascii="Times New Roman" w:hAnsi="Times New Roman" w:cs="Times New Roman"/>
        </w:rPr>
        <w:t xml:space="preserve"> - технических служб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</w:p>
    <w:p w:rsidR="00386326" w:rsidRPr="00582030" w:rsidRDefault="00386326" w:rsidP="006C2C86">
      <w:pPr>
        <w:widowControl/>
        <w:numPr>
          <w:ilvl w:val="0"/>
          <w:numId w:val="5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Участвуют ли дети в разборе завалов после землетрясения?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А) нет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Б) да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В) если разрешат родители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</w:p>
    <w:p w:rsidR="00386326" w:rsidRPr="00582030" w:rsidRDefault="00386326" w:rsidP="006C2C86">
      <w:pPr>
        <w:widowControl/>
        <w:numPr>
          <w:ilvl w:val="0"/>
          <w:numId w:val="5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О каком природном явлении обычно известно заранее?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А) о наводнениях из-за цунами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Б) о паводках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В) о половодье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</w:p>
    <w:p w:rsidR="00386326" w:rsidRPr="00582030" w:rsidRDefault="00386326" w:rsidP="006C2C86">
      <w:pPr>
        <w:widowControl/>
        <w:numPr>
          <w:ilvl w:val="0"/>
          <w:numId w:val="5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Что не относится к активной защите от наводнения?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А) сооружение дамб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Б) эвакуация людей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В) строительство водохранилищ.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</w:p>
    <w:p w:rsidR="00386326" w:rsidRPr="00582030" w:rsidRDefault="00386326" w:rsidP="006C2C86">
      <w:pPr>
        <w:widowControl/>
        <w:numPr>
          <w:ilvl w:val="0"/>
          <w:numId w:val="5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Какое место в одноэтажном доме наиболее опасно во время наводнения?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А) подвал (погреб)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Б) комната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В) крыша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</w:p>
    <w:p w:rsidR="00386326" w:rsidRPr="00582030" w:rsidRDefault="00386326" w:rsidP="006C2C86">
      <w:pPr>
        <w:widowControl/>
        <w:numPr>
          <w:ilvl w:val="0"/>
          <w:numId w:val="5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Когда после наводнения можно пользоваться водопроводом?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А) после того, как сошла вода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Б) после проверки труб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В) после разрешения специалистов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</w:p>
    <w:p w:rsidR="00386326" w:rsidRPr="00582030" w:rsidRDefault="00386326" w:rsidP="006C2C86">
      <w:pPr>
        <w:widowControl/>
        <w:numPr>
          <w:ilvl w:val="0"/>
          <w:numId w:val="5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Как надо погружаться в лодку спасателей во время наводнения?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А) как можно быстрее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Б) по одному, без паники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В) по специальному настилу</w:t>
      </w:r>
    </w:p>
    <w:p w:rsidR="00386326" w:rsidRPr="00582030" w:rsidRDefault="00386326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Бланк ответов на вопросы теста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392"/>
        <w:gridCol w:w="2393"/>
        <w:gridCol w:w="2393"/>
        <w:gridCol w:w="2393"/>
      </w:tblGrid>
      <w:tr w:rsidR="00386326" w:rsidRPr="00582030" w:rsidTr="00FA34F1"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ФИО</w:t>
            </w:r>
          </w:p>
        </w:tc>
      </w:tr>
      <w:tr w:rsidR="00386326" w:rsidRPr="00582030" w:rsidTr="00FA34F1"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AF5517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группа</w:t>
            </w:r>
          </w:p>
        </w:tc>
      </w:tr>
      <w:tr w:rsidR="00386326" w:rsidRPr="00582030" w:rsidTr="00FA34F1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№ вопроса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Ответ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№ вопроса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Ответ</w:t>
            </w:r>
          </w:p>
        </w:tc>
      </w:tr>
      <w:tr w:rsidR="00386326" w:rsidRPr="00582030" w:rsidTr="00FA34F1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АБВ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АБВ</w:t>
            </w:r>
          </w:p>
        </w:tc>
      </w:tr>
      <w:tr w:rsidR="00386326" w:rsidRPr="00582030" w:rsidTr="00FA34F1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АБВ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АБВ</w:t>
            </w:r>
          </w:p>
        </w:tc>
      </w:tr>
      <w:tr w:rsidR="00386326" w:rsidRPr="00582030" w:rsidTr="00FA34F1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АБВ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АБВ</w:t>
            </w:r>
          </w:p>
        </w:tc>
      </w:tr>
      <w:tr w:rsidR="00386326" w:rsidRPr="00582030" w:rsidTr="00FA34F1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АБВ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АБВ</w:t>
            </w:r>
          </w:p>
        </w:tc>
      </w:tr>
      <w:tr w:rsidR="00386326" w:rsidRPr="00582030" w:rsidTr="00FA34F1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АБВ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АБВ</w:t>
            </w:r>
          </w:p>
        </w:tc>
      </w:tr>
      <w:tr w:rsidR="00386326" w:rsidRPr="00582030" w:rsidTr="00FA34F1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АБВ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АБВ</w:t>
            </w:r>
          </w:p>
        </w:tc>
      </w:tr>
      <w:tr w:rsidR="00386326" w:rsidRPr="00582030" w:rsidTr="00FA34F1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АБВ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АБВ</w:t>
            </w:r>
          </w:p>
        </w:tc>
      </w:tr>
      <w:tr w:rsidR="00386326" w:rsidRPr="00582030" w:rsidTr="00FA34F1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АБВ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АБВ</w:t>
            </w:r>
          </w:p>
        </w:tc>
      </w:tr>
      <w:tr w:rsidR="00386326" w:rsidRPr="00582030" w:rsidTr="00FA34F1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АБВ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АБВ</w:t>
            </w:r>
          </w:p>
        </w:tc>
      </w:tr>
      <w:tr w:rsidR="00386326" w:rsidRPr="00582030" w:rsidTr="00FA34F1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АБВ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326" w:rsidRPr="00582030" w:rsidRDefault="00386326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АБВ</w:t>
            </w:r>
          </w:p>
        </w:tc>
      </w:tr>
      <w:tr w:rsidR="00AF5517" w:rsidRPr="00582030" w:rsidTr="00F70EC7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517" w:rsidRPr="00582030" w:rsidRDefault="00AF5517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517" w:rsidRPr="00582030" w:rsidRDefault="00AF5517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АБВ</w:t>
            </w:r>
          </w:p>
        </w:tc>
        <w:tc>
          <w:tcPr>
            <w:tcW w:w="478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F5517" w:rsidRPr="00582030" w:rsidRDefault="00AF5517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</w:p>
          <w:p w:rsidR="00AF5517" w:rsidRPr="00582030" w:rsidRDefault="00AF5517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AF5517" w:rsidRPr="00582030" w:rsidTr="00F70EC7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517" w:rsidRPr="00582030" w:rsidRDefault="00AF5517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517" w:rsidRPr="00582030" w:rsidRDefault="00AF5517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АБВ</w:t>
            </w:r>
          </w:p>
        </w:tc>
        <w:tc>
          <w:tcPr>
            <w:tcW w:w="478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F5517" w:rsidRPr="00582030" w:rsidRDefault="00AF5517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AF5517" w:rsidRPr="00582030" w:rsidTr="00F70EC7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517" w:rsidRPr="00582030" w:rsidRDefault="00AF5517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517" w:rsidRPr="00582030" w:rsidRDefault="00AF5517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АБВ</w:t>
            </w:r>
          </w:p>
        </w:tc>
        <w:tc>
          <w:tcPr>
            <w:tcW w:w="478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F5517" w:rsidRPr="00582030" w:rsidRDefault="00AF5517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AF5517" w:rsidRPr="00582030" w:rsidTr="00F70EC7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517" w:rsidRPr="00582030" w:rsidRDefault="00AF5517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517" w:rsidRPr="00582030" w:rsidRDefault="00AF5517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АБВ</w:t>
            </w:r>
          </w:p>
        </w:tc>
        <w:tc>
          <w:tcPr>
            <w:tcW w:w="478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F5517" w:rsidRPr="00582030" w:rsidRDefault="00AF5517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AF5517" w:rsidRPr="00582030" w:rsidTr="00F70EC7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517" w:rsidRPr="00582030" w:rsidRDefault="00AF5517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517" w:rsidRPr="00582030" w:rsidRDefault="00AF5517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АБВ</w:t>
            </w:r>
          </w:p>
        </w:tc>
        <w:tc>
          <w:tcPr>
            <w:tcW w:w="478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517" w:rsidRPr="00582030" w:rsidRDefault="00AF5517" w:rsidP="006C2C86">
            <w:pPr>
              <w:ind w:firstLine="284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F70EC7" w:rsidRPr="00582030" w:rsidRDefault="00F70EC7" w:rsidP="006C2C86">
      <w:pPr>
        <w:ind w:firstLine="284"/>
        <w:jc w:val="both"/>
        <w:rPr>
          <w:rFonts w:ascii="Times New Roman" w:hAnsi="Times New Roman" w:cs="Times New Roman"/>
        </w:rPr>
      </w:pPr>
    </w:p>
    <w:p w:rsidR="007954E0" w:rsidRPr="00582030" w:rsidRDefault="007954E0" w:rsidP="006C2C86">
      <w:pPr>
        <w:ind w:firstLine="284"/>
        <w:jc w:val="both"/>
        <w:rPr>
          <w:rFonts w:ascii="Times New Roman" w:hAnsi="Times New Roman" w:cs="Times New Roman"/>
        </w:rPr>
      </w:pPr>
    </w:p>
    <w:p w:rsidR="007954E0" w:rsidRPr="00582030" w:rsidRDefault="007954E0" w:rsidP="006C2C86">
      <w:pPr>
        <w:ind w:firstLine="284"/>
        <w:jc w:val="both"/>
        <w:rPr>
          <w:rFonts w:ascii="Times New Roman" w:hAnsi="Times New Roman" w:cs="Times New Roman"/>
        </w:rPr>
      </w:pPr>
    </w:p>
    <w:p w:rsidR="004C7F77" w:rsidRPr="00582030" w:rsidRDefault="004C7F77" w:rsidP="006C2C86">
      <w:pPr>
        <w:ind w:firstLine="284"/>
        <w:jc w:val="both"/>
        <w:rPr>
          <w:rFonts w:ascii="Times New Roman" w:hAnsi="Times New Roman" w:cs="Times New Roman"/>
        </w:rPr>
      </w:pPr>
    </w:p>
    <w:p w:rsidR="00700F47" w:rsidRPr="00582030" w:rsidRDefault="00700F47" w:rsidP="006C2C86">
      <w:pPr>
        <w:ind w:firstLine="284"/>
        <w:jc w:val="both"/>
        <w:rPr>
          <w:rFonts w:ascii="Times New Roman" w:hAnsi="Times New Roman" w:cs="Times New Roman"/>
        </w:rPr>
      </w:pPr>
    </w:p>
    <w:p w:rsidR="005355D3" w:rsidRPr="00582030" w:rsidRDefault="009150BA" w:rsidP="009150BA">
      <w:pPr>
        <w:pStyle w:val="a9"/>
        <w:spacing w:after="0" w:line="240" w:lineRule="auto"/>
        <w:ind w:left="0" w:firstLine="284"/>
        <w:jc w:val="center"/>
        <w:rPr>
          <w:rStyle w:val="FontStyle22"/>
          <w:rFonts w:eastAsiaTheme="minorEastAsia"/>
          <w:sz w:val="24"/>
          <w:szCs w:val="24"/>
        </w:rPr>
      </w:pPr>
      <w:r w:rsidRPr="00582030">
        <w:rPr>
          <w:rStyle w:val="FontStyle22"/>
          <w:rFonts w:eastAsiaTheme="minorEastAsia"/>
          <w:sz w:val="24"/>
          <w:szCs w:val="24"/>
        </w:rPr>
        <w:t>Задание №19</w:t>
      </w:r>
    </w:p>
    <w:p w:rsidR="005355D3" w:rsidRPr="00582030" w:rsidRDefault="005355D3" w:rsidP="006C2C86">
      <w:pPr>
        <w:ind w:firstLine="284"/>
        <w:jc w:val="both"/>
        <w:rPr>
          <w:rStyle w:val="FontStyle22"/>
          <w:rFonts w:eastAsiaTheme="minorEastAsia"/>
          <w:i/>
          <w:sz w:val="24"/>
          <w:szCs w:val="24"/>
          <w:u w:val="single"/>
        </w:rPr>
      </w:pPr>
      <w:r w:rsidRPr="00582030">
        <w:rPr>
          <w:rStyle w:val="FontStyle22"/>
          <w:rFonts w:eastAsiaTheme="minorEastAsia"/>
          <w:sz w:val="24"/>
          <w:szCs w:val="24"/>
        </w:rPr>
        <w:t xml:space="preserve">  Тип задания: </w:t>
      </w:r>
      <w:r w:rsidRPr="00582030">
        <w:rPr>
          <w:rStyle w:val="FontStyle22"/>
          <w:rFonts w:eastAsiaTheme="minorEastAsia"/>
          <w:i/>
          <w:sz w:val="24"/>
          <w:szCs w:val="24"/>
          <w:u w:val="single"/>
        </w:rPr>
        <w:t>тест</w:t>
      </w:r>
    </w:p>
    <w:p w:rsidR="005355D3" w:rsidRPr="00582030" w:rsidRDefault="00F0743C" w:rsidP="006C2C86">
      <w:pPr>
        <w:widowControl/>
        <w:ind w:firstLine="284"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582030">
        <w:rPr>
          <w:rFonts w:ascii="Times New Roman" w:eastAsia="Times New Roman" w:hAnsi="Times New Roman" w:cs="Times New Roman"/>
          <w:b/>
          <w:bCs/>
          <w:lang w:bidi="ar-SA"/>
        </w:rPr>
        <w:t>Тема 2.1.</w:t>
      </w:r>
      <w:r w:rsidRPr="00582030">
        <w:rPr>
          <w:rFonts w:ascii="Times New Roman" w:hAnsi="Times New Roman"/>
          <w:b/>
        </w:rPr>
        <w:t>Основы обороны государства. Военная доктрина Российской Федерации</w:t>
      </w:r>
    </w:p>
    <w:p w:rsidR="005355D3" w:rsidRPr="00582030" w:rsidRDefault="005355D3" w:rsidP="006C2C86">
      <w:pPr>
        <w:ind w:firstLine="284"/>
        <w:jc w:val="both"/>
        <w:rPr>
          <w:rFonts w:ascii="Times New Roman" w:eastAsiaTheme="minorEastAsia" w:hAnsi="Times New Roman" w:cs="Times New Roman"/>
          <w:b/>
          <w:bCs/>
        </w:rPr>
      </w:pPr>
      <w:r w:rsidRPr="00582030">
        <w:rPr>
          <w:rFonts w:ascii="Times New Roman" w:hAnsi="Times New Roman" w:cs="Times New Roman"/>
          <w:b/>
        </w:rPr>
        <w:t xml:space="preserve"> </w:t>
      </w:r>
      <w:r w:rsidRPr="00582030">
        <w:rPr>
          <w:rStyle w:val="FontStyle22"/>
          <w:rFonts w:eastAsiaTheme="minorEastAsia"/>
          <w:sz w:val="24"/>
          <w:szCs w:val="24"/>
        </w:rPr>
        <w:t xml:space="preserve"> Время на выполнение: 45 мин.</w:t>
      </w:r>
    </w:p>
    <w:p w:rsidR="005355D3" w:rsidRPr="00582030" w:rsidRDefault="005355D3" w:rsidP="006C2C86">
      <w:pPr>
        <w:keepNext/>
        <w:keepLines/>
        <w:suppressLineNumbers/>
        <w:suppressAutoHyphens/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Style w:val="FontStyle12"/>
          <w:b/>
          <w:sz w:val="24"/>
          <w:szCs w:val="24"/>
        </w:rPr>
        <w:t xml:space="preserve">           Критерии оценки:</w:t>
      </w:r>
    </w:p>
    <w:tbl>
      <w:tblPr>
        <w:tblpPr w:leftFromText="180" w:rightFromText="180" w:vertAnchor="text" w:horzAnchor="margin" w:tblpY="97"/>
        <w:tblW w:w="0" w:type="auto"/>
        <w:tblLayout w:type="fixed"/>
        <w:tblCellMar>
          <w:left w:w="40" w:type="dxa"/>
          <w:right w:w="40" w:type="dxa"/>
        </w:tblCellMar>
        <w:tblLook w:val="0000"/>
      </w:tblPr>
      <w:tblGrid>
        <w:gridCol w:w="3864"/>
        <w:gridCol w:w="2824"/>
        <w:gridCol w:w="2825"/>
      </w:tblGrid>
      <w:tr w:rsidR="005355D3" w:rsidRPr="00582030" w:rsidTr="00700F47">
        <w:tc>
          <w:tcPr>
            <w:tcW w:w="386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55D3" w:rsidRPr="00582030" w:rsidRDefault="005355D3" w:rsidP="006C2C86">
            <w:pPr>
              <w:pStyle w:val="Style13"/>
              <w:widowControl/>
              <w:spacing w:line="240" w:lineRule="auto"/>
              <w:ind w:firstLine="284"/>
              <w:jc w:val="both"/>
              <w:rPr>
                <w:rStyle w:val="FontStyle22"/>
                <w:sz w:val="24"/>
                <w:szCs w:val="24"/>
              </w:rPr>
            </w:pPr>
            <w:r w:rsidRPr="00582030">
              <w:rPr>
                <w:rStyle w:val="FontStyle22"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56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5D3" w:rsidRPr="00582030" w:rsidRDefault="005355D3" w:rsidP="006C2C86">
            <w:pPr>
              <w:pStyle w:val="Style13"/>
              <w:widowControl/>
              <w:spacing w:line="240" w:lineRule="auto"/>
              <w:ind w:firstLine="284"/>
              <w:jc w:val="both"/>
              <w:rPr>
                <w:rStyle w:val="FontStyle22"/>
                <w:sz w:val="24"/>
                <w:szCs w:val="24"/>
              </w:rPr>
            </w:pPr>
            <w:r w:rsidRPr="00582030">
              <w:rPr>
                <w:rStyle w:val="FontStyle22"/>
                <w:sz w:val="24"/>
                <w:szCs w:val="24"/>
              </w:rPr>
              <w:t>Оценка уровня подготовки</w:t>
            </w:r>
          </w:p>
        </w:tc>
      </w:tr>
      <w:tr w:rsidR="005355D3" w:rsidRPr="00582030" w:rsidTr="00700F47">
        <w:tc>
          <w:tcPr>
            <w:tcW w:w="386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5D3" w:rsidRPr="00582030" w:rsidRDefault="005355D3" w:rsidP="006C2C86">
            <w:pPr>
              <w:widowControl/>
              <w:ind w:firstLine="284"/>
              <w:jc w:val="both"/>
              <w:rPr>
                <w:rStyle w:val="FontStyle22"/>
                <w:sz w:val="24"/>
                <w:szCs w:val="24"/>
              </w:rPr>
            </w:pPr>
          </w:p>
          <w:p w:rsidR="005355D3" w:rsidRPr="00582030" w:rsidRDefault="005355D3" w:rsidP="006C2C86">
            <w:pPr>
              <w:widowControl/>
              <w:ind w:firstLine="284"/>
              <w:jc w:val="both"/>
              <w:rPr>
                <w:rStyle w:val="FontStyle22"/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5D3" w:rsidRPr="00582030" w:rsidRDefault="005355D3" w:rsidP="006C2C86">
            <w:pPr>
              <w:pStyle w:val="Style13"/>
              <w:widowControl/>
              <w:spacing w:line="240" w:lineRule="auto"/>
              <w:ind w:firstLine="284"/>
              <w:jc w:val="both"/>
              <w:rPr>
                <w:rStyle w:val="FontStyle22"/>
                <w:sz w:val="24"/>
                <w:szCs w:val="24"/>
              </w:rPr>
            </w:pPr>
            <w:r w:rsidRPr="00582030">
              <w:rPr>
                <w:rStyle w:val="FontStyle22"/>
                <w:sz w:val="24"/>
                <w:szCs w:val="24"/>
              </w:rPr>
              <w:t>балл (отметка)</w:t>
            </w:r>
          </w:p>
        </w:tc>
        <w:tc>
          <w:tcPr>
            <w:tcW w:w="2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5D3" w:rsidRPr="00582030" w:rsidRDefault="005355D3" w:rsidP="006C2C86">
            <w:pPr>
              <w:pStyle w:val="Style13"/>
              <w:widowControl/>
              <w:spacing w:line="240" w:lineRule="auto"/>
              <w:ind w:firstLine="284"/>
              <w:jc w:val="both"/>
              <w:rPr>
                <w:rStyle w:val="FontStyle22"/>
                <w:sz w:val="24"/>
                <w:szCs w:val="24"/>
              </w:rPr>
            </w:pPr>
            <w:r w:rsidRPr="00582030">
              <w:rPr>
                <w:rStyle w:val="FontStyle22"/>
                <w:sz w:val="24"/>
                <w:szCs w:val="24"/>
              </w:rPr>
              <w:t>вербальный аналог</w:t>
            </w:r>
          </w:p>
        </w:tc>
      </w:tr>
      <w:tr w:rsidR="005355D3" w:rsidRPr="00582030" w:rsidTr="00700F47"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5D3" w:rsidRPr="00582030" w:rsidRDefault="005355D3" w:rsidP="006C2C86">
            <w:pPr>
              <w:pStyle w:val="Style12"/>
              <w:widowControl/>
              <w:spacing w:line="240" w:lineRule="auto"/>
              <w:ind w:firstLine="284"/>
              <w:jc w:val="both"/>
              <w:rPr>
                <w:rStyle w:val="FontStyle21"/>
                <w:color w:val="000000" w:themeColor="text1"/>
                <w:sz w:val="24"/>
                <w:szCs w:val="24"/>
              </w:rPr>
            </w:pPr>
            <w:r w:rsidRPr="00582030">
              <w:rPr>
                <w:rStyle w:val="FontStyle21"/>
                <w:color w:val="000000" w:themeColor="text1"/>
                <w:sz w:val="24"/>
                <w:szCs w:val="24"/>
              </w:rPr>
              <w:t xml:space="preserve">90 </w:t>
            </w:r>
            <w:r w:rsidRPr="00582030">
              <w:rPr>
                <w:rStyle w:val="FontStyle2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582030">
              <w:rPr>
                <w:rStyle w:val="FontStyle21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5D3" w:rsidRPr="00582030" w:rsidRDefault="005355D3" w:rsidP="006C2C86">
            <w:pPr>
              <w:pStyle w:val="Style12"/>
              <w:widowControl/>
              <w:spacing w:line="240" w:lineRule="auto"/>
              <w:ind w:firstLine="284"/>
              <w:jc w:val="both"/>
              <w:rPr>
                <w:rStyle w:val="FontStyle21"/>
                <w:sz w:val="24"/>
                <w:szCs w:val="24"/>
              </w:rPr>
            </w:pPr>
            <w:r w:rsidRPr="00582030">
              <w:rPr>
                <w:rStyle w:val="FontStyle21"/>
                <w:sz w:val="24"/>
                <w:szCs w:val="24"/>
              </w:rPr>
              <w:t>5</w:t>
            </w:r>
          </w:p>
        </w:tc>
        <w:tc>
          <w:tcPr>
            <w:tcW w:w="2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5D3" w:rsidRPr="00582030" w:rsidRDefault="005355D3" w:rsidP="006C2C86">
            <w:pPr>
              <w:pStyle w:val="Style12"/>
              <w:widowControl/>
              <w:spacing w:line="240" w:lineRule="auto"/>
              <w:ind w:firstLine="284"/>
              <w:jc w:val="both"/>
              <w:rPr>
                <w:rStyle w:val="FontStyle21"/>
                <w:sz w:val="24"/>
                <w:szCs w:val="24"/>
              </w:rPr>
            </w:pPr>
            <w:r w:rsidRPr="00582030">
              <w:rPr>
                <w:rStyle w:val="FontStyle21"/>
                <w:sz w:val="24"/>
                <w:szCs w:val="24"/>
              </w:rPr>
              <w:t>отлично</w:t>
            </w:r>
          </w:p>
        </w:tc>
      </w:tr>
      <w:tr w:rsidR="005355D3" w:rsidRPr="00582030" w:rsidTr="00700F47"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5D3" w:rsidRPr="00582030" w:rsidRDefault="005355D3" w:rsidP="006C2C86">
            <w:pPr>
              <w:pStyle w:val="Style12"/>
              <w:widowControl/>
              <w:spacing w:line="240" w:lineRule="auto"/>
              <w:ind w:firstLine="284"/>
              <w:jc w:val="both"/>
              <w:rPr>
                <w:rStyle w:val="FontStyle21"/>
                <w:color w:val="000000" w:themeColor="text1"/>
                <w:sz w:val="24"/>
                <w:szCs w:val="24"/>
              </w:rPr>
            </w:pPr>
            <w:r w:rsidRPr="00582030">
              <w:rPr>
                <w:rStyle w:val="FontStyle21"/>
                <w:color w:val="000000" w:themeColor="text1"/>
                <w:sz w:val="24"/>
                <w:szCs w:val="24"/>
              </w:rPr>
              <w:t>75 - 89</w:t>
            </w:r>
          </w:p>
        </w:tc>
        <w:tc>
          <w:tcPr>
            <w:tcW w:w="2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5D3" w:rsidRPr="00582030" w:rsidRDefault="005355D3" w:rsidP="006C2C86">
            <w:pPr>
              <w:pStyle w:val="Style12"/>
              <w:widowControl/>
              <w:spacing w:line="240" w:lineRule="auto"/>
              <w:ind w:firstLine="284"/>
              <w:jc w:val="both"/>
              <w:rPr>
                <w:rStyle w:val="FontStyle21"/>
                <w:sz w:val="24"/>
                <w:szCs w:val="24"/>
              </w:rPr>
            </w:pPr>
            <w:r w:rsidRPr="00582030">
              <w:rPr>
                <w:rStyle w:val="FontStyle21"/>
                <w:sz w:val="24"/>
                <w:szCs w:val="24"/>
              </w:rPr>
              <w:t>4</w:t>
            </w:r>
          </w:p>
        </w:tc>
        <w:tc>
          <w:tcPr>
            <w:tcW w:w="2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5D3" w:rsidRPr="00582030" w:rsidRDefault="005355D3" w:rsidP="006C2C86">
            <w:pPr>
              <w:pStyle w:val="Style12"/>
              <w:widowControl/>
              <w:spacing w:line="240" w:lineRule="auto"/>
              <w:ind w:firstLine="284"/>
              <w:jc w:val="both"/>
              <w:rPr>
                <w:rStyle w:val="FontStyle21"/>
                <w:sz w:val="24"/>
                <w:szCs w:val="24"/>
              </w:rPr>
            </w:pPr>
            <w:r w:rsidRPr="00582030">
              <w:rPr>
                <w:rStyle w:val="FontStyle21"/>
                <w:sz w:val="24"/>
                <w:szCs w:val="24"/>
              </w:rPr>
              <w:t>хорошо</w:t>
            </w:r>
          </w:p>
        </w:tc>
      </w:tr>
      <w:tr w:rsidR="005355D3" w:rsidRPr="00582030" w:rsidTr="00700F47"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5D3" w:rsidRPr="00582030" w:rsidRDefault="005355D3" w:rsidP="006C2C86">
            <w:pPr>
              <w:pStyle w:val="Style12"/>
              <w:widowControl/>
              <w:spacing w:line="240" w:lineRule="auto"/>
              <w:ind w:firstLine="284"/>
              <w:jc w:val="both"/>
              <w:rPr>
                <w:rStyle w:val="FontStyle21"/>
                <w:color w:val="000000" w:themeColor="text1"/>
                <w:sz w:val="24"/>
                <w:szCs w:val="24"/>
              </w:rPr>
            </w:pPr>
            <w:r w:rsidRPr="00582030">
              <w:rPr>
                <w:rStyle w:val="FontStyle21"/>
                <w:color w:val="000000" w:themeColor="text1"/>
                <w:sz w:val="24"/>
                <w:szCs w:val="24"/>
              </w:rPr>
              <w:t>50 - 74</w:t>
            </w:r>
          </w:p>
        </w:tc>
        <w:tc>
          <w:tcPr>
            <w:tcW w:w="2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5D3" w:rsidRPr="00582030" w:rsidRDefault="005355D3" w:rsidP="006C2C86">
            <w:pPr>
              <w:pStyle w:val="Style12"/>
              <w:widowControl/>
              <w:spacing w:line="240" w:lineRule="auto"/>
              <w:ind w:firstLine="284"/>
              <w:jc w:val="both"/>
              <w:rPr>
                <w:rStyle w:val="FontStyle21"/>
                <w:sz w:val="24"/>
                <w:szCs w:val="24"/>
              </w:rPr>
            </w:pPr>
            <w:r w:rsidRPr="00582030">
              <w:rPr>
                <w:rStyle w:val="FontStyle21"/>
                <w:sz w:val="24"/>
                <w:szCs w:val="24"/>
              </w:rPr>
              <w:t>3</w:t>
            </w:r>
          </w:p>
        </w:tc>
        <w:tc>
          <w:tcPr>
            <w:tcW w:w="2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5D3" w:rsidRPr="00582030" w:rsidRDefault="005355D3" w:rsidP="006C2C86">
            <w:pPr>
              <w:pStyle w:val="Style12"/>
              <w:widowControl/>
              <w:spacing w:line="240" w:lineRule="auto"/>
              <w:ind w:firstLine="284"/>
              <w:jc w:val="both"/>
              <w:rPr>
                <w:rStyle w:val="FontStyle21"/>
                <w:sz w:val="24"/>
                <w:szCs w:val="24"/>
              </w:rPr>
            </w:pPr>
            <w:r w:rsidRPr="00582030">
              <w:rPr>
                <w:rStyle w:val="FontStyle21"/>
                <w:sz w:val="24"/>
                <w:szCs w:val="24"/>
              </w:rPr>
              <w:t>удовлетворительно</w:t>
            </w:r>
          </w:p>
        </w:tc>
      </w:tr>
      <w:tr w:rsidR="005355D3" w:rsidRPr="00582030" w:rsidTr="00700F47"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5D3" w:rsidRPr="00582030" w:rsidRDefault="005355D3" w:rsidP="006C2C86">
            <w:pPr>
              <w:pStyle w:val="Style12"/>
              <w:widowControl/>
              <w:spacing w:line="240" w:lineRule="auto"/>
              <w:ind w:firstLine="284"/>
              <w:jc w:val="both"/>
              <w:rPr>
                <w:rStyle w:val="FontStyle21"/>
                <w:color w:val="000000" w:themeColor="text1"/>
                <w:sz w:val="24"/>
                <w:szCs w:val="24"/>
              </w:rPr>
            </w:pPr>
            <w:r w:rsidRPr="00582030">
              <w:rPr>
                <w:rStyle w:val="FontStyle21"/>
                <w:color w:val="000000" w:themeColor="text1"/>
                <w:sz w:val="24"/>
                <w:szCs w:val="24"/>
              </w:rPr>
              <w:t>менее 50</w:t>
            </w:r>
          </w:p>
        </w:tc>
        <w:tc>
          <w:tcPr>
            <w:tcW w:w="2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5D3" w:rsidRPr="00582030" w:rsidRDefault="005355D3" w:rsidP="006C2C86">
            <w:pPr>
              <w:pStyle w:val="Style12"/>
              <w:widowControl/>
              <w:spacing w:line="240" w:lineRule="auto"/>
              <w:ind w:firstLine="284"/>
              <w:jc w:val="both"/>
              <w:rPr>
                <w:rStyle w:val="FontStyle21"/>
                <w:sz w:val="24"/>
                <w:szCs w:val="24"/>
              </w:rPr>
            </w:pPr>
            <w:r w:rsidRPr="00582030">
              <w:rPr>
                <w:rStyle w:val="FontStyle21"/>
                <w:sz w:val="24"/>
                <w:szCs w:val="24"/>
              </w:rPr>
              <w:t>2</w:t>
            </w:r>
          </w:p>
        </w:tc>
        <w:tc>
          <w:tcPr>
            <w:tcW w:w="2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5D3" w:rsidRPr="00582030" w:rsidRDefault="005355D3" w:rsidP="006C2C86">
            <w:pPr>
              <w:pStyle w:val="Style12"/>
              <w:widowControl/>
              <w:spacing w:line="240" w:lineRule="auto"/>
              <w:ind w:firstLine="284"/>
              <w:jc w:val="both"/>
              <w:rPr>
                <w:rStyle w:val="FontStyle21"/>
                <w:sz w:val="24"/>
                <w:szCs w:val="24"/>
              </w:rPr>
            </w:pPr>
            <w:r w:rsidRPr="00582030">
              <w:rPr>
                <w:rStyle w:val="FontStyle21"/>
                <w:sz w:val="24"/>
                <w:szCs w:val="24"/>
              </w:rPr>
              <w:t>неудовлетворительно</w:t>
            </w:r>
          </w:p>
        </w:tc>
      </w:tr>
    </w:tbl>
    <w:p w:rsidR="005355D3" w:rsidRPr="00582030" w:rsidRDefault="005355D3" w:rsidP="006C2C86">
      <w:pPr>
        <w:widowControl/>
        <w:ind w:firstLine="284"/>
        <w:jc w:val="both"/>
        <w:rPr>
          <w:rFonts w:ascii="Times New Roman" w:hAnsi="Times New Roman" w:cs="Times New Roman"/>
        </w:rPr>
      </w:pPr>
    </w:p>
    <w:p w:rsidR="005355D3" w:rsidRPr="00582030" w:rsidRDefault="005355D3" w:rsidP="006C2C86">
      <w:pPr>
        <w:pStyle w:val="22"/>
        <w:shd w:val="clear" w:color="auto" w:fill="auto"/>
        <w:spacing w:line="240" w:lineRule="auto"/>
        <w:ind w:right="159" w:firstLine="284"/>
        <w:jc w:val="both"/>
        <w:rPr>
          <w:i/>
          <w:color w:val="FF0000"/>
          <w:sz w:val="24"/>
          <w:szCs w:val="24"/>
        </w:rPr>
      </w:pPr>
    </w:p>
    <w:p w:rsidR="005355D3" w:rsidRPr="00582030" w:rsidRDefault="005355D3" w:rsidP="006C2C86">
      <w:pPr>
        <w:pStyle w:val="22"/>
        <w:shd w:val="clear" w:color="auto" w:fill="auto"/>
        <w:spacing w:line="240" w:lineRule="auto"/>
        <w:ind w:right="159" w:firstLine="284"/>
        <w:jc w:val="both"/>
        <w:rPr>
          <w:i/>
          <w:color w:val="FF0000"/>
          <w:sz w:val="24"/>
          <w:szCs w:val="24"/>
        </w:rPr>
      </w:pPr>
    </w:p>
    <w:p w:rsidR="005355D3" w:rsidRPr="00582030" w:rsidRDefault="005355D3" w:rsidP="006C2C86">
      <w:pPr>
        <w:pStyle w:val="22"/>
        <w:shd w:val="clear" w:color="auto" w:fill="auto"/>
        <w:spacing w:line="240" w:lineRule="auto"/>
        <w:ind w:right="159" w:firstLine="284"/>
        <w:jc w:val="both"/>
        <w:rPr>
          <w:i/>
          <w:color w:val="FF0000"/>
          <w:sz w:val="24"/>
          <w:szCs w:val="24"/>
        </w:rPr>
      </w:pPr>
    </w:p>
    <w:p w:rsidR="005355D3" w:rsidRPr="00582030" w:rsidRDefault="005355D3" w:rsidP="006C2C86">
      <w:pPr>
        <w:pStyle w:val="22"/>
        <w:shd w:val="clear" w:color="auto" w:fill="auto"/>
        <w:spacing w:line="240" w:lineRule="auto"/>
        <w:ind w:right="159" w:firstLine="284"/>
        <w:jc w:val="both"/>
        <w:rPr>
          <w:i/>
          <w:color w:val="FF0000"/>
          <w:sz w:val="24"/>
          <w:szCs w:val="24"/>
        </w:rPr>
      </w:pPr>
    </w:p>
    <w:p w:rsidR="005355D3" w:rsidRPr="00582030" w:rsidRDefault="005355D3" w:rsidP="006C2C86">
      <w:pPr>
        <w:pStyle w:val="22"/>
        <w:shd w:val="clear" w:color="auto" w:fill="auto"/>
        <w:spacing w:line="240" w:lineRule="auto"/>
        <w:ind w:right="159" w:firstLine="284"/>
        <w:jc w:val="both"/>
        <w:rPr>
          <w:i/>
          <w:color w:val="FF0000"/>
          <w:sz w:val="24"/>
          <w:szCs w:val="24"/>
        </w:rPr>
      </w:pPr>
    </w:p>
    <w:p w:rsidR="005355D3" w:rsidRPr="00582030" w:rsidRDefault="005355D3" w:rsidP="006C2C86">
      <w:pPr>
        <w:shd w:val="clear" w:color="auto" w:fill="FFFFFF"/>
        <w:tabs>
          <w:tab w:val="left" w:pos="2069"/>
        </w:tabs>
        <w:ind w:firstLine="284"/>
        <w:jc w:val="both"/>
        <w:rPr>
          <w:rStyle w:val="FontStyle12"/>
          <w:rFonts w:eastAsiaTheme="minorEastAsia"/>
          <w:b/>
          <w:color w:val="auto"/>
          <w:sz w:val="24"/>
          <w:szCs w:val="24"/>
          <w:lang w:bidi="ar-SA"/>
        </w:rPr>
      </w:pPr>
    </w:p>
    <w:p w:rsidR="0096152A" w:rsidRPr="00582030" w:rsidRDefault="005355D3" w:rsidP="006C2C86">
      <w:pPr>
        <w:ind w:firstLine="284"/>
        <w:jc w:val="both"/>
        <w:rPr>
          <w:rFonts w:ascii="Times New Roman" w:hAnsi="Times New Roman" w:cs="Times New Roman"/>
          <w:b/>
          <w:bCs/>
          <w:spacing w:val="-11"/>
        </w:rPr>
      </w:pPr>
      <w:r w:rsidRPr="00582030">
        <w:rPr>
          <w:rFonts w:ascii="Times New Roman" w:hAnsi="Times New Roman" w:cs="Times New Roman"/>
          <w:b/>
          <w:bCs/>
          <w:spacing w:val="-11"/>
        </w:rPr>
        <w:t xml:space="preserve">Задание : </w:t>
      </w:r>
      <w:r w:rsidRPr="00582030">
        <w:rPr>
          <w:rFonts w:ascii="Times New Roman" w:hAnsi="Times New Roman" w:cs="Times New Roman"/>
          <w:b/>
        </w:rPr>
        <w:t>Соотнесите вопросы с ответами (поставьте значок в клетке соответствующей правильному ответу  ).</w:t>
      </w:r>
    </w:p>
    <w:p w:rsidR="0096152A" w:rsidRPr="00582030" w:rsidRDefault="0096152A" w:rsidP="006C2C86">
      <w:pPr>
        <w:pStyle w:val="a9"/>
        <w:numPr>
          <w:ilvl w:val="0"/>
          <w:numId w:val="86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82030">
        <w:rPr>
          <w:rFonts w:ascii="Times New Roman" w:hAnsi="Times New Roman"/>
          <w:sz w:val="24"/>
          <w:szCs w:val="24"/>
        </w:rPr>
        <w:t>Комплектование Вооружённых Сил РФ осуществляется на основе:</w:t>
      </w: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82030">
        <w:rPr>
          <w:rFonts w:ascii="Times New Roman" w:hAnsi="Times New Roman"/>
          <w:sz w:val="24"/>
          <w:szCs w:val="24"/>
        </w:rPr>
        <w:t>А) призыва граждан РФ;</w:t>
      </w: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82030">
        <w:rPr>
          <w:rFonts w:ascii="Times New Roman" w:hAnsi="Times New Roman"/>
          <w:sz w:val="24"/>
          <w:szCs w:val="24"/>
        </w:rPr>
        <w:t>Б) по контракту;</w:t>
      </w: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82030">
        <w:rPr>
          <w:rFonts w:ascii="Times New Roman" w:hAnsi="Times New Roman"/>
          <w:sz w:val="24"/>
          <w:szCs w:val="24"/>
        </w:rPr>
        <w:t>В) по найму личного состава.</w:t>
      </w: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</w:p>
    <w:p w:rsidR="0096152A" w:rsidRPr="00582030" w:rsidRDefault="0096152A" w:rsidP="006C2C86">
      <w:pPr>
        <w:pStyle w:val="a9"/>
        <w:numPr>
          <w:ilvl w:val="0"/>
          <w:numId w:val="86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82030">
        <w:rPr>
          <w:rFonts w:ascii="Times New Roman" w:hAnsi="Times New Roman"/>
          <w:sz w:val="24"/>
          <w:szCs w:val="24"/>
        </w:rPr>
        <w:t>Воинская обязанность граждан РФ предусматривает:</w:t>
      </w: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82030">
        <w:rPr>
          <w:rFonts w:ascii="Times New Roman" w:hAnsi="Times New Roman"/>
          <w:sz w:val="24"/>
          <w:szCs w:val="24"/>
        </w:rPr>
        <w:t>А) воинский учёт;</w:t>
      </w: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82030">
        <w:rPr>
          <w:rFonts w:ascii="Times New Roman" w:hAnsi="Times New Roman"/>
          <w:sz w:val="24"/>
          <w:szCs w:val="24"/>
        </w:rPr>
        <w:t>Б) подготовку к военной службе;</w:t>
      </w: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82030">
        <w:rPr>
          <w:rFonts w:ascii="Times New Roman" w:hAnsi="Times New Roman"/>
          <w:sz w:val="24"/>
          <w:szCs w:val="24"/>
        </w:rPr>
        <w:t>В) поступление на военную службу;</w:t>
      </w: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82030">
        <w:rPr>
          <w:rFonts w:ascii="Times New Roman" w:hAnsi="Times New Roman"/>
          <w:sz w:val="24"/>
          <w:szCs w:val="24"/>
        </w:rPr>
        <w:t>Г) прохождение военной службы;</w:t>
      </w: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82030">
        <w:rPr>
          <w:rFonts w:ascii="Times New Roman" w:hAnsi="Times New Roman"/>
          <w:sz w:val="24"/>
          <w:szCs w:val="24"/>
        </w:rPr>
        <w:t>Д) пребывание в запасе;</w:t>
      </w: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82030">
        <w:rPr>
          <w:rFonts w:ascii="Times New Roman" w:hAnsi="Times New Roman"/>
          <w:sz w:val="24"/>
          <w:szCs w:val="24"/>
        </w:rPr>
        <w:t>Е) военное обучение в военное время.</w:t>
      </w: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</w:p>
    <w:p w:rsidR="0096152A" w:rsidRPr="00582030" w:rsidRDefault="0096152A" w:rsidP="006C2C86">
      <w:pPr>
        <w:pStyle w:val="a9"/>
        <w:numPr>
          <w:ilvl w:val="0"/>
          <w:numId w:val="86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82030">
        <w:rPr>
          <w:rFonts w:ascii="Times New Roman" w:hAnsi="Times New Roman"/>
          <w:sz w:val="24"/>
          <w:szCs w:val="24"/>
        </w:rPr>
        <w:t>Первоначальная постановка граждан на воинский учёт осуществляется:</w:t>
      </w: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82030">
        <w:rPr>
          <w:rFonts w:ascii="Times New Roman" w:hAnsi="Times New Roman"/>
          <w:sz w:val="24"/>
          <w:szCs w:val="24"/>
        </w:rPr>
        <w:t>А) с 16 лет;</w:t>
      </w: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82030">
        <w:rPr>
          <w:rFonts w:ascii="Times New Roman" w:hAnsi="Times New Roman"/>
          <w:sz w:val="24"/>
          <w:szCs w:val="24"/>
        </w:rPr>
        <w:t>Б) с 17 лет;</w:t>
      </w: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82030">
        <w:rPr>
          <w:rFonts w:ascii="Times New Roman" w:hAnsi="Times New Roman"/>
          <w:sz w:val="24"/>
          <w:szCs w:val="24"/>
        </w:rPr>
        <w:t>В) в год достижения 17 лет.</w:t>
      </w: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</w:p>
    <w:p w:rsidR="0096152A" w:rsidRPr="00582030" w:rsidRDefault="0096152A" w:rsidP="006C2C86">
      <w:pPr>
        <w:pStyle w:val="a9"/>
        <w:numPr>
          <w:ilvl w:val="0"/>
          <w:numId w:val="86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82030">
        <w:rPr>
          <w:rFonts w:ascii="Times New Roman" w:hAnsi="Times New Roman"/>
          <w:sz w:val="24"/>
          <w:szCs w:val="24"/>
        </w:rPr>
        <w:t>В течение какого срока гражданин должен встать на воинский учёт при смене места жительства:</w:t>
      </w: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82030">
        <w:rPr>
          <w:rFonts w:ascii="Times New Roman" w:hAnsi="Times New Roman"/>
          <w:sz w:val="24"/>
          <w:szCs w:val="24"/>
        </w:rPr>
        <w:t>А) в течение 7 дней;</w:t>
      </w: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82030">
        <w:rPr>
          <w:rFonts w:ascii="Times New Roman" w:hAnsi="Times New Roman"/>
          <w:sz w:val="24"/>
          <w:szCs w:val="24"/>
        </w:rPr>
        <w:t>Б) за 2 недели;</w:t>
      </w: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82030">
        <w:rPr>
          <w:rFonts w:ascii="Times New Roman" w:hAnsi="Times New Roman"/>
          <w:sz w:val="24"/>
          <w:szCs w:val="24"/>
        </w:rPr>
        <w:t>В) не позднее 2 месяцев.</w:t>
      </w: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</w:p>
    <w:p w:rsidR="0096152A" w:rsidRPr="00582030" w:rsidRDefault="0096152A" w:rsidP="006C2C86">
      <w:pPr>
        <w:pStyle w:val="a9"/>
        <w:numPr>
          <w:ilvl w:val="0"/>
          <w:numId w:val="86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82030">
        <w:rPr>
          <w:rFonts w:ascii="Times New Roman" w:hAnsi="Times New Roman"/>
          <w:sz w:val="24"/>
          <w:szCs w:val="24"/>
        </w:rPr>
        <w:t>Какое дополнительное право получает гражданин, получивший 1 разряд или спортивное звание по военно-прикладному виду спорта:</w:t>
      </w: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82030">
        <w:rPr>
          <w:rFonts w:ascii="Times New Roman" w:hAnsi="Times New Roman"/>
          <w:sz w:val="24"/>
          <w:szCs w:val="24"/>
        </w:rPr>
        <w:t>А) право отсрочки от призыва для участия в соревнованиях;</w:t>
      </w: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82030">
        <w:rPr>
          <w:rFonts w:ascii="Times New Roman" w:hAnsi="Times New Roman"/>
          <w:sz w:val="24"/>
          <w:szCs w:val="24"/>
        </w:rPr>
        <w:t>Б) освобождение от призыва;</w:t>
      </w: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82030">
        <w:rPr>
          <w:rFonts w:ascii="Times New Roman" w:hAnsi="Times New Roman"/>
          <w:sz w:val="24"/>
          <w:szCs w:val="24"/>
        </w:rPr>
        <w:t>В) внеконкурсное поступление в военное училище и выбор рода войск в соответствии со спортивной подготовкой.</w:t>
      </w: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</w:p>
    <w:p w:rsidR="0096152A" w:rsidRPr="00582030" w:rsidRDefault="0096152A" w:rsidP="006C2C86">
      <w:pPr>
        <w:pStyle w:val="a9"/>
        <w:numPr>
          <w:ilvl w:val="0"/>
          <w:numId w:val="86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82030">
        <w:rPr>
          <w:rFonts w:ascii="Times New Roman" w:hAnsi="Times New Roman"/>
          <w:sz w:val="24"/>
          <w:szCs w:val="24"/>
        </w:rPr>
        <w:t>В каком возрасте гражданин подлежит призыву на военную службу:</w:t>
      </w: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82030">
        <w:rPr>
          <w:rFonts w:ascii="Times New Roman" w:hAnsi="Times New Roman"/>
          <w:sz w:val="24"/>
          <w:szCs w:val="24"/>
        </w:rPr>
        <w:t>А) с 18 до 28 лет;</w:t>
      </w: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82030">
        <w:rPr>
          <w:rFonts w:ascii="Times New Roman" w:hAnsi="Times New Roman"/>
          <w:sz w:val="24"/>
          <w:szCs w:val="24"/>
        </w:rPr>
        <w:t>Б) с 17 до 45 лет;</w:t>
      </w: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82030">
        <w:rPr>
          <w:rFonts w:ascii="Times New Roman" w:hAnsi="Times New Roman"/>
          <w:sz w:val="24"/>
          <w:szCs w:val="24"/>
        </w:rPr>
        <w:t>В) с 18 до 27 лет.</w:t>
      </w: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</w:p>
    <w:p w:rsidR="0096152A" w:rsidRPr="00582030" w:rsidRDefault="0096152A" w:rsidP="006C2C86">
      <w:pPr>
        <w:pStyle w:val="a9"/>
        <w:numPr>
          <w:ilvl w:val="0"/>
          <w:numId w:val="86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82030">
        <w:rPr>
          <w:rFonts w:ascii="Times New Roman" w:hAnsi="Times New Roman"/>
          <w:sz w:val="24"/>
          <w:szCs w:val="24"/>
        </w:rPr>
        <w:t>Какие категории граждан освобождаются от призыва на военную службу:</w:t>
      </w: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82030">
        <w:rPr>
          <w:rFonts w:ascii="Times New Roman" w:hAnsi="Times New Roman"/>
          <w:sz w:val="24"/>
          <w:szCs w:val="24"/>
        </w:rPr>
        <w:t>А) признанные негодными по состоянию здоровья;</w:t>
      </w: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82030">
        <w:rPr>
          <w:rFonts w:ascii="Times New Roman" w:hAnsi="Times New Roman"/>
          <w:sz w:val="24"/>
          <w:szCs w:val="24"/>
        </w:rPr>
        <w:t>Б) прошедшие военную или альтернативную службу;</w:t>
      </w: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82030">
        <w:rPr>
          <w:rFonts w:ascii="Times New Roman" w:hAnsi="Times New Roman"/>
          <w:sz w:val="24"/>
          <w:szCs w:val="24"/>
        </w:rPr>
        <w:t>В) прошедшие военную службу в другом государстве;</w:t>
      </w: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82030">
        <w:rPr>
          <w:rFonts w:ascii="Times New Roman" w:hAnsi="Times New Roman"/>
          <w:sz w:val="24"/>
          <w:szCs w:val="24"/>
        </w:rPr>
        <w:t>Г) гражданин, родной брат которого погиб во время прохождения военной службы по призыву;</w:t>
      </w: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82030">
        <w:rPr>
          <w:rFonts w:ascii="Times New Roman" w:hAnsi="Times New Roman"/>
          <w:sz w:val="24"/>
          <w:szCs w:val="24"/>
        </w:rPr>
        <w:t>Д) гражданин с неснятой судимостью за тяжкое преступление;</w:t>
      </w: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82030">
        <w:rPr>
          <w:rFonts w:ascii="Times New Roman" w:hAnsi="Times New Roman"/>
          <w:sz w:val="24"/>
          <w:szCs w:val="24"/>
        </w:rPr>
        <w:t>Е) имеющий ребёнка в возрасте до 2-ух лет.</w:t>
      </w: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82030">
        <w:rPr>
          <w:rFonts w:ascii="Times New Roman" w:hAnsi="Times New Roman"/>
          <w:sz w:val="24"/>
          <w:szCs w:val="24"/>
        </w:rPr>
        <w:t>8.Сроки призыва граждан на военную службу в первом полугодии:</w:t>
      </w: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82030">
        <w:rPr>
          <w:rFonts w:ascii="Times New Roman" w:hAnsi="Times New Roman"/>
          <w:sz w:val="24"/>
          <w:szCs w:val="24"/>
        </w:rPr>
        <w:t>А) с 1 января по 30 марта;</w:t>
      </w: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82030">
        <w:rPr>
          <w:rFonts w:ascii="Times New Roman" w:hAnsi="Times New Roman"/>
          <w:sz w:val="24"/>
          <w:szCs w:val="24"/>
        </w:rPr>
        <w:t>Б) с 1 марта по 30 мая;</w:t>
      </w: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82030">
        <w:rPr>
          <w:rFonts w:ascii="Times New Roman" w:hAnsi="Times New Roman"/>
          <w:sz w:val="24"/>
          <w:szCs w:val="24"/>
        </w:rPr>
        <w:t>В) с 1 апреля по 15 июля.</w:t>
      </w: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82030">
        <w:rPr>
          <w:rFonts w:ascii="Times New Roman" w:hAnsi="Times New Roman"/>
          <w:sz w:val="24"/>
          <w:szCs w:val="24"/>
        </w:rPr>
        <w:t>9.Сроки призыва граждан на военную службу во втором  полугодии:</w:t>
      </w: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82030">
        <w:rPr>
          <w:rFonts w:ascii="Times New Roman" w:hAnsi="Times New Roman"/>
          <w:sz w:val="24"/>
          <w:szCs w:val="24"/>
        </w:rPr>
        <w:t>А) с 1 июля по 30 сентября;</w:t>
      </w: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82030">
        <w:rPr>
          <w:rFonts w:ascii="Times New Roman" w:hAnsi="Times New Roman"/>
          <w:sz w:val="24"/>
          <w:szCs w:val="24"/>
        </w:rPr>
        <w:t>Б) с 1 сентября по 30 ноября;</w:t>
      </w: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82030">
        <w:rPr>
          <w:rFonts w:ascii="Times New Roman" w:hAnsi="Times New Roman"/>
          <w:sz w:val="24"/>
          <w:szCs w:val="24"/>
        </w:rPr>
        <w:t>В) с 1 октября по 31 декабря.</w:t>
      </w: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82030">
        <w:rPr>
          <w:rFonts w:ascii="Times New Roman" w:hAnsi="Times New Roman"/>
          <w:sz w:val="24"/>
          <w:szCs w:val="24"/>
        </w:rPr>
        <w:t>10.Какой день считается днём начала военной службы для граждан, призванных на военную службу:</w:t>
      </w: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82030">
        <w:rPr>
          <w:rFonts w:ascii="Times New Roman" w:hAnsi="Times New Roman"/>
          <w:sz w:val="24"/>
          <w:szCs w:val="24"/>
        </w:rPr>
        <w:t>А) день убытия из военного комиссариата к месту продолжения военной службы;</w:t>
      </w: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82030">
        <w:rPr>
          <w:rFonts w:ascii="Times New Roman" w:hAnsi="Times New Roman"/>
          <w:sz w:val="24"/>
          <w:szCs w:val="24"/>
        </w:rPr>
        <w:t>Б) день прибытия в войсковую часть по месту прохождения военной службы;</w:t>
      </w: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82030">
        <w:rPr>
          <w:rFonts w:ascii="Times New Roman" w:hAnsi="Times New Roman"/>
          <w:sz w:val="24"/>
          <w:szCs w:val="24"/>
        </w:rPr>
        <w:t>В) день издания приказа о зачислении в списки личного состава части.</w:t>
      </w: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82030">
        <w:rPr>
          <w:rFonts w:ascii="Times New Roman" w:hAnsi="Times New Roman"/>
          <w:sz w:val="24"/>
          <w:szCs w:val="24"/>
        </w:rPr>
        <w:t>11.Призыв граждан на военную службу осуществляется на основании:</w:t>
      </w: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82030">
        <w:rPr>
          <w:rFonts w:ascii="Times New Roman" w:hAnsi="Times New Roman"/>
          <w:sz w:val="24"/>
          <w:szCs w:val="24"/>
        </w:rPr>
        <w:t>А) постановления Правительства РФ;</w:t>
      </w: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82030">
        <w:rPr>
          <w:rFonts w:ascii="Times New Roman" w:hAnsi="Times New Roman"/>
          <w:sz w:val="24"/>
          <w:szCs w:val="24"/>
        </w:rPr>
        <w:t>Б) постановления Государственной Думы;</w:t>
      </w: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82030">
        <w:rPr>
          <w:rFonts w:ascii="Times New Roman" w:hAnsi="Times New Roman"/>
          <w:sz w:val="24"/>
          <w:szCs w:val="24"/>
        </w:rPr>
        <w:t>В) указа Президента РФ.</w:t>
      </w: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82030">
        <w:rPr>
          <w:rFonts w:ascii="Times New Roman" w:hAnsi="Times New Roman"/>
          <w:sz w:val="24"/>
          <w:szCs w:val="24"/>
        </w:rPr>
        <w:t>12.Какая дата считается днём окончания военной службы:</w:t>
      </w: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82030">
        <w:rPr>
          <w:rFonts w:ascii="Times New Roman" w:hAnsi="Times New Roman"/>
          <w:sz w:val="24"/>
          <w:szCs w:val="24"/>
        </w:rPr>
        <w:t>А) дата выхода указа Президента РФ о демобилизации;</w:t>
      </w: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82030">
        <w:rPr>
          <w:rFonts w:ascii="Times New Roman" w:hAnsi="Times New Roman"/>
          <w:sz w:val="24"/>
          <w:szCs w:val="24"/>
        </w:rPr>
        <w:t>Б) дата исключения военнослужащего из списка личного состава воинской части;</w:t>
      </w: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82030">
        <w:rPr>
          <w:rFonts w:ascii="Times New Roman" w:hAnsi="Times New Roman"/>
          <w:sz w:val="24"/>
          <w:szCs w:val="24"/>
        </w:rPr>
        <w:t>В) дата убытия военнослужащего из воинской части.</w:t>
      </w: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82030">
        <w:rPr>
          <w:rFonts w:ascii="Times New Roman" w:hAnsi="Times New Roman"/>
          <w:sz w:val="24"/>
          <w:szCs w:val="24"/>
        </w:rPr>
        <w:t xml:space="preserve">13.Какое из заключений медицинской комиссии военкомата даёт право на освобождение от призыва граждан на военную службу по состоянию здоровья: </w:t>
      </w: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82030">
        <w:rPr>
          <w:rFonts w:ascii="Times New Roman" w:hAnsi="Times New Roman"/>
          <w:sz w:val="24"/>
          <w:szCs w:val="24"/>
        </w:rPr>
        <w:t>А) ограниченно годен к военной службе;</w:t>
      </w: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82030">
        <w:rPr>
          <w:rFonts w:ascii="Times New Roman" w:hAnsi="Times New Roman"/>
          <w:sz w:val="24"/>
          <w:szCs w:val="24"/>
        </w:rPr>
        <w:t>Б) временно не годен к военной службе;</w:t>
      </w: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82030">
        <w:rPr>
          <w:rFonts w:ascii="Times New Roman" w:hAnsi="Times New Roman"/>
          <w:sz w:val="24"/>
          <w:szCs w:val="24"/>
        </w:rPr>
        <w:t>В) годен к военной службе с незначительными ограничениями.</w:t>
      </w: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82030">
        <w:rPr>
          <w:rFonts w:ascii="Times New Roman" w:hAnsi="Times New Roman"/>
          <w:sz w:val="24"/>
          <w:szCs w:val="24"/>
        </w:rPr>
        <w:t>14.Какое из заключений медицинской комиссии военкомата даёт право на отсрочку от призыва граждан на военную службу по состоянию здоровья:</w:t>
      </w: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82030">
        <w:rPr>
          <w:rFonts w:ascii="Times New Roman" w:hAnsi="Times New Roman"/>
          <w:sz w:val="24"/>
          <w:szCs w:val="24"/>
        </w:rPr>
        <w:lastRenderedPageBreak/>
        <w:t>А) временно не годен к военной службе;</w:t>
      </w: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82030">
        <w:rPr>
          <w:rFonts w:ascii="Times New Roman" w:hAnsi="Times New Roman"/>
          <w:sz w:val="24"/>
          <w:szCs w:val="24"/>
        </w:rPr>
        <w:t>Б) ограниченно годен к военной службе;</w:t>
      </w:r>
    </w:p>
    <w:p w:rsidR="0096152A" w:rsidRPr="00582030" w:rsidRDefault="0096152A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82030">
        <w:rPr>
          <w:rFonts w:ascii="Times New Roman" w:hAnsi="Times New Roman"/>
          <w:sz w:val="24"/>
          <w:szCs w:val="24"/>
        </w:rPr>
        <w:t>В) годен к военной службе с незначительными ограничениями.</w:t>
      </w:r>
    </w:p>
    <w:p w:rsidR="001F2E57" w:rsidRPr="00582030" w:rsidRDefault="001F2E57" w:rsidP="006C2C86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</w:p>
    <w:p w:rsidR="005355D3" w:rsidRPr="00582030" w:rsidRDefault="0032141F" w:rsidP="009150BA">
      <w:pPr>
        <w:ind w:firstLine="284"/>
        <w:jc w:val="center"/>
        <w:rPr>
          <w:rStyle w:val="FontStyle22"/>
          <w:rFonts w:eastAsiaTheme="minorEastAsia"/>
          <w:sz w:val="24"/>
          <w:szCs w:val="24"/>
        </w:rPr>
      </w:pPr>
      <w:r w:rsidRPr="00582030">
        <w:rPr>
          <w:rStyle w:val="FontStyle22"/>
          <w:rFonts w:eastAsiaTheme="minorEastAsia"/>
          <w:sz w:val="24"/>
          <w:szCs w:val="24"/>
        </w:rPr>
        <w:t>Задание №23</w:t>
      </w:r>
    </w:p>
    <w:p w:rsidR="005355D3" w:rsidRPr="00582030" w:rsidRDefault="005355D3" w:rsidP="006C2C86">
      <w:pPr>
        <w:ind w:firstLine="284"/>
        <w:jc w:val="both"/>
        <w:rPr>
          <w:rStyle w:val="FontStyle22"/>
          <w:rFonts w:eastAsiaTheme="minorEastAsia"/>
          <w:sz w:val="24"/>
          <w:szCs w:val="24"/>
        </w:rPr>
      </w:pPr>
      <w:r w:rsidRPr="00582030">
        <w:rPr>
          <w:rStyle w:val="FontStyle22"/>
          <w:rFonts w:eastAsiaTheme="minorEastAsia"/>
          <w:sz w:val="24"/>
          <w:szCs w:val="24"/>
        </w:rPr>
        <w:t xml:space="preserve"> Тип задания: </w:t>
      </w:r>
      <w:r w:rsidR="0032141F" w:rsidRPr="00582030">
        <w:rPr>
          <w:rStyle w:val="FontStyle22"/>
          <w:rFonts w:eastAsiaTheme="minorEastAsia"/>
          <w:i/>
          <w:sz w:val="24"/>
          <w:szCs w:val="24"/>
          <w:u w:val="single"/>
        </w:rPr>
        <w:t>проверочная работа</w:t>
      </w:r>
    </w:p>
    <w:p w:rsidR="005355D3" w:rsidRPr="00582030" w:rsidRDefault="0032141F" w:rsidP="006C2C86">
      <w:pPr>
        <w:widowControl/>
        <w:ind w:firstLine="284"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582030">
        <w:rPr>
          <w:rFonts w:ascii="Times New Roman" w:hAnsi="Times New Roman" w:cs="Times New Roman"/>
          <w:b/>
          <w:bCs/>
        </w:rPr>
        <w:t>Тема 2.1. Основы обороны государства. Военная доктрина Российской Федерации</w:t>
      </w:r>
    </w:p>
    <w:p w:rsidR="005355D3" w:rsidRPr="00582030" w:rsidRDefault="005355D3" w:rsidP="006C2C86">
      <w:pPr>
        <w:ind w:firstLine="284"/>
        <w:jc w:val="both"/>
        <w:rPr>
          <w:rFonts w:ascii="Times New Roman" w:eastAsiaTheme="minorEastAsia" w:hAnsi="Times New Roman" w:cs="Times New Roman"/>
          <w:b/>
          <w:bCs/>
        </w:rPr>
      </w:pPr>
      <w:r w:rsidRPr="00582030">
        <w:rPr>
          <w:rStyle w:val="FontStyle22"/>
          <w:rFonts w:eastAsiaTheme="minorEastAsia"/>
          <w:sz w:val="24"/>
          <w:szCs w:val="24"/>
        </w:rPr>
        <w:t xml:space="preserve"> Время на выполнение: 45 мин.</w:t>
      </w:r>
    </w:p>
    <w:p w:rsidR="005355D3" w:rsidRPr="00582030" w:rsidRDefault="005355D3" w:rsidP="006C2C86">
      <w:pPr>
        <w:keepNext/>
        <w:keepLines/>
        <w:suppressLineNumbers/>
        <w:suppressAutoHyphens/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Style w:val="FontStyle12"/>
          <w:b/>
          <w:sz w:val="24"/>
          <w:szCs w:val="24"/>
        </w:rPr>
        <w:t xml:space="preserve"> Критерии оценки:</w:t>
      </w:r>
    </w:p>
    <w:tbl>
      <w:tblPr>
        <w:tblpPr w:leftFromText="180" w:rightFromText="180" w:vertAnchor="text" w:horzAnchor="margin" w:tblpY="97"/>
        <w:tblW w:w="0" w:type="auto"/>
        <w:tblLayout w:type="fixed"/>
        <w:tblCellMar>
          <w:left w:w="40" w:type="dxa"/>
          <w:right w:w="40" w:type="dxa"/>
        </w:tblCellMar>
        <w:tblLook w:val="0000"/>
      </w:tblPr>
      <w:tblGrid>
        <w:gridCol w:w="3864"/>
        <w:gridCol w:w="2824"/>
        <w:gridCol w:w="2825"/>
      </w:tblGrid>
      <w:tr w:rsidR="005355D3" w:rsidRPr="00582030" w:rsidTr="00700F47">
        <w:tc>
          <w:tcPr>
            <w:tcW w:w="386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55D3" w:rsidRPr="00582030" w:rsidRDefault="005355D3" w:rsidP="006C2C86">
            <w:pPr>
              <w:pStyle w:val="Style13"/>
              <w:widowControl/>
              <w:spacing w:line="240" w:lineRule="auto"/>
              <w:ind w:firstLine="284"/>
              <w:jc w:val="both"/>
              <w:rPr>
                <w:rStyle w:val="FontStyle22"/>
                <w:sz w:val="24"/>
                <w:szCs w:val="24"/>
              </w:rPr>
            </w:pPr>
            <w:r w:rsidRPr="00582030">
              <w:rPr>
                <w:rStyle w:val="FontStyle22"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56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5D3" w:rsidRPr="00582030" w:rsidRDefault="005355D3" w:rsidP="006C2C86">
            <w:pPr>
              <w:pStyle w:val="Style13"/>
              <w:widowControl/>
              <w:spacing w:line="240" w:lineRule="auto"/>
              <w:ind w:firstLine="284"/>
              <w:jc w:val="both"/>
              <w:rPr>
                <w:rStyle w:val="FontStyle22"/>
                <w:sz w:val="24"/>
                <w:szCs w:val="24"/>
              </w:rPr>
            </w:pPr>
            <w:r w:rsidRPr="00582030">
              <w:rPr>
                <w:rStyle w:val="FontStyle22"/>
                <w:sz w:val="24"/>
                <w:szCs w:val="24"/>
              </w:rPr>
              <w:t>Оценка уровня подготовки</w:t>
            </w:r>
          </w:p>
        </w:tc>
      </w:tr>
      <w:tr w:rsidR="005355D3" w:rsidRPr="00582030" w:rsidTr="00700F47">
        <w:tc>
          <w:tcPr>
            <w:tcW w:w="386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5D3" w:rsidRPr="00582030" w:rsidRDefault="005355D3" w:rsidP="006C2C86">
            <w:pPr>
              <w:widowControl/>
              <w:ind w:firstLine="284"/>
              <w:jc w:val="both"/>
              <w:rPr>
                <w:rStyle w:val="FontStyle22"/>
                <w:sz w:val="24"/>
                <w:szCs w:val="24"/>
              </w:rPr>
            </w:pPr>
          </w:p>
          <w:p w:rsidR="005355D3" w:rsidRPr="00582030" w:rsidRDefault="005355D3" w:rsidP="006C2C86">
            <w:pPr>
              <w:widowControl/>
              <w:ind w:firstLine="284"/>
              <w:jc w:val="both"/>
              <w:rPr>
                <w:rStyle w:val="FontStyle22"/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5D3" w:rsidRPr="00582030" w:rsidRDefault="005355D3" w:rsidP="006C2C86">
            <w:pPr>
              <w:pStyle w:val="Style13"/>
              <w:widowControl/>
              <w:spacing w:line="240" w:lineRule="auto"/>
              <w:ind w:firstLine="284"/>
              <w:jc w:val="both"/>
              <w:rPr>
                <w:rStyle w:val="FontStyle22"/>
                <w:sz w:val="24"/>
                <w:szCs w:val="24"/>
              </w:rPr>
            </w:pPr>
            <w:r w:rsidRPr="00582030">
              <w:rPr>
                <w:rStyle w:val="FontStyle22"/>
                <w:sz w:val="24"/>
                <w:szCs w:val="24"/>
              </w:rPr>
              <w:t>балл (отметка)</w:t>
            </w:r>
          </w:p>
        </w:tc>
        <w:tc>
          <w:tcPr>
            <w:tcW w:w="2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5D3" w:rsidRPr="00582030" w:rsidRDefault="005355D3" w:rsidP="006C2C86">
            <w:pPr>
              <w:pStyle w:val="Style13"/>
              <w:widowControl/>
              <w:spacing w:line="240" w:lineRule="auto"/>
              <w:ind w:firstLine="284"/>
              <w:jc w:val="both"/>
              <w:rPr>
                <w:rStyle w:val="FontStyle22"/>
                <w:sz w:val="24"/>
                <w:szCs w:val="24"/>
              </w:rPr>
            </w:pPr>
            <w:r w:rsidRPr="00582030">
              <w:rPr>
                <w:rStyle w:val="FontStyle22"/>
                <w:sz w:val="24"/>
                <w:szCs w:val="24"/>
              </w:rPr>
              <w:t>вербальный аналог</w:t>
            </w:r>
          </w:p>
        </w:tc>
      </w:tr>
      <w:tr w:rsidR="005355D3" w:rsidRPr="00582030" w:rsidTr="00700F47"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5D3" w:rsidRPr="00582030" w:rsidRDefault="005355D3" w:rsidP="006C2C86">
            <w:pPr>
              <w:pStyle w:val="Style12"/>
              <w:widowControl/>
              <w:spacing w:line="240" w:lineRule="auto"/>
              <w:ind w:firstLine="284"/>
              <w:jc w:val="both"/>
              <w:rPr>
                <w:rStyle w:val="FontStyle21"/>
                <w:color w:val="000000" w:themeColor="text1"/>
                <w:sz w:val="24"/>
                <w:szCs w:val="24"/>
              </w:rPr>
            </w:pPr>
            <w:r w:rsidRPr="00582030">
              <w:rPr>
                <w:rStyle w:val="FontStyle21"/>
                <w:color w:val="000000" w:themeColor="text1"/>
                <w:sz w:val="24"/>
                <w:szCs w:val="24"/>
              </w:rPr>
              <w:t xml:space="preserve">90 </w:t>
            </w:r>
            <w:r w:rsidRPr="00582030">
              <w:rPr>
                <w:rStyle w:val="FontStyle2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582030">
              <w:rPr>
                <w:rStyle w:val="FontStyle21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5D3" w:rsidRPr="00582030" w:rsidRDefault="005355D3" w:rsidP="006C2C86">
            <w:pPr>
              <w:pStyle w:val="Style12"/>
              <w:widowControl/>
              <w:spacing w:line="240" w:lineRule="auto"/>
              <w:ind w:firstLine="284"/>
              <w:jc w:val="both"/>
              <w:rPr>
                <w:rStyle w:val="FontStyle21"/>
                <w:sz w:val="24"/>
                <w:szCs w:val="24"/>
              </w:rPr>
            </w:pPr>
            <w:r w:rsidRPr="00582030">
              <w:rPr>
                <w:rStyle w:val="FontStyle21"/>
                <w:sz w:val="24"/>
                <w:szCs w:val="24"/>
              </w:rPr>
              <w:t>5</w:t>
            </w:r>
          </w:p>
        </w:tc>
        <w:tc>
          <w:tcPr>
            <w:tcW w:w="2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5D3" w:rsidRPr="00582030" w:rsidRDefault="005355D3" w:rsidP="006C2C86">
            <w:pPr>
              <w:pStyle w:val="Style12"/>
              <w:widowControl/>
              <w:spacing w:line="240" w:lineRule="auto"/>
              <w:ind w:firstLine="284"/>
              <w:jc w:val="both"/>
              <w:rPr>
                <w:rStyle w:val="FontStyle21"/>
                <w:sz w:val="24"/>
                <w:szCs w:val="24"/>
              </w:rPr>
            </w:pPr>
            <w:r w:rsidRPr="00582030">
              <w:rPr>
                <w:rStyle w:val="FontStyle21"/>
                <w:sz w:val="24"/>
                <w:szCs w:val="24"/>
              </w:rPr>
              <w:t>отлично</w:t>
            </w:r>
          </w:p>
        </w:tc>
      </w:tr>
      <w:tr w:rsidR="005355D3" w:rsidRPr="00582030" w:rsidTr="00700F47"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5D3" w:rsidRPr="00582030" w:rsidRDefault="005355D3" w:rsidP="006C2C86">
            <w:pPr>
              <w:pStyle w:val="Style12"/>
              <w:widowControl/>
              <w:spacing w:line="240" w:lineRule="auto"/>
              <w:ind w:firstLine="284"/>
              <w:jc w:val="both"/>
              <w:rPr>
                <w:rStyle w:val="FontStyle21"/>
                <w:color w:val="000000" w:themeColor="text1"/>
                <w:sz w:val="24"/>
                <w:szCs w:val="24"/>
              </w:rPr>
            </w:pPr>
            <w:r w:rsidRPr="00582030">
              <w:rPr>
                <w:rStyle w:val="FontStyle21"/>
                <w:color w:val="000000" w:themeColor="text1"/>
                <w:sz w:val="24"/>
                <w:szCs w:val="24"/>
              </w:rPr>
              <w:t>75 - 89</w:t>
            </w:r>
          </w:p>
        </w:tc>
        <w:tc>
          <w:tcPr>
            <w:tcW w:w="2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5D3" w:rsidRPr="00582030" w:rsidRDefault="005355D3" w:rsidP="006C2C86">
            <w:pPr>
              <w:pStyle w:val="Style12"/>
              <w:widowControl/>
              <w:spacing w:line="240" w:lineRule="auto"/>
              <w:ind w:firstLine="284"/>
              <w:jc w:val="both"/>
              <w:rPr>
                <w:rStyle w:val="FontStyle21"/>
                <w:sz w:val="24"/>
                <w:szCs w:val="24"/>
              </w:rPr>
            </w:pPr>
            <w:r w:rsidRPr="00582030">
              <w:rPr>
                <w:rStyle w:val="FontStyle21"/>
                <w:sz w:val="24"/>
                <w:szCs w:val="24"/>
              </w:rPr>
              <w:t>4</w:t>
            </w:r>
          </w:p>
        </w:tc>
        <w:tc>
          <w:tcPr>
            <w:tcW w:w="2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5D3" w:rsidRPr="00582030" w:rsidRDefault="005355D3" w:rsidP="006C2C86">
            <w:pPr>
              <w:pStyle w:val="Style12"/>
              <w:widowControl/>
              <w:spacing w:line="240" w:lineRule="auto"/>
              <w:ind w:firstLine="284"/>
              <w:jc w:val="both"/>
              <w:rPr>
                <w:rStyle w:val="FontStyle21"/>
                <w:sz w:val="24"/>
                <w:szCs w:val="24"/>
              </w:rPr>
            </w:pPr>
            <w:r w:rsidRPr="00582030">
              <w:rPr>
                <w:rStyle w:val="FontStyle21"/>
                <w:sz w:val="24"/>
                <w:szCs w:val="24"/>
              </w:rPr>
              <w:t>хорошо</w:t>
            </w:r>
          </w:p>
        </w:tc>
      </w:tr>
      <w:tr w:rsidR="005355D3" w:rsidRPr="00582030" w:rsidTr="00700F47"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5D3" w:rsidRPr="00582030" w:rsidRDefault="005355D3" w:rsidP="006C2C86">
            <w:pPr>
              <w:pStyle w:val="Style12"/>
              <w:widowControl/>
              <w:spacing w:line="240" w:lineRule="auto"/>
              <w:ind w:firstLine="284"/>
              <w:jc w:val="both"/>
              <w:rPr>
                <w:rStyle w:val="FontStyle21"/>
                <w:color w:val="000000" w:themeColor="text1"/>
                <w:sz w:val="24"/>
                <w:szCs w:val="24"/>
              </w:rPr>
            </w:pPr>
            <w:r w:rsidRPr="00582030">
              <w:rPr>
                <w:rStyle w:val="FontStyle21"/>
                <w:color w:val="000000" w:themeColor="text1"/>
                <w:sz w:val="24"/>
                <w:szCs w:val="24"/>
              </w:rPr>
              <w:t>50 - 74</w:t>
            </w:r>
          </w:p>
        </w:tc>
        <w:tc>
          <w:tcPr>
            <w:tcW w:w="2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5D3" w:rsidRPr="00582030" w:rsidRDefault="005355D3" w:rsidP="006C2C86">
            <w:pPr>
              <w:pStyle w:val="Style12"/>
              <w:widowControl/>
              <w:spacing w:line="240" w:lineRule="auto"/>
              <w:ind w:firstLine="284"/>
              <w:jc w:val="both"/>
              <w:rPr>
                <w:rStyle w:val="FontStyle21"/>
                <w:sz w:val="24"/>
                <w:szCs w:val="24"/>
              </w:rPr>
            </w:pPr>
            <w:r w:rsidRPr="00582030">
              <w:rPr>
                <w:rStyle w:val="FontStyle21"/>
                <w:sz w:val="24"/>
                <w:szCs w:val="24"/>
              </w:rPr>
              <w:t>3</w:t>
            </w:r>
          </w:p>
        </w:tc>
        <w:tc>
          <w:tcPr>
            <w:tcW w:w="2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5D3" w:rsidRPr="00582030" w:rsidRDefault="005355D3" w:rsidP="006C2C86">
            <w:pPr>
              <w:pStyle w:val="Style12"/>
              <w:widowControl/>
              <w:spacing w:line="240" w:lineRule="auto"/>
              <w:ind w:firstLine="284"/>
              <w:jc w:val="both"/>
              <w:rPr>
                <w:rStyle w:val="FontStyle21"/>
                <w:sz w:val="24"/>
                <w:szCs w:val="24"/>
              </w:rPr>
            </w:pPr>
            <w:r w:rsidRPr="00582030">
              <w:rPr>
                <w:rStyle w:val="FontStyle21"/>
                <w:sz w:val="24"/>
                <w:szCs w:val="24"/>
              </w:rPr>
              <w:t>удовлетворительно</w:t>
            </w:r>
          </w:p>
        </w:tc>
      </w:tr>
      <w:tr w:rsidR="005355D3" w:rsidRPr="00582030" w:rsidTr="00700F47"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5D3" w:rsidRPr="00582030" w:rsidRDefault="005355D3" w:rsidP="006C2C86">
            <w:pPr>
              <w:pStyle w:val="Style12"/>
              <w:widowControl/>
              <w:spacing w:line="240" w:lineRule="auto"/>
              <w:ind w:firstLine="284"/>
              <w:jc w:val="both"/>
              <w:rPr>
                <w:rStyle w:val="FontStyle21"/>
                <w:color w:val="000000" w:themeColor="text1"/>
                <w:sz w:val="24"/>
                <w:szCs w:val="24"/>
              </w:rPr>
            </w:pPr>
            <w:r w:rsidRPr="00582030">
              <w:rPr>
                <w:rStyle w:val="FontStyle21"/>
                <w:color w:val="000000" w:themeColor="text1"/>
                <w:sz w:val="24"/>
                <w:szCs w:val="24"/>
              </w:rPr>
              <w:t>менее 50</w:t>
            </w:r>
          </w:p>
        </w:tc>
        <w:tc>
          <w:tcPr>
            <w:tcW w:w="2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5D3" w:rsidRPr="00582030" w:rsidRDefault="005355D3" w:rsidP="006C2C86">
            <w:pPr>
              <w:pStyle w:val="Style12"/>
              <w:widowControl/>
              <w:spacing w:line="240" w:lineRule="auto"/>
              <w:ind w:firstLine="284"/>
              <w:jc w:val="both"/>
              <w:rPr>
                <w:rStyle w:val="FontStyle21"/>
                <w:sz w:val="24"/>
                <w:szCs w:val="24"/>
              </w:rPr>
            </w:pPr>
            <w:r w:rsidRPr="00582030">
              <w:rPr>
                <w:rStyle w:val="FontStyle21"/>
                <w:sz w:val="24"/>
                <w:szCs w:val="24"/>
              </w:rPr>
              <w:t>2</w:t>
            </w:r>
          </w:p>
        </w:tc>
        <w:tc>
          <w:tcPr>
            <w:tcW w:w="2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5D3" w:rsidRPr="00582030" w:rsidRDefault="005355D3" w:rsidP="006C2C86">
            <w:pPr>
              <w:pStyle w:val="Style12"/>
              <w:widowControl/>
              <w:spacing w:line="240" w:lineRule="auto"/>
              <w:ind w:firstLine="284"/>
              <w:jc w:val="both"/>
              <w:rPr>
                <w:rStyle w:val="FontStyle21"/>
                <w:sz w:val="24"/>
                <w:szCs w:val="24"/>
              </w:rPr>
            </w:pPr>
            <w:r w:rsidRPr="00582030">
              <w:rPr>
                <w:rStyle w:val="FontStyle21"/>
                <w:sz w:val="24"/>
                <w:szCs w:val="24"/>
              </w:rPr>
              <w:t>неудовлетворительно</w:t>
            </w:r>
          </w:p>
        </w:tc>
      </w:tr>
    </w:tbl>
    <w:p w:rsidR="005355D3" w:rsidRPr="00582030" w:rsidRDefault="005355D3" w:rsidP="006C2C86">
      <w:pPr>
        <w:widowControl/>
        <w:ind w:firstLine="284"/>
        <w:jc w:val="both"/>
        <w:rPr>
          <w:rFonts w:ascii="Times New Roman" w:hAnsi="Times New Roman" w:cs="Times New Roman"/>
        </w:rPr>
      </w:pPr>
    </w:p>
    <w:p w:rsidR="005355D3" w:rsidRPr="00582030" w:rsidRDefault="005355D3" w:rsidP="006C2C86">
      <w:pPr>
        <w:pStyle w:val="22"/>
        <w:shd w:val="clear" w:color="auto" w:fill="auto"/>
        <w:spacing w:line="240" w:lineRule="auto"/>
        <w:ind w:right="159" w:firstLine="284"/>
        <w:jc w:val="both"/>
        <w:rPr>
          <w:i/>
          <w:color w:val="FF0000"/>
          <w:sz w:val="24"/>
          <w:szCs w:val="24"/>
        </w:rPr>
      </w:pPr>
    </w:p>
    <w:p w:rsidR="005355D3" w:rsidRPr="00582030" w:rsidRDefault="005355D3" w:rsidP="006C2C86">
      <w:pPr>
        <w:pStyle w:val="22"/>
        <w:shd w:val="clear" w:color="auto" w:fill="auto"/>
        <w:spacing w:line="240" w:lineRule="auto"/>
        <w:ind w:right="159" w:firstLine="284"/>
        <w:jc w:val="both"/>
        <w:rPr>
          <w:i/>
          <w:color w:val="FF0000"/>
          <w:sz w:val="24"/>
          <w:szCs w:val="24"/>
        </w:rPr>
      </w:pPr>
    </w:p>
    <w:p w:rsidR="005355D3" w:rsidRPr="00582030" w:rsidRDefault="005355D3" w:rsidP="006C2C86">
      <w:pPr>
        <w:pStyle w:val="22"/>
        <w:shd w:val="clear" w:color="auto" w:fill="auto"/>
        <w:spacing w:line="240" w:lineRule="auto"/>
        <w:ind w:right="159" w:firstLine="284"/>
        <w:jc w:val="both"/>
        <w:rPr>
          <w:i/>
          <w:color w:val="FF0000"/>
          <w:sz w:val="24"/>
          <w:szCs w:val="24"/>
        </w:rPr>
      </w:pPr>
    </w:p>
    <w:p w:rsidR="005355D3" w:rsidRPr="00582030" w:rsidRDefault="005355D3" w:rsidP="006C2C86">
      <w:pPr>
        <w:pStyle w:val="22"/>
        <w:shd w:val="clear" w:color="auto" w:fill="auto"/>
        <w:spacing w:line="240" w:lineRule="auto"/>
        <w:ind w:right="159" w:firstLine="284"/>
        <w:jc w:val="both"/>
        <w:rPr>
          <w:i/>
          <w:color w:val="FF0000"/>
          <w:sz w:val="24"/>
          <w:szCs w:val="24"/>
        </w:rPr>
      </w:pPr>
    </w:p>
    <w:p w:rsidR="005355D3" w:rsidRPr="00582030" w:rsidRDefault="005355D3" w:rsidP="006C2C86">
      <w:pPr>
        <w:pStyle w:val="22"/>
        <w:shd w:val="clear" w:color="auto" w:fill="auto"/>
        <w:spacing w:line="240" w:lineRule="auto"/>
        <w:ind w:right="159" w:firstLine="284"/>
        <w:jc w:val="both"/>
        <w:rPr>
          <w:i/>
          <w:color w:val="FF0000"/>
          <w:sz w:val="24"/>
          <w:szCs w:val="24"/>
        </w:rPr>
      </w:pPr>
    </w:p>
    <w:p w:rsidR="005355D3" w:rsidRPr="00582030" w:rsidRDefault="005355D3" w:rsidP="006C2C86">
      <w:pPr>
        <w:shd w:val="clear" w:color="auto" w:fill="FFFFFF"/>
        <w:tabs>
          <w:tab w:val="left" w:pos="2069"/>
        </w:tabs>
        <w:ind w:firstLine="284"/>
        <w:jc w:val="both"/>
        <w:rPr>
          <w:rStyle w:val="FontStyle12"/>
          <w:rFonts w:eastAsiaTheme="minorEastAsia"/>
          <w:b/>
          <w:color w:val="auto"/>
          <w:sz w:val="24"/>
          <w:szCs w:val="24"/>
          <w:lang w:bidi="ar-SA"/>
        </w:rPr>
      </w:pPr>
    </w:p>
    <w:p w:rsidR="005355D3" w:rsidRPr="00582030" w:rsidRDefault="005355D3" w:rsidP="006C2C86">
      <w:pPr>
        <w:ind w:firstLine="284"/>
        <w:jc w:val="both"/>
        <w:rPr>
          <w:rFonts w:ascii="Times New Roman" w:hAnsi="Times New Roman" w:cs="Times New Roman"/>
          <w:b/>
          <w:bCs/>
          <w:spacing w:val="-11"/>
        </w:rPr>
      </w:pPr>
      <w:r w:rsidRPr="00582030">
        <w:rPr>
          <w:rFonts w:ascii="Times New Roman" w:hAnsi="Times New Roman" w:cs="Times New Roman"/>
          <w:b/>
          <w:bCs/>
          <w:spacing w:val="-11"/>
        </w:rPr>
        <w:t xml:space="preserve">Задание : </w:t>
      </w:r>
      <w:r w:rsidRPr="00582030">
        <w:rPr>
          <w:rFonts w:ascii="Times New Roman" w:hAnsi="Times New Roman" w:cs="Times New Roman"/>
          <w:b/>
        </w:rPr>
        <w:t>Соотнесите вопросы с ответами (</w:t>
      </w:r>
      <w:r w:rsidR="0032141F" w:rsidRPr="00582030">
        <w:rPr>
          <w:rFonts w:ascii="Times New Roman" w:hAnsi="Times New Roman" w:cs="Times New Roman"/>
          <w:b/>
        </w:rPr>
        <w:t>поставьте букву ,соответствующую ответу на вопрос</w:t>
      </w:r>
      <w:r w:rsidRPr="00582030">
        <w:rPr>
          <w:rFonts w:ascii="Times New Roman" w:hAnsi="Times New Roman" w:cs="Times New Roman"/>
          <w:b/>
        </w:rPr>
        <w:t xml:space="preserve">  </w:t>
      </w:r>
      <w:r w:rsidR="0006377F" w:rsidRPr="00582030">
        <w:rPr>
          <w:rFonts w:ascii="Times New Roman" w:hAnsi="Times New Roman" w:cs="Times New Roman"/>
          <w:b/>
        </w:rPr>
        <w:t xml:space="preserve"> или дополните фразу</w:t>
      </w:r>
      <w:r w:rsidRPr="00582030">
        <w:rPr>
          <w:rFonts w:ascii="Times New Roman" w:hAnsi="Times New Roman" w:cs="Times New Roman"/>
          <w:b/>
        </w:rPr>
        <w:t>).</w:t>
      </w:r>
    </w:p>
    <w:p w:rsidR="00EF3C99" w:rsidRPr="00582030" w:rsidRDefault="00EF3C99" w:rsidP="006C2C86">
      <w:pPr>
        <w:ind w:firstLine="284"/>
        <w:jc w:val="both"/>
        <w:rPr>
          <w:rFonts w:ascii="Times New Roman" w:hAnsi="Times New Roman" w:cs="Times New Roman"/>
          <w:b/>
          <w:bCs/>
        </w:rPr>
      </w:pP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/>
          <w:bCs/>
        </w:rPr>
      </w:pPr>
      <w:r w:rsidRPr="00582030">
        <w:rPr>
          <w:rFonts w:ascii="Times New Roman" w:hAnsi="Times New Roman" w:cs="Times New Roman"/>
          <w:b/>
          <w:bCs/>
        </w:rPr>
        <w:t>Вариант 1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1. В какой срок гражданин, состоявший на воинском учете, должен сообщить в военный комиссариат по месту жительства об изменении семейного положения, места работы ?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а) в месячный срок;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б) в 3 недельный срок 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в) в 2 недельный срок.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2. Гражданин РФ, призванный временно не годным к военной службе по состоянию здоровья: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а) освобождается от призыва на военную службу;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б) ему предоставляется отсрочка до 6 месяцев;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в) ему предоставляется отсрочка до 1 года.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 xml:space="preserve">3. В каком возрасте граждане мужского пола подлежат постановке на первоначальный воинский учёт? 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а) по достижении 17 лет;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б) по достижении 18 лет;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в) в год достижении 17 лет.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4. Можно ли военнослужащего привлекать к несению боевого дежурства до привидения его к военной присяге ?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а) можно;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б) нельзя;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в) можно - в исключительных случаях.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5. Какое воинское звание относится к высшему офицерскому составу?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а) полковник;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б) капитан;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в) майор;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г) генерал-майор.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6. Через сколько месяцев военнослужащие, проходящие военную службу по призыву, вправе заключить контракт о прохождении военной службы ?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а) не менее чем через 6 месяцев;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б) не менее чем через 10 месяцев;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в) не менее чем через 12 месяцев.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7. Срок приведения военнослужащего к военной присяге после прибытия его к первому месту прохождения службы не должен превышать: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а) одного месяца;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б) двух месяцев;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в) трёх месяцев.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lastRenderedPageBreak/>
        <w:t>8. Назовите автора афоризма: «Тяжело в учении, легко в бою».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9. Назовите составные части организационной структуры Вооруженных Сил Российской Федерации.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10. Назовите пути комплектования Вооруженных Сил РФ.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 xml:space="preserve"> 11. Дополните фразу: «Гражданин  Российской Федерации, проходящий службу в рядах  Вооруженных Сил РФ, является__________ ».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12. Назовите дату победы русских воинов в Ледовом побоище и имя полководца, под руководством которого была одержана эта победа.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13. Назовите основной символ воинской чести, доблести и славы для воинской части, являющийся особо почетным знаком.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 xml:space="preserve">14. Дополните фразу: «Установленный законом долг граждан нести службу в рядах Вооруженных Сил и выполнять другие обязанности, связанные с обороной страны, </w:t>
      </w:r>
      <w:proofErr w:type="spellStart"/>
      <w:r w:rsidRPr="00582030">
        <w:rPr>
          <w:rFonts w:ascii="Times New Roman" w:hAnsi="Times New Roman" w:cs="Times New Roman"/>
          <w:bCs/>
        </w:rPr>
        <w:t>называется__________</w:t>
      </w:r>
      <w:proofErr w:type="spellEnd"/>
      <w:r w:rsidRPr="00582030">
        <w:rPr>
          <w:rFonts w:ascii="Times New Roman" w:hAnsi="Times New Roman" w:cs="Times New Roman"/>
          <w:bCs/>
        </w:rPr>
        <w:t>».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 xml:space="preserve">15. Дополните фразу: «Нормативно-правовые акты, имеющие силу законов, регламентирующие жизнь, быт, повседневную деятельность и взаимоотношения военнослужащих, </w:t>
      </w:r>
      <w:proofErr w:type="spellStart"/>
      <w:r w:rsidRPr="00582030">
        <w:rPr>
          <w:rFonts w:ascii="Times New Roman" w:hAnsi="Times New Roman" w:cs="Times New Roman"/>
          <w:bCs/>
        </w:rPr>
        <w:t>называются___________</w:t>
      </w:r>
      <w:proofErr w:type="spellEnd"/>
      <w:r w:rsidRPr="00582030">
        <w:rPr>
          <w:rFonts w:ascii="Times New Roman" w:hAnsi="Times New Roman" w:cs="Times New Roman"/>
          <w:bCs/>
        </w:rPr>
        <w:t>».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16. Назовите воинские звания, соответствующие младшим воинским офицерам.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 xml:space="preserve"> 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/>
          <w:bCs/>
        </w:rPr>
      </w:pPr>
      <w:r w:rsidRPr="00582030">
        <w:rPr>
          <w:rFonts w:ascii="Times New Roman" w:hAnsi="Times New Roman" w:cs="Times New Roman"/>
          <w:b/>
          <w:bCs/>
        </w:rPr>
        <w:t>Вариант 2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1. Какое из заключений медицинской комиссии военкомата даёт право на освобождение от призыва граждан на военную службу по состоянию здоровья ?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а) ограниченно годен к военной службе;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б) временно не годен к военной службе;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в) годен к военной службе с незначительными ограничениями.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2. Сроки призыва граждан на военную службу в первом полугодии: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а) с 1 января по 30 марта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б) с 1 марта по 30 мая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в) с 1 апреля по 30 июня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3. В какой срок гражданин, состоящий на военном учёте, должен сообщить в военный комиссариат по месту учёта сведения об окончании средней школы?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а) в недельный срок;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б) в двухнедельный срок;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в) в месячный срок.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4. Какой день считается днём начала военной службы для граждан, призванных на военную службу?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а) день убытия из военного комиссариата к месту продолжения военной службы;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б) день прибытия в войсковую часть по месту прохождения военной службы;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в) день издания приказа о зачислении в списки личного состава части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5.Первый контракт о прохождении военной службы вправе заключить лица мужского пола в возрасте: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а) от 20 до 30 лет;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б) от 18 до 40 лет;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в) от 18 до 35 лет.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6.По результатам медицинского освидетельствования от призыва на военную службу освобождаются граждане: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а) временно не годные к военной службе;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б) годные к военной службе с незначительными ограничениями;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в) не годные к военной службе.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7.Каковы сроки военной службы для военнослужащих, проходящих военную службу по призыву ?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а) 12 месяцев;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б) 18 месяцев;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в) 24 месяца.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 xml:space="preserve">8. Назовите выдающегося полководца 18 столетия, который не проиграл ни одного сражения, был генералиссимусом и создал новую систему взглядов на способы ведения войны, которая не устарела </w:t>
      </w:r>
      <w:r w:rsidRPr="00582030">
        <w:rPr>
          <w:rFonts w:ascii="Times New Roman" w:hAnsi="Times New Roman" w:cs="Times New Roman"/>
          <w:bCs/>
        </w:rPr>
        <w:lastRenderedPageBreak/>
        <w:t>и теперь.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 xml:space="preserve">9. Дополните фразу: «Часть Вооруженных Сил государства, предназначенная для ведения военных действий в определенной сфере (на суше, море, в воздушном и космическом пространстве), </w:t>
      </w:r>
      <w:proofErr w:type="spellStart"/>
      <w:r w:rsidRPr="00582030">
        <w:rPr>
          <w:rFonts w:ascii="Times New Roman" w:hAnsi="Times New Roman" w:cs="Times New Roman"/>
          <w:bCs/>
        </w:rPr>
        <w:t>называется___________</w:t>
      </w:r>
      <w:proofErr w:type="spellEnd"/>
      <w:r w:rsidRPr="00582030">
        <w:rPr>
          <w:rFonts w:ascii="Times New Roman" w:hAnsi="Times New Roman" w:cs="Times New Roman"/>
          <w:bCs/>
        </w:rPr>
        <w:t>».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10. Назовите должностное лицо в Российской Федерации, которое осуществляет руководство Вооруженными Силами РФ.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 xml:space="preserve">11. Дополните фразу: «Для успешного выполнения своего предназначения военнослужащий должен </w:t>
      </w:r>
      <w:proofErr w:type="spellStart"/>
      <w:r w:rsidRPr="00582030">
        <w:rPr>
          <w:rFonts w:ascii="Times New Roman" w:hAnsi="Times New Roman" w:cs="Times New Roman"/>
          <w:bCs/>
        </w:rPr>
        <w:t>быть_________своей</w:t>
      </w:r>
      <w:proofErr w:type="spellEnd"/>
      <w:r w:rsidRPr="00582030">
        <w:rPr>
          <w:rFonts w:ascii="Times New Roman" w:hAnsi="Times New Roman" w:cs="Times New Roman"/>
          <w:bCs/>
        </w:rPr>
        <w:t xml:space="preserve"> Родины».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12. Назовите дату победы русских воинов над монголо-татарскими войсками на Куликовом поле и имя полководца, под руководством которого была одержана победа.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13. Дополните фразу: «Знак, объединяющий воинскую часть и указывающий на ее принадлежность к Вооруженным Силам государства, называется__________ ».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14. Назовите, с какой целью создаются Вооруженные Силы РФ и устанавливается воинская обязанность граждан России. ¬¬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15. Приведите названия основных общевойсковых уставов.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16. Назовите воинские звания, соответствующие старшим воинским офицерам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 xml:space="preserve"> 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/>
          <w:bCs/>
        </w:rPr>
      </w:pPr>
      <w:r w:rsidRPr="00582030">
        <w:rPr>
          <w:rFonts w:ascii="Times New Roman" w:hAnsi="Times New Roman" w:cs="Times New Roman"/>
          <w:b/>
          <w:bCs/>
        </w:rPr>
        <w:t>Вариант 3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1. Можно ли на военнослужащего, не приведённого к военной присяге, налагать дисциплинарное взыскание в виде ареста ?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а) можно в исключительных случаях;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б) можно;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в) нельзя.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2. Каковы сроки военной службы для военнослужащих, проходящих военную службу по контракту ?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а) 24 месяца;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б) 36 месяцев;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в) срок, указанный в контракте о прохождении военной службы.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3. Что предусматривает обязательная подготовка граждан к военной службе ?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а) получение начальных знаний в области обороны;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б) занятие военно-прикладными видами спорта;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в) обучение по программе подготовки офицеров запаса.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4. Призыв граждан на военную службу осуществляется на основании: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а) постановления Правительства РФ;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б) постановления Государственной Думы;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в) указа Президента РФ.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5. Какое воинское звание относится к младшему офицерскому составу ?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а) майор;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б) капитан;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в) подполковник;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г) полковник.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6. Решение о призыве граждан на военную службу может быть принято: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а) после достижения ими возраста 17 лет;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б) в год достижения ими возраста 18 лет;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в) после достижения ими возраста 18 лет;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7. Сроки призыва граждан на военную службу во втором полугодии: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а) с 1 июля по 30 сентября;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б) с 1 сентября по 30 ноября;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в) с 1 октября по 31 декабря.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8. Назовите выдающегося полководца, под руководством которого была одержана победа в Отечественной войне 1812  г.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9. Назовите основные виды Вооруженных Сил Российской Федерации.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 xml:space="preserve">10. Назовите, кем является Президент РФ в Вооруженных Силах Российской Федерации. 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 xml:space="preserve">11. Дополните фразу: «Географическое пространство, территория, где конкретный человек родился, социальная и духовная среда, в которой он вырос и живет, </w:t>
      </w:r>
      <w:proofErr w:type="spellStart"/>
      <w:r w:rsidRPr="00582030">
        <w:rPr>
          <w:rFonts w:ascii="Times New Roman" w:hAnsi="Times New Roman" w:cs="Times New Roman"/>
          <w:bCs/>
        </w:rPr>
        <w:lastRenderedPageBreak/>
        <w:t>называется________или________</w:t>
      </w:r>
      <w:proofErr w:type="spellEnd"/>
      <w:r w:rsidRPr="00582030">
        <w:rPr>
          <w:rFonts w:ascii="Times New Roman" w:hAnsi="Times New Roman" w:cs="Times New Roman"/>
          <w:bCs/>
        </w:rPr>
        <w:t>».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12. Назовите дату освобождения Москвы от польских интервентов и руководителей этого освобождения.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13. Назовите три ордена времен Великой Отечественной Войны.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14. Назовите закон Российской Федерации, в котором раскрывается содержание воинской Обязанности Граждан.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15. Укажите, распространяется ли действие Устава внутренней службы на Военно-морской Флот (ответ обоснуйте).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16. Назовите воинские звания, соответствующие высшим воинским офицерам.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 xml:space="preserve"> 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/>
          <w:bCs/>
        </w:rPr>
      </w:pPr>
      <w:r w:rsidRPr="00582030">
        <w:rPr>
          <w:rFonts w:ascii="Times New Roman" w:hAnsi="Times New Roman" w:cs="Times New Roman"/>
          <w:b/>
          <w:bCs/>
        </w:rPr>
        <w:t>Вариант 4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1. Кто из перечисленных ниже граждан обязан состоять на военном учёте ?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а) проходящие военную службу;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б) проходящие альтернативную гражданскую службу;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в) граждане мужского пола в год достижения ими возраста 17 лет.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2. Кто из перечисленных ниже граждан освобождается от призыва на военную слу</w:t>
      </w:r>
      <w:r w:rsidR="00EF3C99" w:rsidRPr="00582030">
        <w:rPr>
          <w:rFonts w:ascii="Times New Roman" w:hAnsi="Times New Roman" w:cs="Times New Roman"/>
          <w:bCs/>
        </w:rPr>
        <w:t>жбу</w:t>
      </w:r>
      <w:r w:rsidRPr="00582030">
        <w:rPr>
          <w:rFonts w:ascii="Times New Roman" w:hAnsi="Times New Roman" w:cs="Times New Roman"/>
          <w:bCs/>
        </w:rPr>
        <w:t>?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а) имеющий ребёнка, воспитываемого без матери;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б) проходящие или прошедшие альтернативную гражданскую службу;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в) имеющие 2 и более детей.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3. Каковы сроки военной службы для военнослужащих, проходящих военную службу по призыву ?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а) 12 месяцев;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б) 24 месяца;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в) 18 месяцев.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4. Какое из заключений медицинской комиссии военкомата даёт право на отсрочку от призыва граждан на военную службу по состоянию здоровья ?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а) временно не годен к военной службе;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б) ограниченно годен к военной службе;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в) годен к военной службе с незначительными ограничениями.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5. По результатам медицинского освидетельствования от призыва на военную службу освобождаются граждане: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а) годные к военной службе с незначительными ограничениями;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б) ограниченно годные к военной службе;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в) временно негодные к военной службе.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6. Какая дата считается днём окончания военной службы ?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а) дата выхода Указа Президента РФ о демобилизации;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б) дата исключения военнослужащего из списков личного состава воинской части;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в) дата убытия военнослужащего из воинской части.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7. Можно ли заключать контракт о прохождении военной службы с гражданами, имеющими неснятую или непогашённую судимость за совершение преступления ?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а) нельзя;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б) можно - в исключительных случаях;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в) можно.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8. Назовите дату введения в России всеобщей воинской повинности.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9. Назовите составные части видов Вооруженных Сил.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10. Назовите должностное лицо, которое имеет право объявлять в стране военное положение.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 xml:space="preserve">11. Дополните фразу: «Географическое пространство, территория, где конкретный человек родился, социальная и духовная среда, в которой он вырос и живет, </w:t>
      </w:r>
      <w:proofErr w:type="spellStart"/>
      <w:r w:rsidRPr="00582030">
        <w:rPr>
          <w:rFonts w:ascii="Times New Roman" w:hAnsi="Times New Roman" w:cs="Times New Roman"/>
          <w:bCs/>
        </w:rPr>
        <w:t>называется________или________</w:t>
      </w:r>
      <w:proofErr w:type="spellEnd"/>
      <w:r w:rsidRPr="00582030">
        <w:rPr>
          <w:rFonts w:ascii="Times New Roman" w:hAnsi="Times New Roman" w:cs="Times New Roman"/>
          <w:bCs/>
        </w:rPr>
        <w:t>».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12. Назовите дату Полтавского сражения и имя полководца, под руководством которого была одержана победа в этом сражении.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13. Назовите ордена Российской Федерации современного этапа ее развития (не менее трех).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14. Назовите документ, в котором установлено, что защита Отечества является долгом и обязанностью гражданина Российской Федерации.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 xml:space="preserve">15. Назовите устав, который регламентирует общие права, обязанности и характер </w:t>
      </w:r>
      <w:r w:rsidRPr="00582030">
        <w:rPr>
          <w:rFonts w:ascii="Times New Roman" w:hAnsi="Times New Roman" w:cs="Times New Roman"/>
          <w:bCs/>
        </w:rPr>
        <w:lastRenderedPageBreak/>
        <w:t>взаимоотношений в подразделениях Военно-морского Флота.</w:t>
      </w:r>
    </w:p>
    <w:p w:rsidR="00BE333C" w:rsidRPr="00582030" w:rsidRDefault="00BE333C" w:rsidP="009150BA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16. Назовите воинские звания, соответствующие младшим корабельным офицерам.</w:t>
      </w:r>
    </w:p>
    <w:p w:rsidR="00EF3C99" w:rsidRPr="00582030" w:rsidRDefault="00EF3C99" w:rsidP="006C2C86">
      <w:pPr>
        <w:ind w:firstLine="284"/>
        <w:jc w:val="both"/>
        <w:rPr>
          <w:rFonts w:ascii="Times New Roman" w:hAnsi="Times New Roman" w:cs="Times New Roman"/>
          <w:b/>
          <w:bCs/>
        </w:rPr>
      </w:pP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/>
          <w:bCs/>
        </w:rPr>
      </w:pPr>
      <w:r w:rsidRPr="00582030">
        <w:rPr>
          <w:rFonts w:ascii="Times New Roman" w:hAnsi="Times New Roman" w:cs="Times New Roman"/>
          <w:b/>
          <w:bCs/>
        </w:rPr>
        <w:t>Вариант 5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1. Может ли военнослужащий занимать более одной воинской должности ?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а) может;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б) не может 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в) может - в исключительных случаях.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2. Что предусматривает добровольная подготовка граждан к военной службе ?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а) подготовку по военно-учётным специальностям солдат, матросов, сержантов и старшин;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б) занятия военно-прикладными видами спорта;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в) военно-патриотическое воспитание.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3. Когда осуществляется первичная постановка на военный учёт лиц женского пола?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а) по достижении 18 лет;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б) после окончания института;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в) после приобретения военно-учётной специальности (ВУС).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4. Какое воинское звание относится к старшему офицерскому составу ?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а) майор;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б) старший лейтенант;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в) капитан;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 xml:space="preserve">г) генерал-майор.         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5. Первый контракт о прохождении военной службы солдатом (сержантом) заключается на срок: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а) 2 года;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б) 3 года;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в) 5 лет.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6. Можно ли военнослужащего привлекать к несению караульной службы до приведения его к военной присяге ?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а) можно;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б) нельзя 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в) можно - в исключительных случаях.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7. Можно ли военнослужащего привлекать к участию в боевых действиях до приведения его к военной присяге ?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а) можно;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б) можно - в исключительных случаях;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в) нельзя.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8. Назовите дату «рождения» Красной (Советской) Армии.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9. Назовите рода войск, входящие в состав современных Сухопутных войск.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10. Назовите должностное лицо, которое управляет Вооруженными Силами РФ.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11. Дополните фразу: «Нравственные обязанности человека, выполняемые из побуждений совести, называются________ гражданина».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12. Назовите дату победы Красной Армии над войсками кайзеровской Германии и укажите, как отмечается этот день в настоящее время в России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 xml:space="preserve">13. Дополните фразу: «Торжественный официальный акт, проведение которого сопровождается определенным порядком (церемонией), </w:t>
      </w:r>
      <w:proofErr w:type="spellStart"/>
      <w:r w:rsidRPr="00582030">
        <w:rPr>
          <w:rFonts w:ascii="Times New Roman" w:hAnsi="Times New Roman" w:cs="Times New Roman"/>
          <w:bCs/>
        </w:rPr>
        <w:t>называется_________</w:t>
      </w:r>
      <w:proofErr w:type="spellEnd"/>
      <w:r w:rsidRPr="00582030">
        <w:rPr>
          <w:rFonts w:ascii="Times New Roman" w:hAnsi="Times New Roman" w:cs="Times New Roman"/>
          <w:bCs/>
        </w:rPr>
        <w:t>».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14. Назовите правовой акт, определяющий права, обязанности и ответственность военнослужащих, их правовую и социальную защиту.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15. Назовите общевоинский устав, регламентирующий особенности поощрений и наказаний военнослужащих.</w:t>
      </w:r>
    </w:p>
    <w:p w:rsidR="00BE333C" w:rsidRPr="00582030" w:rsidRDefault="00BE333C" w:rsidP="006C2C86">
      <w:pPr>
        <w:ind w:firstLine="284"/>
        <w:jc w:val="both"/>
        <w:rPr>
          <w:rFonts w:ascii="Times New Roman" w:hAnsi="Times New Roman" w:cs="Times New Roman"/>
          <w:bCs/>
        </w:rPr>
      </w:pPr>
      <w:r w:rsidRPr="00582030">
        <w:rPr>
          <w:rFonts w:ascii="Times New Roman" w:hAnsi="Times New Roman" w:cs="Times New Roman"/>
          <w:bCs/>
        </w:rPr>
        <w:t>16. Назовите воинские звания, соответствующие старшим корабельным офицерам.</w:t>
      </w:r>
    </w:p>
    <w:p w:rsidR="00EF3C99" w:rsidRPr="00582030" w:rsidRDefault="00EF3C99" w:rsidP="006C2C86">
      <w:pPr>
        <w:ind w:firstLine="284"/>
        <w:jc w:val="both"/>
        <w:rPr>
          <w:rFonts w:ascii="Times New Roman" w:hAnsi="Times New Roman" w:cs="Times New Roman"/>
          <w:b/>
          <w:bCs/>
        </w:rPr>
      </w:pPr>
    </w:p>
    <w:p w:rsidR="005F0046" w:rsidRPr="00582030" w:rsidRDefault="005F0046" w:rsidP="006C2C86">
      <w:pPr>
        <w:ind w:firstLine="284"/>
        <w:jc w:val="both"/>
        <w:rPr>
          <w:rFonts w:ascii="Times New Roman" w:hAnsi="Times New Roman" w:cs="Times New Roman"/>
          <w:b/>
          <w:bCs/>
        </w:rPr>
      </w:pPr>
    </w:p>
    <w:p w:rsidR="005F0046" w:rsidRPr="00582030" w:rsidRDefault="005F0046" w:rsidP="006C2C86">
      <w:pPr>
        <w:ind w:firstLine="284"/>
        <w:jc w:val="both"/>
        <w:rPr>
          <w:rFonts w:ascii="Times New Roman" w:hAnsi="Times New Roman" w:cs="Times New Roman"/>
          <w:b/>
          <w:bCs/>
        </w:rPr>
      </w:pPr>
    </w:p>
    <w:p w:rsidR="005F0046" w:rsidRPr="00582030" w:rsidRDefault="005F0046" w:rsidP="006C2C86">
      <w:pPr>
        <w:ind w:firstLine="284"/>
        <w:jc w:val="both"/>
        <w:rPr>
          <w:rFonts w:ascii="Times New Roman" w:hAnsi="Times New Roman" w:cs="Times New Roman"/>
          <w:b/>
          <w:bCs/>
        </w:rPr>
      </w:pPr>
    </w:p>
    <w:p w:rsidR="009A6E5A" w:rsidRPr="00582030" w:rsidRDefault="009A6E5A" w:rsidP="006C2C86">
      <w:pPr>
        <w:pStyle w:val="a9"/>
        <w:numPr>
          <w:ilvl w:val="1"/>
          <w:numId w:val="2"/>
        </w:numPr>
        <w:spacing w:after="0" w:line="240" w:lineRule="auto"/>
        <w:ind w:left="0" w:firstLine="284"/>
        <w:jc w:val="both"/>
        <w:rPr>
          <w:rStyle w:val="FontStyle22"/>
          <w:rFonts w:eastAsiaTheme="minorEastAsia"/>
          <w:sz w:val="24"/>
          <w:szCs w:val="24"/>
        </w:rPr>
      </w:pPr>
      <w:r w:rsidRPr="00582030">
        <w:rPr>
          <w:rStyle w:val="FontStyle22"/>
          <w:rFonts w:eastAsiaTheme="minorEastAsia"/>
          <w:sz w:val="24"/>
          <w:szCs w:val="24"/>
        </w:rPr>
        <w:t>Задания промежуточной аттестации</w:t>
      </w:r>
    </w:p>
    <w:p w:rsidR="009A6E5A" w:rsidRPr="00582030" w:rsidRDefault="00085F22" w:rsidP="006C2C86">
      <w:pPr>
        <w:ind w:firstLine="284"/>
        <w:jc w:val="both"/>
        <w:rPr>
          <w:rStyle w:val="FontStyle22"/>
          <w:rFonts w:eastAsiaTheme="minorEastAsia"/>
          <w:sz w:val="24"/>
          <w:szCs w:val="24"/>
        </w:rPr>
      </w:pPr>
      <w:r w:rsidRPr="00582030">
        <w:rPr>
          <w:rStyle w:val="FontStyle22"/>
          <w:rFonts w:eastAsiaTheme="minorEastAsia"/>
          <w:sz w:val="24"/>
          <w:szCs w:val="24"/>
        </w:rPr>
        <w:lastRenderedPageBreak/>
        <w:t>Дифференцированный зачёт</w:t>
      </w:r>
    </w:p>
    <w:p w:rsidR="009A6E5A" w:rsidRPr="00582030" w:rsidRDefault="00DC1CC9" w:rsidP="006C2C86">
      <w:pPr>
        <w:ind w:firstLine="284"/>
        <w:jc w:val="both"/>
        <w:rPr>
          <w:rStyle w:val="FontStyle22"/>
          <w:rFonts w:eastAsiaTheme="minorEastAsia"/>
          <w:b w:val="0"/>
          <w:sz w:val="24"/>
          <w:szCs w:val="24"/>
        </w:rPr>
      </w:pPr>
      <w:r w:rsidRPr="00582030">
        <w:rPr>
          <w:rStyle w:val="FontStyle22"/>
          <w:rFonts w:eastAsiaTheme="minorEastAsia"/>
          <w:sz w:val="24"/>
          <w:szCs w:val="24"/>
        </w:rPr>
        <w:t xml:space="preserve">Время на выполнение:   </w:t>
      </w:r>
      <w:r w:rsidR="00293A1D" w:rsidRPr="00582030">
        <w:rPr>
          <w:rStyle w:val="FontStyle22"/>
          <w:rFonts w:eastAsiaTheme="minorEastAsia"/>
          <w:b w:val="0"/>
          <w:sz w:val="24"/>
          <w:szCs w:val="24"/>
          <w:u w:val="single"/>
        </w:rPr>
        <w:t>180</w:t>
      </w:r>
      <w:r w:rsidRPr="00582030">
        <w:rPr>
          <w:rStyle w:val="FontStyle22"/>
          <w:rFonts w:eastAsiaTheme="minorEastAsia"/>
          <w:b w:val="0"/>
          <w:sz w:val="24"/>
          <w:szCs w:val="24"/>
          <w:u w:val="single"/>
        </w:rPr>
        <w:t xml:space="preserve"> </w:t>
      </w:r>
      <w:r w:rsidR="009A6E5A" w:rsidRPr="00582030">
        <w:rPr>
          <w:rStyle w:val="FontStyle22"/>
          <w:rFonts w:eastAsiaTheme="minorEastAsia"/>
          <w:b w:val="0"/>
          <w:sz w:val="24"/>
          <w:szCs w:val="24"/>
          <w:u w:val="single"/>
        </w:rPr>
        <w:t>мин</w:t>
      </w:r>
      <w:r w:rsidR="009A6E5A" w:rsidRPr="00582030">
        <w:rPr>
          <w:rStyle w:val="FontStyle22"/>
          <w:rFonts w:eastAsiaTheme="minorEastAsia"/>
          <w:b w:val="0"/>
          <w:sz w:val="24"/>
          <w:szCs w:val="24"/>
        </w:rPr>
        <w:t>.</w:t>
      </w:r>
    </w:p>
    <w:p w:rsidR="009D56E7" w:rsidRPr="00582030" w:rsidRDefault="00293A1D" w:rsidP="006C2C86">
      <w:pPr>
        <w:pStyle w:val="Style8"/>
        <w:widowControl/>
        <w:ind w:firstLine="284"/>
        <w:jc w:val="both"/>
        <w:rPr>
          <w:rStyle w:val="FontStyle12"/>
          <w:b/>
          <w:sz w:val="24"/>
          <w:szCs w:val="24"/>
        </w:rPr>
      </w:pPr>
      <w:r w:rsidRPr="00582030">
        <w:rPr>
          <w:rStyle w:val="FontStyle12"/>
          <w:b/>
          <w:sz w:val="24"/>
          <w:szCs w:val="24"/>
        </w:rPr>
        <w:t xml:space="preserve">    </w:t>
      </w:r>
    </w:p>
    <w:p w:rsidR="009D56E7" w:rsidRPr="00582030" w:rsidRDefault="009D56E7" w:rsidP="006C2C86">
      <w:pPr>
        <w:widowControl/>
        <w:tabs>
          <w:tab w:val="left" w:pos="902"/>
        </w:tabs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582030">
        <w:rPr>
          <w:rFonts w:ascii="Times New Roman" w:eastAsia="Times New Roman" w:hAnsi="Times New Roman" w:cs="Times New Roman"/>
          <w:b/>
          <w:color w:val="auto"/>
          <w:lang w:bidi="ar-SA"/>
        </w:rPr>
        <w:t>Показатели и критерии выставления оценки по дифференцированному зачёту.</w:t>
      </w:r>
    </w:p>
    <w:p w:rsidR="009D56E7" w:rsidRPr="00582030" w:rsidRDefault="009D56E7" w:rsidP="006C2C86">
      <w:pPr>
        <w:widowControl/>
        <w:tabs>
          <w:tab w:val="left" w:pos="902"/>
        </w:tabs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582030">
        <w:rPr>
          <w:rFonts w:ascii="Times New Roman" w:eastAsia="Times New Roman" w:hAnsi="Times New Roman" w:cs="Times New Roman"/>
          <w:color w:val="auto"/>
          <w:lang w:bidi="ar-SA"/>
        </w:rPr>
        <w:t xml:space="preserve">Оценка </w:t>
      </w:r>
      <w:r w:rsidRPr="00582030">
        <w:rPr>
          <w:rFonts w:ascii="Times New Roman" w:eastAsia="Times New Roman" w:hAnsi="Times New Roman" w:cs="Times New Roman"/>
          <w:b/>
          <w:color w:val="auto"/>
          <w:lang w:bidi="ar-SA"/>
        </w:rPr>
        <w:t>«отлично»</w:t>
      </w:r>
      <w:r w:rsidRPr="00582030">
        <w:rPr>
          <w:rFonts w:ascii="Times New Roman" w:eastAsia="Times New Roman" w:hAnsi="Times New Roman" w:cs="Times New Roman"/>
          <w:color w:val="auto"/>
          <w:lang w:bidi="ar-SA"/>
        </w:rPr>
        <w:t xml:space="preserve"> выставляется обучающемуся, если: </w:t>
      </w:r>
    </w:p>
    <w:p w:rsidR="009D56E7" w:rsidRPr="00582030" w:rsidRDefault="009D56E7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1. Даны полные и исчерпывающие ответы</w:t>
      </w:r>
      <w:r w:rsidR="00293A1D" w:rsidRPr="00582030">
        <w:rPr>
          <w:rFonts w:ascii="Times New Roman" w:hAnsi="Times New Roman" w:cs="Times New Roman"/>
        </w:rPr>
        <w:t xml:space="preserve"> на все вопросы </w:t>
      </w:r>
      <w:r w:rsidRPr="00582030">
        <w:rPr>
          <w:rFonts w:ascii="Times New Roman" w:hAnsi="Times New Roman" w:cs="Times New Roman"/>
        </w:rPr>
        <w:t xml:space="preserve"> билета. 2. Содержание ответов свидетельствует об уверенных знаниях студента  и о его умении решать профессиональные задачи, соответствующие его будущей квалификации. 3. Теоретический материал дополняется практическими примерами. 4. При изложении ответов используется профессиональная терминология, приводятся ссылки на нормативные документы. </w:t>
      </w:r>
    </w:p>
    <w:p w:rsidR="009D56E7" w:rsidRPr="00582030" w:rsidRDefault="009D56E7" w:rsidP="006C2C86">
      <w:pPr>
        <w:ind w:firstLine="284"/>
        <w:jc w:val="both"/>
        <w:rPr>
          <w:rFonts w:ascii="Times New Roman" w:hAnsi="Times New Roman" w:cs="Times New Roman"/>
        </w:rPr>
      </w:pPr>
    </w:p>
    <w:p w:rsidR="009D56E7" w:rsidRPr="00582030" w:rsidRDefault="009D56E7" w:rsidP="006C2C86">
      <w:pPr>
        <w:widowControl/>
        <w:tabs>
          <w:tab w:val="left" w:pos="902"/>
        </w:tabs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582030">
        <w:rPr>
          <w:rFonts w:ascii="Times New Roman" w:eastAsia="Times New Roman" w:hAnsi="Times New Roman" w:cs="Times New Roman"/>
          <w:color w:val="auto"/>
          <w:lang w:bidi="ar-SA"/>
        </w:rPr>
        <w:t xml:space="preserve">Оценка </w:t>
      </w:r>
      <w:r w:rsidRPr="00582030">
        <w:rPr>
          <w:rFonts w:ascii="Times New Roman" w:eastAsia="Times New Roman" w:hAnsi="Times New Roman" w:cs="Times New Roman"/>
          <w:b/>
          <w:color w:val="auto"/>
          <w:lang w:bidi="ar-SA"/>
        </w:rPr>
        <w:t>«хорошо»</w:t>
      </w:r>
      <w:r w:rsidRPr="00582030">
        <w:rPr>
          <w:rFonts w:ascii="Times New Roman" w:eastAsia="Times New Roman" w:hAnsi="Times New Roman" w:cs="Times New Roman"/>
          <w:color w:val="auto"/>
          <w:lang w:bidi="ar-SA"/>
        </w:rPr>
        <w:t xml:space="preserve"> выставляется обучающемуся, если: </w:t>
      </w:r>
    </w:p>
    <w:p w:rsidR="009D56E7" w:rsidRPr="00582030" w:rsidRDefault="009D56E7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1. Даны ответы</w:t>
      </w:r>
      <w:r w:rsidR="00293A1D" w:rsidRPr="00582030">
        <w:rPr>
          <w:rFonts w:ascii="Times New Roman" w:hAnsi="Times New Roman" w:cs="Times New Roman"/>
        </w:rPr>
        <w:t xml:space="preserve"> на все вопросы </w:t>
      </w:r>
      <w:r w:rsidRPr="00582030">
        <w:rPr>
          <w:rFonts w:ascii="Times New Roman" w:hAnsi="Times New Roman" w:cs="Times New Roman"/>
        </w:rPr>
        <w:t xml:space="preserve"> билета.  2. Содержание ответов свидетельствует о достаточных знаниях студента  и о его умении решать профессиональные задачи, соответствующие его будущей квалификации. 3. При изложении ответов не в полном объеме используется профессиональная терминология, используется бытовая речь.</w:t>
      </w:r>
    </w:p>
    <w:p w:rsidR="009D56E7" w:rsidRPr="00582030" w:rsidRDefault="009D56E7" w:rsidP="006C2C86">
      <w:pPr>
        <w:ind w:firstLine="284"/>
        <w:jc w:val="both"/>
        <w:rPr>
          <w:rFonts w:ascii="Times New Roman" w:hAnsi="Times New Roman" w:cs="Times New Roman"/>
        </w:rPr>
      </w:pPr>
    </w:p>
    <w:p w:rsidR="009D56E7" w:rsidRPr="00582030" w:rsidRDefault="009D56E7" w:rsidP="006C2C86">
      <w:pPr>
        <w:widowControl/>
        <w:tabs>
          <w:tab w:val="left" w:pos="902"/>
        </w:tabs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582030">
        <w:rPr>
          <w:rFonts w:ascii="Times New Roman" w:eastAsia="Times New Roman" w:hAnsi="Times New Roman" w:cs="Times New Roman"/>
          <w:color w:val="auto"/>
          <w:lang w:bidi="ar-SA"/>
        </w:rPr>
        <w:t xml:space="preserve"> Оценка </w:t>
      </w:r>
      <w:r w:rsidRPr="00582030">
        <w:rPr>
          <w:rFonts w:ascii="Times New Roman" w:eastAsia="Times New Roman" w:hAnsi="Times New Roman" w:cs="Times New Roman"/>
          <w:b/>
          <w:color w:val="auto"/>
          <w:lang w:bidi="ar-SA"/>
        </w:rPr>
        <w:t>«удовлетворительно»</w:t>
      </w:r>
      <w:r w:rsidRPr="00582030">
        <w:rPr>
          <w:rFonts w:ascii="Times New Roman" w:eastAsia="Times New Roman" w:hAnsi="Times New Roman" w:cs="Times New Roman"/>
          <w:color w:val="auto"/>
          <w:lang w:bidi="ar-SA"/>
        </w:rPr>
        <w:t xml:space="preserve"> выставляется обучающемуся, если: </w:t>
      </w:r>
    </w:p>
    <w:p w:rsidR="009D56E7" w:rsidRPr="00582030" w:rsidRDefault="009D56E7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1. Частично отве</w:t>
      </w:r>
      <w:r w:rsidR="00293A1D" w:rsidRPr="00582030">
        <w:rPr>
          <w:rFonts w:ascii="Times New Roman" w:hAnsi="Times New Roman" w:cs="Times New Roman"/>
        </w:rPr>
        <w:t xml:space="preserve">тил на  вопросы </w:t>
      </w:r>
      <w:r w:rsidRPr="00582030">
        <w:rPr>
          <w:rFonts w:ascii="Times New Roman" w:hAnsi="Times New Roman" w:cs="Times New Roman"/>
        </w:rPr>
        <w:t xml:space="preserve"> билета или затруднился в ответе на один из вопросов. 2. Содержание ответов свидетельствует о недостаточных знаниях студента и о его ограниченном умении решать профессиональные задачи. 3. При изложении ответов больше используется бытовая речь, использование профессиональной терминологии ограничено. </w:t>
      </w:r>
    </w:p>
    <w:p w:rsidR="009D56E7" w:rsidRPr="00582030" w:rsidRDefault="009D56E7" w:rsidP="006C2C86">
      <w:pPr>
        <w:ind w:firstLine="284"/>
        <w:jc w:val="both"/>
      </w:pPr>
      <w:r w:rsidRPr="00582030">
        <w:rPr>
          <w:rFonts w:hint="eastAsia"/>
        </w:rPr>
        <w:t>О</w:t>
      </w:r>
      <w:r w:rsidRPr="00582030">
        <w:rPr>
          <w:rFonts w:ascii="Times New Roman" w:hAnsi="Times New Roman" w:cs="Times New Roman"/>
        </w:rPr>
        <w:t xml:space="preserve">ценка </w:t>
      </w:r>
      <w:r w:rsidRPr="00582030">
        <w:rPr>
          <w:rFonts w:ascii="Times New Roman" w:hAnsi="Times New Roman" w:cs="Times New Roman"/>
          <w:b/>
        </w:rPr>
        <w:t>«неудовлетворительно»</w:t>
      </w:r>
      <w:r w:rsidRPr="00582030">
        <w:rPr>
          <w:rFonts w:ascii="Times New Roman" w:hAnsi="Times New Roman" w:cs="Times New Roman"/>
        </w:rPr>
        <w:t xml:space="preserve"> выставляется обучающемуся, если:</w:t>
      </w:r>
      <w:r w:rsidRPr="00582030">
        <w:rPr>
          <w:rFonts w:hint="eastAsia"/>
        </w:rPr>
        <w:t xml:space="preserve"> </w:t>
      </w:r>
    </w:p>
    <w:p w:rsidR="009D56E7" w:rsidRPr="00582030" w:rsidRDefault="009D56E7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1. Студент затрудняется в ответе на большин</w:t>
      </w:r>
      <w:r w:rsidR="00293A1D" w:rsidRPr="00582030">
        <w:rPr>
          <w:rFonts w:ascii="Times New Roman" w:hAnsi="Times New Roman" w:cs="Times New Roman"/>
        </w:rPr>
        <w:t xml:space="preserve">ство  вопросов </w:t>
      </w:r>
      <w:r w:rsidRPr="00582030">
        <w:rPr>
          <w:rFonts w:ascii="Times New Roman" w:hAnsi="Times New Roman" w:cs="Times New Roman"/>
        </w:rPr>
        <w:t xml:space="preserve">билета. 2. Содержание ответов свидетельствует о слабых знаниях студента и о его неумении решать профессиональные задачи.  </w:t>
      </w:r>
    </w:p>
    <w:p w:rsidR="009D56E7" w:rsidRPr="00582030" w:rsidRDefault="009D56E7" w:rsidP="006C2C86">
      <w:pPr>
        <w:ind w:firstLine="284"/>
        <w:jc w:val="both"/>
        <w:rPr>
          <w:rFonts w:ascii="Times New Roman" w:hAnsi="Times New Roman" w:cs="Times New Roman"/>
        </w:rPr>
      </w:pPr>
    </w:p>
    <w:p w:rsidR="00386326" w:rsidRPr="00582030" w:rsidRDefault="00085F22" w:rsidP="006C2C86">
      <w:pPr>
        <w:ind w:firstLine="284"/>
        <w:jc w:val="both"/>
        <w:rPr>
          <w:rFonts w:ascii="Times New Roman" w:hAnsi="Times New Roman" w:cs="Times New Roman"/>
          <w:b/>
        </w:rPr>
      </w:pPr>
      <w:r w:rsidRPr="00582030">
        <w:rPr>
          <w:rFonts w:ascii="Times New Roman" w:hAnsi="Times New Roman" w:cs="Times New Roman"/>
          <w:b/>
        </w:rPr>
        <w:t>Вопросы</w:t>
      </w:r>
      <w:r w:rsidR="00386326" w:rsidRPr="00582030">
        <w:rPr>
          <w:rFonts w:ascii="Times New Roman" w:hAnsi="Times New Roman" w:cs="Times New Roman"/>
          <w:b/>
        </w:rPr>
        <w:t xml:space="preserve"> для проведения зачета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Чрезвычайные ситуации и источники их возникновения. Общая классификация ЧС.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ЧС природного характера (классификация, последствия, ликвидация на примере)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Прогнозирование ЧС природного, техногенного характера.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Порядок выявления и оценки обстановки при возникновении ЧС природного, техногенного характера.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ЧС техногенного характера (классификация, последствия, ликвидация на примере).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ЧС военного характера (основные источники, классификация)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Современные средства поражения.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МЧС его цели и задачи.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Средства оповещения при возникновении ЧС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РСЧС (задачи, силы и средства).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Гражданская оборона. Назначение, задачи, структура, роль и место в РСЧС.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Нормативно-правовая база защиты населения от ЧС.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Защитные сооружения. Классификация. Требования к защитным сооружениям.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Устройство убежищ. Состав помещений и планировка.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Подготовка убежищ к использованию по предназначению. Правила поведения в убежище.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Ядерное оружие. Классификация ядерных взрывов.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Поражающие факторы ядерного оружия. Ударная волна.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Поражающие факторы ядерного оружия. Световое излучение.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Поражающие факторы ядерного оружия. Проникающая радиация.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Поражающие факторы ядерного оружия. Радиоактивное заражение местности.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Поражающие факторы ядерного оружия. Электромагнитный импульс.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Эвакуация. Определения. Классификация </w:t>
      </w:r>
      <w:proofErr w:type="spellStart"/>
      <w:r w:rsidRPr="00582030">
        <w:rPr>
          <w:rFonts w:ascii="Times New Roman" w:hAnsi="Times New Roman" w:cs="Times New Roman"/>
        </w:rPr>
        <w:t>эвакомероприятий</w:t>
      </w:r>
      <w:proofErr w:type="spellEnd"/>
      <w:r w:rsidRPr="00582030">
        <w:rPr>
          <w:rFonts w:ascii="Times New Roman" w:hAnsi="Times New Roman" w:cs="Times New Roman"/>
        </w:rPr>
        <w:t xml:space="preserve">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Организация эвакуации.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Эвакуационные органы. Назначение, состав, размещение.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Сборный эвакуационный пункт. Назначение, состав, основные задачи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Основные понятия и определения химического оружия.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lastRenderedPageBreak/>
        <w:t xml:space="preserve">Классификация химических отравляющих веществ.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Характеристика очага химического поражения.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Биологическое оружие. Основные понятия и определения. Типы возбудителей.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«Экзотические» виды оружия.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Индивидуальные средства защиты. Назначение, классификация, требования к средствам индивидуальной защиты (СИЗ).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СИЗ. Типы гражданских и промышленных противогазов.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Респираторы. Назначение, устройство, типы. Порядок использования.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СИЗ. Общее устройство противогаза ГП-7.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СИЗ. Устройство противогаза типа ИП-46.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Назначение, устройство и принципы действия противогазовой коробки.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Порядок подготовки и пользования противогазом.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Средства защиты кожи.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Средства защиты кожи. Порядок надевания ОЗК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Средства защиты кожи. Порядок надевания Л-1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АС и Д НР. Организация, используемые силы и средства.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Проведение АС и Д НР на территории зараженной радиоактивными, биологическими веществами.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Проведение АС и Д НР при стихийных бедствиях.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Понятие устойчивости. Факторы, влияющие на устойчивость работы объекта экономики.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Методика оценки воздействия поражающих факторов оружия массового поражения на устойчивость объекта.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Организационные мероприятия, повышающие устойчивость объекта экономики.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Основные инженерные мероприятия, повышающие устойчивость функционирования объекта экономики.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Специальные мероприятия по повышению устойчивости функционирования объекта экономики.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Защита продуктов питания, фуража, воды как элемент повышения устойчивости функционирования объекта экономики.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Подготовка объекта к переводу на аварийный режим работы.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Подготовка к восстановлению нарушенного производства.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Обеспечение национальной безопасности РФ.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Военная доктрина РФ. Военная организация государства и ее руководство.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Роль ВС РФ в обеспечении национальной безопасности РФ.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Функции и основные задачи современных ВС РФ.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Виды ВС РФ, рода войск и их предназначение.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Военные звания в российской армии и на флоте.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Воинская обязанность и военная служба граждан.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Организация воинского учета.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Понятие воинского коллектива. Его особенности.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Воинские уставы. Виды и их предназначение.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Призыв граждан на военную службу.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Основные обязанности граждан при исполнении военной службы.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Уголовная ответственность военнослужащих.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Воинская дисциплина, ее сущность и значение.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Боевые традиции ВС РФ.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Символы воинской чести.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Дни воинской славы.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Боевая готовность частей и подразделений.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Должностные и специальные обязанности военнослужащих.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Здоровье. Основные показатели. Виды здоровья. Факторы формирующие и разрушающие здоровье.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Наркомания и ее действие на организм.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Алкоголизм и его действие на организм.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Курение и его действие на организм.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lastRenderedPageBreak/>
        <w:t xml:space="preserve">Токсикомания как вид наркомании.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Профилактика злоупотребления </w:t>
      </w:r>
      <w:proofErr w:type="spellStart"/>
      <w:r w:rsidRPr="00582030">
        <w:rPr>
          <w:rFonts w:ascii="Times New Roman" w:hAnsi="Times New Roman" w:cs="Times New Roman"/>
        </w:rPr>
        <w:t>психоактивными</w:t>
      </w:r>
      <w:proofErr w:type="spellEnd"/>
      <w:r w:rsidRPr="00582030">
        <w:rPr>
          <w:rFonts w:ascii="Times New Roman" w:hAnsi="Times New Roman" w:cs="Times New Roman"/>
        </w:rPr>
        <w:t xml:space="preserve"> и наркотическими веществами.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ПМП и ее правовые основы оказания.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Раны, их виды. Применение ПМП при ранениях.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Травма, виды травм. ПМП при травмах. </w:t>
      </w:r>
    </w:p>
    <w:p w:rsidR="00386326" w:rsidRPr="00582030" w:rsidRDefault="00386326" w:rsidP="006C2C86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Классификация повязок и правила их наложения. </w:t>
      </w:r>
    </w:p>
    <w:p w:rsidR="00085F22" w:rsidRPr="00582030" w:rsidRDefault="00386326" w:rsidP="00250E6B">
      <w:pPr>
        <w:widowControl/>
        <w:numPr>
          <w:ilvl w:val="0"/>
          <w:numId w:val="52"/>
        </w:numPr>
        <w:ind w:left="0"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ЗОЖ как залог здоровья.</w:t>
      </w:r>
      <w:r w:rsidRPr="00582030">
        <w:rPr>
          <w:rFonts w:ascii="Times New Roman" w:hAnsi="Times New Roman"/>
          <w:b/>
        </w:rPr>
        <w:t xml:space="preserve"> </w:t>
      </w:r>
    </w:p>
    <w:p w:rsidR="00085F22" w:rsidRPr="00582030" w:rsidRDefault="00085F22" w:rsidP="006C2C86">
      <w:pPr>
        <w:pStyle w:val="a9"/>
        <w:numPr>
          <w:ilvl w:val="2"/>
          <w:numId w:val="2"/>
        </w:numPr>
        <w:spacing w:after="0" w:line="240" w:lineRule="auto"/>
        <w:ind w:left="0" w:firstLine="284"/>
        <w:jc w:val="both"/>
        <w:rPr>
          <w:color w:val="FF0000"/>
          <w:sz w:val="24"/>
          <w:szCs w:val="24"/>
        </w:rPr>
      </w:pPr>
      <w:r w:rsidRPr="00582030">
        <w:rPr>
          <w:rStyle w:val="FontStyle22"/>
          <w:rFonts w:eastAsiaTheme="minorEastAsia"/>
          <w:sz w:val="24"/>
          <w:szCs w:val="24"/>
        </w:rPr>
        <w:t>Пакет</w:t>
      </w:r>
      <w:r w:rsidR="009D56E7" w:rsidRPr="00582030">
        <w:rPr>
          <w:rStyle w:val="FontStyle22"/>
          <w:rFonts w:eastAsiaTheme="minorEastAsia"/>
          <w:sz w:val="24"/>
          <w:szCs w:val="24"/>
        </w:rPr>
        <w:t xml:space="preserve"> преподавателя</w:t>
      </w:r>
    </w:p>
    <w:p w:rsidR="00085F22" w:rsidRPr="00582030" w:rsidRDefault="00085F22" w:rsidP="006C2C86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i/>
          <w:iCs/>
        </w:rPr>
      </w:pPr>
    </w:p>
    <w:tbl>
      <w:tblPr>
        <w:tblW w:w="49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13"/>
      </w:tblGrid>
      <w:tr w:rsidR="00085F22" w:rsidRPr="00582030" w:rsidTr="009D56E7">
        <w:trPr>
          <w:jc w:val="center"/>
        </w:trPr>
        <w:tc>
          <w:tcPr>
            <w:tcW w:w="5000" w:type="pct"/>
          </w:tcPr>
          <w:p w:rsidR="00085F22" w:rsidRPr="00582030" w:rsidRDefault="00085F22" w:rsidP="006C2C86">
            <w:pPr>
              <w:shd w:val="clear" w:color="auto" w:fill="FFFFFF"/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82030">
              <w:rPr>
                <w:rFonts w:ascii="Times New Roman" w:hAnsi="Times New Roman" w:cs="Times New Roman"/>
                <w:b/>
                <w:iCs/>
              </w:rPr>
              <w:t xml:space="preserve">ПАКЕТ  </w:t>
            </w:r>
            <w:r w:rsidR="009D56E7" w:rsidRPr="00582030">
              <w:rPr>
                <w:rFonts w:ascii="Times New Roman" w:hAnsi="Times New Roman" w:cs="Times New Roman"/>
                <w:b/>
                <w:iCs/>
              </w:rPr>
              <w:t>для проведения дифференцированного зачёта</w:t>
            </w:r>
          </w:p>
        </w:tc>
      </w:tr>
      <w:tr w:rsidR="00085F22" w:rsidRPr="00582030" w:rsidTr="009D56E7">
        <w:trPr>
          <w:jc w:val="center"/>
        </w:trPr>
        <w:tc>
          <w:tcPr>
            <w:tcW w:w="5000" w:type="pct"/>
          </w:tcPr>
          <w:p w:rsidR="00085F22" w:rsidRPr="00582030" w:rsidRDefault="00085F22" w:rsidP="006C2C86">
            <w:pPr>
              <w:shd w:val="clear" w:color="auto" w:fill="FFFFFF"/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iCs/>
              </w:rPr>
            </w:pPr>
            <w:r w:rsidRPr="00582030">
              <w:rPr>
                <w:rFonts w:ascii="Times New Roman" w:hAnsi="Times New Roman" w:cs="Times New Roman"/>
                <w:b/>
                <w:iCs/>
                <w:u w:val="single"/>
              </w:rPr>
              <w:t>Задание :</w:t>
            </w:r>
            <w:r w:rsidRPr="00582030">
              <w:rPr>
                <w:rFonts w:ascii="Times New Roman" w:hAnsi="Times New Roman" w:cs="Times New Roman"/>
                <w:iCs/>
              </w:rPr>
              <w:t xml:space="preserve">  Промежуточная аттестация в форме – дифференцированного зачета в виде тестирования</w:t>
            </w:r>
          </w:p>
          <w:p w:rsidR="00085F22" w:rsidRPr="00582030" w:rsidRDefault="00085F22" w:rsidP="006C2C86">
            <w:pPr>
              <w:shd w:val="clear" w:color="auto" w:fill="FFFFFF"/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iCs/>
              </w:rPr>
            </w:pPr>
          </w:p>
        </w:tc>
      </w:tr>
      <w:tr w:rsidR="00085F22" w:rsidRPr="00582030" w:rsidTr="009D56E7">
        <w:trPr>
          <w:jc w:val="center"/>
        </w:trPr>
        <w:tc>
          <w:tcPr>
            <w:tcW w:w="5000" w:type="pct"/>
          </w:tcPr>
          <w:p w:rsidR="00085F22" w:rsidRPr="00582030" w:rsidRDefault="00085F22" w:rsidP="006C2C86">
            <w:pPr>
              <w:shd w:val="clear" w:color="auto" w:fill="FFFFFF"/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b/>
                <w:iCs/>
                <w:u w:val="single"/>
              </w:rPr>
            </w:pPr>
            <w:r w:rsidRPr="00582030">
              <w:rPr>
                <w:rFonts w:ascii="Times New Roman" w:hAnsi="Times New Roman" w:cs="Times New Roman"/>
              </w:rPr>
              <w:t>Количество вариа</w:t>
            </w:r>
            <w:r w:rsidR="00293A1D" w:rsidRPr="00582030">
              <w:rPr>
                <w:rFonts w:ascii="Times New Roman" w:hAnsi="Times New Roman" w:cs="Times New Roman"/>
              </w:rPr>
              <w:t xml:space="preserve">нтов задания </w:t>
            </w:r>
            <w:r w:rsidRPr="00582030">
              <w:rPr>
                <w:rFonts w:ascii="Times New Roman" w:hAnsi="Times New Roman" w:cs="Times New Roman"/>
              </w:rPr>
              <w:t>-20 билетов</w:t>
            </w:r>
          </w:p>
        </w:tc>
      </w:tr>
      <w:tr w:rsidR="00085F22" w:rsidRPr="00582030" w:rsidTr="009D56E7">
        <w:trPr>
          <w:jc w:val="center"/>
        </w:trPr>
        <w:tc>
          <w:tcPr>
            <w:tcW w:w="5000" w:type="pct"/>
          </w:tcPr>
          <w:p w:rsidR="00085F22" w:rsidRPr="00582030" w:rsidRDefault="00085F22" w:rsidP="006C2C86">
            <w:pPr>
              <w:shd w:val="clear" w:color="auto" w:fill="FFFFFF"/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582030">
              <w:rPr>
                <w:rFonts w:ascii="Times New Roman" w:hAnsi="Times New Roman" w:cs="Times New Roman"/>
                <w:b/>
                <w:bCs/>
                <w:u w:val="single"/>
              </w:rPr>
              <w:t>Условия выполнения задания</w:t>
            </w:r>
          </w:p>
          <w:p w:rsidR="00085F22" w:rsidRPr="00582030" w:rsidRDefault="00085F22" w:rsidP="006C2C86">
            <w:pPr>
              <w:shd w:val="clear" w:color="auto" w:fill="FFFFFF"/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iCs/>
                <w:u w:val="single"/>
              </w:rPr>
            </w:pPr>
            <w:r w:rsidRPr="00582030">
              <w:rPr>
                <w:rFonts w:ascii="Times New Roman" w:hAnsi="Times New Roman" w:cs="Times New Roman"/>
              </w:rPr>
              <w:t>1. Место (время) выполнения задания</w:t>
            </w:r>
            <w:r w:rsidRPr="00582030">
              <w:rPr>
                <w:rFonts w:ascii="Times New Roman" w:hAnsi="Times New Roman" w:cs="Times New Roman"/>
                <w:i/>
                <w:iCs/>
              </w:rPr>
              <w:t>:</w:t>
            </w:r>
            <w:r w:rsidRPr="00582030">
              <w:rPr>
                <w:rFonts w:ascii="Times New Roman" w:hAnsi="Times New Roman" w:cs="Times New Roman"/>
                <w:iCs/>
                <w:u w:val="single"/>
              </w:rPr>
              <w:t xml:space="preserve"> задание выполняется в  аудитории </w:t>
            </w:r>
          </w:p>
          <w:p w:rsidR="00085F22" w:rsidRPr="00582030" w:rsidRDefault="00085F22" w:rsidP="006C2C86">
            <w:pPr>
              <w:shd w:val="clear" w:color="auto" w:fill="FFFFFF"/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</w:rPr>
            </w:pPr>
            <w:r w:rsidRPr="00582030">
              <w:rPr>
                <w:rFonts w:ascii="Times New Roman" w:hAnsi="Times New Roman" w:cs="Times New Roman"/>
              </w:rPr>
              <w:t>2. Максимальное время выполнения задания: ____</w:t>
            </w:r>
            <w:r w:rsidRPr="00582030">
              <w:rPr>
                <w:rFonts w:ascii="Times New Roman" w:hAnsi="Times New Roman" w:cs="Times New Roman"/>
                <w:u w:val="single"/>
              </w:rPr>
              <w:t>30</w:t>
            </w:r>
            <w:r w:rsidRPr="00582030">
              <w:rPr>
                <w:rFonts w:ascii="Times New Roman" w:hAnsi="Times New Roman" w:cs="Times New Roman"/>
              </w:rPr>
              <w:t>_______ минут</w:t>
            </w:r>
          </w:p>
          <w:p w:rsidR="00085F22" w:rsidRPr="00582030" w:rsidRDefault="00085F22" w:rsidP="00375111">
            <w:pPr>
              <w:shd w:val="clear" w:color="auto" w:fill="FFFFFF"/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bCs/>
                <w:u w:val="single"/>
              </w:rPr>
            </w:pPr>
            <w:r w:rsidRPr="00582030">
              <w:rPr>
                <w:rFonts w:ascii="Times New Roman" w:hAnsi="Times New Roman" w:cs="Times New Roman"/>
                <w:bCs/>
              </w:rPr>
              <w:t xml:space="preserve">3. Вы можете воспользоваться </w:t>
            </w:r>
            <w:r w:rsidRPr="00582030">
              <w:rPr>
                <w:rFonts w:ascii="Times New Roman" w:hAnsi="Times New Roman" w:cs="Times New Roman"/>
                <w:bCs/>
                <w:u w:val="single"/>
              </w:rPr>
              <w:t>справочным материалом</w:t>
            </w:r>
          </w:p>
        </w:tc>
      </w:tr>
    </w:tbl>
    <w:p w:rsidR="00085F22" w:rsidRPr="00582030" w:rsidRDefault="00085F22" w:rsidP="006C2C86">
      <w:pPr>
        <w:pStyle w:val="62"/>
        <w:shd w:val="clear" w:color="auto" w:fill="auto"/>
        <w:spacing w:line="240" w:lineRule="auto"/>
        <w:ind w:firstLine="284"/>
        <w:rPr>
          <w:sz w:val="24"/>
          <w:szCs w:val="24"/>
        </w:rPr>
      </w:pPr>
    </w:p>
    <w:p w:rsidR="009D56E7" w:rsidRPr="00582030" w:rsidRDefault="009D56E7" w:rsidP="006C2C86">
      <w:pPr>
        <w:ind w:firstLine="284"/>
        <w:jc w:val="both"/>
        <w:rPr>
          <w:rFonts w:ascii="Times New Roman" w:hAnsi="Times New Roman" w:cs="Times New Roman"/>
          <w:bCs/>
          <w:iCs/>
          <w:color w:val="000000" w:themeColor="text1"/>
          <w:shd w:val="clear" w:color="auto" w:fill="FFFFFF"/>
        </w:rPr>
      </w:pPr>
      <w:r w:rsidRPr="00582030">
        <w:rPr>
          <w:rFonts w:ascii="Times New Roman" w:hAnsi="Times New Roman" w:cs="Times New Roman"/>
          <w:b/>
          <w:color w:val="000000" w:themeColor="text1"/>
        </w:rPr>
        <w:t>Количество вариантов задания</w:t>
      </w:r>
      <w:r w:rsidRPr="00582030">
        <w:rPr>
          <w:rFonts w:ascii="Times New Roman" w:hAnsi="Times New Roman" w:cs="Times New Roman"/>
          <w:color w:val="000000" w:themeColor="text1"/>
        </w:rPr>
        <w:t xml:space="preserve"> </w:t>
      </w:r>
      <w:r w:rsidRPr="00582030">
        <w:rPr>
          <w:rFonts w:ascii="Times New Roman" w:hAnsi="Times New Roman" w:cs="Times New Roman"/>
          <w:b/>
          <w:bCs/>
          <w:i/>
          <w:iCs/>
          <w:color w:val="000000" w:themeColor="text1"/>
          <w:shd w:val="clear" w:color="auto" w:fill="FFFFFF"/>
        </w:rPr>
        <w:t>- по количеству студентов(20)</w:t>
      </w:r>
    </w:p>
    <w:p w:rsidR="009D56E7" w:rsidRPr="00582030" w:rsidRDefault="009D56E7" w:rsidP="006C2C86">
      <w:pPr>
        <w:ind w:firstLine="284"/>
        <w:jc w:val="both"/>
      </w:pPr>
      <w:r w:rsidRPr="00582030">
        <w:rPr>
          <w:rFonts w:ascii="Times New Roman" w:hAnsi="Times New Roman" w:cs="Times New Roman"/>
        </w:rPr>
        <w:t xml:space="preserve">Данное оценочное средство предназначено для промежуточной аттестации обучающихся по дисциплине «Безопасность жизнедеятельности». Средство предназначено для оценки степени достижения запланированных результатов обучения по завершению изучения учебной  дисциплины в установленной учебным планом форме – дифференцированный зачёт </w:t>
      </w:r>
    </w:p>
    <w:p w:rsidR="009D56E7" w:rsidRPr="00582030" w:rsidRDefault="009D56E7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Студент допускается к теоретическому экзамену в том случае, если он выполнит все виды промежуточного контроля. </w:t>
      </w:r>
    </w:p>
    <w:p w:rsidR="009D56E7" w:rsidRPr="00582030" w:rsidRDefault="009D56E7" w:rsidP="006C2C86">
      <w:pPr>
        <w:ind w:firstLine="284"/>
        <w:jc w:val="both"/>
        <w:rPr>
          <w:rFonts w:ascii="Times New Roman" w:hAnsi="Times New Roman" w:cs="Times New Roman"/>
        </w:rPr>
      </w:pPr>
    </w:p>
    <w:p w:rsidR="009D56E7" w:rsidRPr="00582030" w:rsidRDefault="009D56E7" w:rsidP="006C2C86">
      <w:pPr>
        <w:widowControl/>
        <w:tabs>
          <w:tab w:val="left" w:pos="902"/>
        </w:tabs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582030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582030">
        <w:rPr>
          <w:rFonts w:ascii="Times New Roman" w:eastAsia="Times New Roman" w:hAnsi="Times New Roman" w:cs="Times New Roman"/>
          <w:b/>
          <w:color w:val="auto"/>
          <w:lang w:bidi="ar-SA"/>
        </w:rPr>
        <w:t>Показатели и критерии выставления оценки по дифференцированному зачёту.</w:t>
      </w:r>
    </w:p>
    <w:p w:rsidR="009D56E7" w:rsidRPr="00582030" w:rsidRDefault="009D56E7" w:rsidP="006C2C86">
      <w:pPr>
        <w:widowControl/>
        <w:tabs>
          <w:tab w:val="left" w:pos="902"/>
        </w:tabs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9D56E7" w:rsidRPr="00582030" w:rsidRDefault="009D56E7" w:rsidP="006C2C86">
      <w:pPr>
        <w:widowControl/>
        <w:tabs>
          <w:tab w:val="left" w:pos="902"/>
        </w:tabs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582030">
        <w:rPr>
          <w:rFonts w:ascii="Times New Roman" w:eastAsia="Times New Roman" w:hAnsi="Times New Roman" w:cs="Times New Roman"/>
          <w:color w:val="auto"/>
          <w:lang w:bidi="ar-SA"/>
        </w:rPr>
        <w:t xml:space="preserve">Оценка </w:t>
      </w:r>
      <w:r w:rsidRPr="00582030">
        <w:rPr>
          <w:rFonts w:ascii="Times New Roman" w:eastAsia="Times New Roman" w:hAnsi="Times New Roman" w:cs="Times New Roman"/>
          <w:b/>
          <w:color w:val="auto"/>
          <w:lang w:bidi="ar-SA"/>
        </w:rPr>
        <w:t>«отлично»</w:t>
      </w:r>
      <w:r w:rsidRPr="00582030">
        <w:rPr>
          <w:rFonts w:ascii="Times New Roman" w:eastAsia="Times New Roman" w:hAnsi="Times New Roman" w:cs="Times New Roman"/>
          <w:color w:val="auto"/>
          <w:lang w:bidi="ar-SA"/>
        </w:rPr>
        <w:t xml:space="preserve"> выставляется обучающемуся, если: </w:t>
      </w:r>
    </w:p>
    <w:p w:rsidR="009D56E7" w:rsidRPr="00582030" w:rsidRDefault="009D56E7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1. Даны полные и исчерпывающие ответы</w:t>
      </w:r>
      <w:r w:rsidR="00293A1D" w:rsidRPr="00582030">
        <w:rPr>
          <w:rFonts w:ascii="Times New Roman" w:hAnsi="Times New Roman" w:cs="Times New Roman"/>
        </w:rPr>
        <w:t xml:space="preserve"> на все вопросы </w:t>
      </w:r>
      <w:r w:rsidRPr="00582030">
        <w:rPr>
          <w:rFonts w:ascii="Times New Roman" w:hAnsi="Times New Roman" w:cs="Times New Roman"/>
        </w:rPr>
        <w:t xml:space="preserve"> билета. 2. Содержание ответов свидетельствует об уверенных знаниях студента  и о его умении решать профессиональные задачи, соответствующие его будущей квалификации. 3. Теоретический материал дополняется практическими примерами. 4. При изложении ответов используется профессиональная терминология, приводятся ссылки на нормативные документы. </w:t>
      </w:r>
    </w:p>
    <w:p w:rsidR="009D56E7" w:rsidRPr="00582030" w:rsidRDefault="009D56E7" w:rsidP="006C2C86">
      <w:pPr>
        <w:ind w:firstLine="284"/>
        <w:jc w:val="both"/>
        <w:rPr>
          <w:rFonts w:ascii="Times New Roman" w:hAnsi="Times New Roman" w:cs="Times New Roman"/>
        </w:rPr>
      </w:pPr>
    </w:p>
    <w:p w:rsidR="009D56E7" w:rsidRPr="00582030" w:rsidRDefault="009D56E7" w:rsidP="006C2C86">
      <w:pPr>
        <w:widowControl/>
        <w:tabs>
          <w:tab w:val="left" w:pos="902"/>
        </w:tabs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582030">
        <w:rPr>
          <w:rFonts w:ascii="Times New Roman" w:eastAsia="Times New Roman" w:hAnsi="Times New Roman" w:cs="Times New Roman"/>
          <w:color w:val="auto"/>
          <w:lang w:bidi="ar-SA"/>
        </w:rPr>
        <w:t xml:space="preserve">Оценка </w:t>
      </w:r>
      <w:r w:rsidRPr="00582030">
        <w:rPr>
          <w:rFonts w:ascii="Times New Roman" w:eastAsia="Times New Roman" w:hAnsi="Times New Roman" w:cs="Times New Roman"/>
          <w:b/>
          <w:color w:val="auto"/>
          <w:lang w:bidi="ar-SA"/>
        </w:rPr>
        <w:t>«хорошо»</w:t>
      </w:r>
      <w:r w:rsidRPr="00582030">
        <w:rPr>
          <w:rFonts w:ascii="Times New Roman" w:eastAsia="Times New Roman" w:hAnsi="Times New Roman" w:cs="Times New Roman"/>
          <w:color w:val="auto"/>
          <w:lang w:bidi="ar-SA"/>
        </w:rPr>
        <w:t xml:space="preserve"> выставляется обучающемуся, если: </w:t>
      </w:r>
    </w:p>
    <w:p w:rsidR="009D56E7" w:rsidRPr="00582030" w:rsidRDefault="009D56E7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1. Даны ответы</w:t>
      </w:r>
      <w:r w:rsidR="00293A1D" w:rsidRPr="00582030">
        <w:rPr>
          <w:rFonts w:ascii="Times New Roman" w:hAnsi="Times New Roman" w:cs="Times New Roman"/>
        </w:rPr>
        <w:t xml:space="preserve"> на все вопросы </w:t>
      </w:r>
      <w:r w:rsidRPr="00582030">
        <w:rPr>
          <w:rFonts w:ascii="Times New Roman" w:hAnsi="Times New Roman" w:cs="Times New Roman"/>
        </w:rPr>
        <w:t xml:space="preserve"> билета.  2. Содержание ответов свидетельствует о достаточных знаниях студента  и о его умении решать профессиональные задачи, соответствующие его будущей квалификации. 3. При изложении ответов не в полном объеме используется профессиональная терминология, используется бытовая речь.</w:t>
      </w:r>
    </w:p>
    <w:p w:rsidR="009D56E7" w:rsidRPr="00582030" w:rsidRDefault="009D56E7" w:rsidP="006C2C86">
      <w:pPr>
        <w:ind w:firstLine="284"/>
        <w:jc w:val="both"/>
        <w:rPr>
          <w:rFonts w:ascii="Times New Roman" w:hAnsi="Times New Roman" w:cs="Times New Roman"/>
        </w:rPr>
      </w:pPr>
    </w:p>
    <w:p w:rsidR="009D56E7" w:rsidRPr="00582030" w:rsidRDefault="009D56E7" w:rsidP="006C2C86">
      <w:pPr>
        <w:widowControl/>
        <w:tabs>
          <w:tab w:val="left" w:pos="902"/>
        </w:tabs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582030">
        <w:rPr>
          <w:rFonts w:ascii="Times New Roman" w:eastAsia="Times New Roman" w:hAnsi="Times New Roman" w:cs="Times New Roman"/>
          <w:color w:val="auto"/>
          <w:lang w:bidi="ar-SA"/>
        </w:rPr>
        <w:t xml:space="preserve"> Оценка </w:t>
      </w:r>
      <w:r w:rsidRPr="00582030">
        <w:rPr>
          <w:rFonts w:ascii="Times New Roman" w:eastAsia="Times New Roman" w:hAnsi="Times New Roman" w:cs="Times New Roman"/>
          <w:b/>
          <w:color w:val="auto"/>
          <w:lang w:bidi="ar-SA"/>
        </w:rPr>
        <w:t>«удовлетворительно»</w:t>
      </w:r>
      <w:r w:rsidRPr="00582030">
        <w:rPr>
          <w:rFonts w:ascii="Times New Roman" w:eastAsia="Times New Roman" w:hAnsi="Times New Roman" w:cs="Times New Roman"/>
          <w:color w:val="auto"/>
          <w:lang w:bidi="ar-SA"/>
        </w:rPr>
        <w:t xml:space="preserve"> выставляется обучающемуся, если: </w:t>
      </w:r>
    </w:p>
    <w:p w:rsidR="009D56E7" w:rsidRPr="00582030" w:rsidRDefault="009D56E7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1. Частично отве</w:t>
      </w:r>
      <w:r w:rsidR="00293A1D" w:rsidRPr="00582030">
        <w:rPr>
          <w:rFonts w:ascii="Times New Roman" w:hAnsi="Times New Roman" w:cs="Times New Roman"/>
        </w:rPr>
        <w:t xml:space="preserve">тил на  вопросы </w:t>
      </w:r>
      <w:r w:rsidRPr="00582030">
        <w:rPr>
          <w:rFonts w:ascii="Times New Roman" w:hAnsi="Times New Roman" w:cs="Times New Roman"/>
        </w:rPr>
        <w:t xml:space="preserve"> билета или затруднился в ответе на один из вопросов. 2. Содержание ответов свидетельствует о недостаточных знаниях студента и о его ограниченном умении решать профессиональные задачи. 3. При изложении ответов больше используется бытовая речь, использование профессиональной терминологии ограничено. </w:t>
      </w:r>
    </w:p>
    <w:p w:rsidR="009D56E7" w:rsidRPr="00582030" w:rsidRDefault="009D56E7" w:rsidP="006C2C86">
      <w:pPr>
        <w:ind w:firstLine="284"/>
        <w:jc w:val="both"/>
      </w:pPr>
      <w:r w:rsidRPr="00582030">
        <w:rPr>
          <w:rFonts w:hint="eastAsia"/>
        </w:rPr>
        <w:t>О</w:t>
      </w:r>
      <w:r w:rsidRPr="00582030">
        <w:rPr>
          <w:rFonts w:ascii="Times New Roman" w:hAnsi="Times New Roman" w:cs="Times New Roman"/>
        </w:rPr>
        <w:t xml:space="preserve">ценка </w:t>
      </w:r>
      <w:r w:rsidRPr="00582030">
        <w:rPr>
          <w:rFonts w:ascii="Times New Roman" w:hAnsi="Times New Roman" w:cs="Times New Roman"/>
          <w:b/>
        </w:rPr>
        <w:t>«неудовлетворительно»</w:t>
      </w:r>
      <w:r w:rsidRPr="00582030">
        <w:rPr>
          <w:rFonts w:ascii="Times New Roman" w:hAnsi="Times New Roman" w:cs="Times New Roman"/>
        </w:rPr>
        <w:t xml:space="preserve"> выставляется обучающемуся, если:</w:t>
      </w:r>
      <w:r w:rsidRPr="00582030">
        <w:rPr>
          <w:rFonts w:hint="eastAsia"/>
        </w:rPr>
        <w:t xml:space="preserve"> </w:t>
      </w:r>
    </w:p>
    <w:p w:rsidR="009D56E7" w:rsidRPr="00582030" w:rsidRDefault="009D56E7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1. Студент затрудняется в ответе на больши</w:t>
      </w:r>
      <w:r w:rsidR="00293A1D" w:rsidRPr="00582030">
        <w:rPr>
          <w:rFonts w:ascii="Times New Roman" w:hAnsi="Times New Roman" w:cs="Times New Roman"/>
        </w:rPr>
        <w:t xml:space="preserve">нство  вопросов </w:t>
      </w:r>
      <w:r w:rsidRPr="00582030">
        <w:rPr>
          <w:rFonts w:ascii="Times New Roman" w:hAnsi="Times New Roman" w:cs="Times New Roman"/>
        </w:rPr>
        <w:t xml:space="preserve"> билета. 2. Содержание ответов свидетельствует о слабых знаниях студента и о его неумении решать профессиональные задачи.  </w:t>
      </w:r>
    </w:p>
    <w:p w:rsidR="009D56E7" w:rsidRPr="00582030" w:rsidRDefault="009D56E7" w:rsidP="006C2C86">
      <w:pPr>
        <w:ind w:firstLine="284"/>
        <w:jc w:val="both"/>
        <w:rPr>
          <w:rFonts w:ascii="Times New Roman" w:hAnsi="Times New Roman" w:cs="Times New Roman"/>
        </w:rPr>
      </w:pPr>
    </w:p>
    <w:p w:rsidR="009D56E7" w:rsidRPr="00582030" w:rsidRDefault="009D56E7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  <w:b/>
        </w:rPr>
        <w:t xml:space="preserve">Форма дифференцированного зачёта– устный по билетам </w:t>
      </w:r>
      <w:r w:rsidRPr="00582030">
        <w:rPr>
          <w:rFonts w:ascii="Times New Roman" w:hAnsi="Times New Roman" w:cs="Times New Roman"/>
        </w:rPr>
        <w:t>.</w:t>
      </w:r>
    </w:p>
    <w:p w:rsidR="009D56E7" w:rsidRPr="00582030" w:rsidRDefault="009D56E7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>.</w:t>
      </w:r>
    </w:p>
    <w:p w:rsidR="009D56E7" w:rsidRPr="00582030" w:rsidRDefault="009D56E7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 При проведении дифференцированного зачёта в аудиториях студенты рассаживаются по 1 </w:t>
      </w:r>
      <w:r w:rsidRPr="00582030">
        <w:rPr>
          <w:rFonts w:ascii="Times New Roman" w:hAnsi="Times New Roman" w:cs="Times New Roman"/>
        </w:rPr>
        <w:lastRenderedPageBreak/>
        <w:t xml:space="preserve">человеку на 1 парту. Необходимо исключить возможность использования студентами мобильных телефонов и прочих </w:t>
      </w:r>
      <w:proofErr w:type="spellStart"/>
      <w:r w:rsidRPr="00582030">
        <w:rPr>
          <w:rFonts w:ascii="Times New Roman" w:hAnsi="Times New Roman" w:cs="Times New Roman"/>
        </w:rPr>
        <w:t>гаджетов</w:t>
      </w:r>
      <w:proofErr w:type="spellEnd"/>
      <w:r w:rsidRPr="00582030">
        <w:rPr>
          <w:rFonts w:ascii="Times New Roman" w:hAnsi="Times New Roman" w:cs="Times New Roman"/>
        </w:rPr>
        <w:t xml:space="preserve"> с выходом в сеть интернет.</w:t>
      </w:r>
    </w:p>
    <w:p w:rsidR="009D56E7" w:rsidRPr="00582030" w:rsidRDefault="009D56E7" w:rsidP="006C2C86">
      <w:pPr>
        <w:ind w:firstLine="284"/>
        <w:jc w:val="both"/>
        <w:rPr>
          <w:rFonts w:ascii="Times New Roman" w:hAnsi="Times New Roman" w:cs="Times New Roman"/>
        </w:rPr>
      </w:pPr>
      <w:r w:rsidRPr="00582030">
        <w:rPr>
          <w:rFonts w:ascii="Times New Roman" w:hAnsi="Times New Roman" w:cs="Times New Roman"/>
        </w:rPr>
        <w:t xml:space="preserve">  Задания (билеты) для приема зачёта выполнены многовариантными, чтобы исключить возможность списывания и обмена информацией в ходе сдачи зачёта. </w:t>
      </w:r>
    </w:p>
    <w:p w:rsidR="009D56E7" w:rsidRPr="00582030" w:rsidRDefault="009D56E7" w:rsidP="006C2C86">
      <w:pPr>
        <w:ind w:firstLine="284"/>
        <w:jc w:val="both"/>
        <w:rPr>
          <w:rFonts w:ascii="Times New Roman" w:hAnsi="Times New Roman" w:cs="Times New Roman"/>
        </w:rPr>
      </w:pPr>
    </w:p>
    <w:p w:rsidR="009D56E7" w:rsidRPr="00582030" w:rsidRDefault="00250E6B" w:rsidP="006C2C86">
      <w:pPr>
        <w:keepNext/>
        <w:keepLines/>
        <w:tabs>
          <w:tab w:val="left" w:leader="dot" w:pos="4224"/>
        </w:tabs>
        <w:ind w:firstLine="284"/>
        <w:jc w:val="both"/>
        <w:outlineLvl w:val="0"/>
        <w:rPr>
          <w:rFonts w:ascii="Times New Roman" w:eastAsia="Times New Roman" w:hAnsi="Times New Roman" w:cs="Times New Roman"/>
          <w:b/>
          <w:bCs/>
          <w:color w:val="auto"/>
        </w:rPr>
      </w:pPr>
      <w:r w:rsidRPr="00582030">
        <w:rPr>
          <w:rFonts w:ascii="Times New Roman" w:eastAsia="Times New Roman" w:hAnsi="Times New Roman" w:cs="Times New Roman"/>
          <w:b/>
          <w:bCs/>
          <w:color w:val="auto"/>
        </w:rPr>
        <w:t>Время выполнения задания -__90____мин</w:t>
      </w:r>
      <w:r w:rsidR="009D56E7" w:rsidRPr="00582030">
        <w:rPr>
          <w:rFonts w:ascii="Times New Roman" w:eastAsia="Times New Roman" w:hAnsi="Times New Roman" w:cs="Times New Roman"/>
          <w:b/>
          <w:bCs/>
          <w:color w:val="auto"/>
        </w:rPr>
        <w:t xml:space="preserve">. </w:t>
      </w:r>
    </w:p>
    <w:p w:rsidR="009D56E7" w:rsidRPr="00582030" w:rsidRDefault="009D56E7" w:rsidP="006C2C86">
      <w:pPr>
        <w:ind w:firstLine="284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</w:rPr>
      </w:pPr>
      <w:r w:rsidRPr="00582030">
        <w:rPr>
          <w:rFonts w:ascii="Times New Roman" w:eastAsia="Times New Roman" w:hAnsi="Times New Roman" w:cs="Times New Roman"/>
          <w:b/>
          <w:bCs/>
          <w:shd w:val="clear" w:color="auto" w:fill="FFFFFF"/>
        </w:rPr>
        <w:t xml:space="preserve">Оборудование: </w:t>
      </w:r>
    </w:p>
    <w:p w:rsidR="006C2C86" w:rsidRPr="00582030" w:rsidRDefault="006C2C86" w:rsidP="006C2C86">
      <w:pPr>
        <w:ind w:firstLine="284"/>
        <w:jc w:val="both"/>
        <w:rPr>
          <w:rFonts w:ascii="Times New Roman" w:eastAsia="Times New Roman" w:hAnsi="Times New Roman" w:cs="Times New Roman"/>
          <w:i/>
          <w:iCs/>
          <w:color w:val="FF0000"/>
        </w:rPr>
      </w:pPr>
    </w:p>
    <w:p w:rsidR="009D56E7" w:rsidRPr="00582030" w:rsidRDefault="009D56E7" w:rsidP="006C2C86">
      <w:pPr>
        <w:ind w:firstLine="284"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  <w:r w:rsidRPr="00582030">
        <w:rPr>
          <w:rFonts w:ascii="Times New Roman" w:eastAsia="Times New Roman" w:hAnsi="Times New Roman" w:cs="Times New Roman"/>
          <w:b/>
          <w:bCs/>
          <w:color w:val="auto"/>
        </w:rPr>
        <w:t xml:space="preserve">Зачётная ведомость </w:t>
      </w:r>
      <w:proofErr w:type="spellStart"/>
      <w:r w:rsidRPr="00582030">
        <w:rPr>
          <w:rFonts w:ascii="Times New Roman" w:eastAsia="Times New Roman" w:hAnsi="Times New Roman" w:cs="Times New Roman"/>
          <w:b/>
          <w:bCs/>
          <w:color w:val="auto"/>
        </w:rPr>
        <w:t>ведомость</w:t>
      </w:r>
      <w:proofErr w:type="spellEnd"/>
      <w:r w:rsidRPr="00582030">
        <w:rPr>
          <w:rFonts w:ascii="Times New Roman" w:eastAsia="Times New Roman" w:hAnsi="Times New Roman" w:cs="Times New Roman"/>
          <w:b/>
          <w:bCs/>
          <w:color w:val="auto"/>
        </w:rPr>
        <w:t>.</w:t>
      </w:r>
    </w:p>
    <w:p w:rsidR="00085F22" w:rsidRPr="00582030" w:rsidRDefault="00085F22" w:rsidP="009150BA">
      <w:pPr>
        <w:pStyle w:val="1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</w:pPr>
    </w:p>
    <w:p w:rsidR="007E16E2" w:rsidRPr="00582030" w:rsidRDefault="007E16E2" w:rsidP="009150BA">
      <w:pPr>
        <w:jc w:val="both"/>
        <w:rPr>
          <w:rStyle w:val="FontStyle22"/>
          <w:rFonts w:eastAsiaTheme="minorEastAsia"/>
          <w:b w:val="0"/>
          <w:sz w:val="24"/>
          <w:szCs w:val="24"/>
        </w:rPr>
      </w:pPr>
    </w:p>
    <w:p w:rsidR="00281C13" w:rsidRPr="00582030" w:rsidRDefault="00281C13" w:rsidP="006C2C86">
      <w:pPr>
        <w:pStyle w:val="Style11"/>
        <w:widowControl/>
        <w:numPr>
          <w:ilvl w:val="0"/>
          <w:numId w:val="2"/>
        </w:numPr>
        <w:spacing w:line="240" w:lineRule="auto"/>
        <w:ind w:firstLine="284"/>
        <w:jc w:val="both"/>
        <w:rPr>
          <w:rStyle w:val="FontStyle22"/>
          <w:sz w:val="24"/>
          <w:szCs w:val="24"/>
        </w:rPr>
      </w:pPr>
      <w:r w:rsidRPr="00582030">
        <w:rPr>
          <w:rStyle w:val="FontStyle22"/>
          <w:sz w:val="24"/>
          <w:szCs w:val="24"/>
        </w:rPr>
        <w:t>Перечень   используемых   материалов,   оборудования   и   информационных источников</w:t>
      </w:r>
    </w:p>
    <w:p w:rsidR="00281C13" w:rsidRPr="00582030" w:rsidRDefault="00281C13" w:rsidP="006C2C86">
      <w:pPr>
        <w:ind w:firstLine="284"/>
        <w:jc w:val="both"/>
        <w:rPr>
          <w:rStyle w:val="FontStyle22"/>
          <w:rFonts w:eastAsiaTheme="minorEastAsia"/>
          <w:color w:val="auto"/>
          <w:sz w:val="24"/>
          <w:szCs w:val="24"/>
          <w:lang w:bidi="ar-SA"/>
        </w:rPr>
      </w:pPr>
    </w:p>
    <w:bookmarkEnd w:id="0"/>
    <w:p w:rsidR="009A0171" w:rsidRPr="00582030" w:rsidRDefault="009A0171" w:rsidP="006C2C86">
      <w:pPr>
        <w:pStyle w:val="a9"/>
        <w:spacing w:after="0" w:line="240" w:lineRule="auto"/>
        <w:ind w:left="0" w:firstLine="284"/>
        <w:jc w:val="both"/>
        <w:rPr>
          <w:rFonts w:ascii="Times New Roman" w:eastAsiaTheme="minorEastAsia" w:hAnsi="Times New Roman"/>
          <w:bCs/>
          <w:color w:val="000000" w:themeColor="text1"/>
          <w:sz w:val="24"/>
          <w:szCs w:val="24"/>
        </w:rPr>
      </w:pPr>
      <w:r w:rsidRPr="00582030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</w:rPr>
        <w:t>Оборудование учебного кабинета</w:t>
      </w:r>
      <w:r w:rsidRPr="00582030">
        <w:rPr>
          <w:rFonts w:ascii="Times New Roman" w:eastAsiaTheme="minorEastAsia" w:hAnsi="Times New Roman"/>
          <w:bCs/>
          <w:color w:val="000000" w:themeColor="text1"/>
          <w:sz w:val="24"/>
          <w:szCs w:val="24"/>
        </w:rPr>
        <w:t xml:space="preserve">: </w:t>
      </w:r>
    </w:p>
    <w:p w:rsidR="009A0171" w:rsidRPr="00582030" w:rsidRDefault="009A0171" w:rsidP="006C2C86">
      <w:pPr>
        <w:pStyle w:val="a9"/>
        <w:spacing w:after="0" w:line="240" w:lineRule="auto"/>
        <w:ind w:left="0" w:firstLine="284"/>
        <w:jc w:val="both"/>
        <w:rPr>
          <w:rFonts w:ascii="Times New Roman" w:eastAsiaTheme="minorEastAsia" w:hAnsi="Times New Roman"/>
          <w:bCs/>
          <w:color w:val="000000" w:themeColor="text1"/>
          <w:sz w:val="24"/>
          <w:szCs w:val="24"/>
        </w:rPr>
      </w:pPr>
      <w:r w:rsidRPr="00582030">
        <w:rPr>
          <w:rFonts w:ascii="Times New Roman" w:eastAsiaTheme="minorEastAsia" w:hAnsi="Times New Roman"/>
          <w:bCs/>
          <w:color w:val="000000" w:themeColor="text1"/>
          <w:sz w:val="24"/>
          <w:szCs w:val="24"/>
        </w:rPr>
        <w:t>- шкафы, стенды, стеллажи, комплект плакатов, макеты защитных сооружений, макет участка местности учебного заведения и прилегающих районов;</w:t>
      </w:r>
    </w:p>
    <w:p w:rsidR="009A0171" w:rsidRPr="00582030" w:rsidRDefault="009A0171" w:rsidP="006C2C86">
      <w:pPr>
        <w:pStyle w:val="a9"/>
        <w:spacing w:after="0" w:line="240" w:lineRule="auto"/>
        <w:ind w:left="0" w:firstLine="284"/>
        <w:jc w:val="both"/>
        <w:rPr>
          <w:rFonts w:ascii="Times New Roman" w:eastAsiaTheme="minorEastAsia" w:hAnsi="Times New Roman"/>
          <w:bCs/>
          <w:color w:val="000000" w:themeColor="text1"/>
          <w:sz w:val="24"/>
          <w:szCs w:val="24"/>
        </w:rPr>
      </w:pPr>
      <w:r w:rsidRPr="00582030">
        <w:rPr>
          <w:rFonts w:ascii="Times New Roman" w:eastAsiaTheme="minorEastAsia" w:hAnsi="Times New Roman"/>
          <w:bCs/>
          <w:color w:val="000000" w:themeColor="text1"/>
          <w:sz w:val="24"/>
          <w:szCs w:val="24"/>
        </w:rPr>
        <w:t xml:space="preserve">- приборы дозиметрического контроля, </w:t>
      </w:r>
      <w:proofErr w:type="spellStart"/>
      <w:r w:rsidRPr="00582030">
        <w:rPr>
          <w:rFonts w:ascii="Times New Roman" w:eastAsiaTheme="minorEastAsia" w:hAnsi="Times New Roman"/>
          <w:bCs/>
          <w:color w:val="000000" w:themeColor="text1"/>
          <w:sz w:val="24"/>
          <w:szCs w:val="24"/>
        </w:rPr>
        <w:t>газоизмерительные</w:t>
      </w:r>
      <w:proofErr w:type="spellEnd"/>
      <w:r w:rsidRPr="00582030">
        <w:rPr>
          <w:rFonts w:ascii="Times New Roman" w:eastAsiaTheme="minorEastAsia" w:hAnsi="Times New Roman"/>
          <w:bCs/>
          <w:color w:val="000000" w:themeColor="text1"/>
          <w:sz w:val="24"/>
          <w:szCs w:val="24"/>
        </w:rPr>
        <w:t xml:space="preserve"> приборы;</w:t>
      </w:r>
    </w:p>
    <w:p w:rsidR="009A0171" w:rsidRPr="00582030" w:rsidRDefault="009A0171" w:rsidP="006C2C86">
      <w:pPr>
        <w:pStyle w:val="a9"/>
        <w:spacing w:after="0" w:line="240" w:lineRule="auto"/>
        <w:ind w:left="0" w:firstLine="284"/>
        <w:jc w:val="both"/>
        <w:rPr>
          <w:rFonts w:ascii="Times New Roman" w:eastAsiaTheme="minorEastAsia" w:hAnsi="Times New Roman"/>
          <w:bCs/>
          <w:color w:val="000000" w:themeColor="text1"/>
          <w:sz w:val="24"/>
          <w:szCs w:val="24"/>
        </w:rPr>
      </w:pPr>
      <w:r w:rsidRPr="00582030">
        <w:rPr>
          <w:rFonts w:ascii="Times New Roman" w:eastAsiaTheme="minorEastAsia" w:hAnsi="Times New Roman"/>
          <w:bCs/>
          <w:color w:val="000000" w:themeColor="text1"/>
          <w:sz w:val="24"/>
          <w:szCs w:val="24"/>
        </w:rPr>
        <w:t xml:space="preserve">- индивидуальные средства защиты органов дыхания и кожи, </w:t>
      </w:r>
      <w:proofErr w:type="spellStart"/>
      <w:r w:rsidRPr="00582030">
        <w:rPr>
          <w:rFonts w:ascii="Times New Roman" w:eastAsiaTheme="minorEastAsia" w:hAnsi="Times New Roman"/>
          <w:bCs/>
          <w:color w:val="000000" w:themeColor="text1"/>
          <w:sz w:val="24"/>
          <w:szCs w:val="24"/>
        </w:rPr>
        <w:t>самоспасатели</w:t>
      </w:r>
      <w:proofErr w:type="spellEnd"/>
      <w:r w:rsidRPr="00582030">
        <w:rPr>
          <w:rFonts w:ascii="Times New Roman" w:eastAsiaTheme="minorEastAsia" w:hAnsi="Times New Roman"/>
          <w:bCs/>
          <w:color w:val="000000" w:themeColor="text1"/>
          <w:sz w:val="24"/>
          <w:szCs w:val="24"/>
        </w:rPr>
        <w:t>;</w:t>
      </w:r>
    </w:p>
    <w:p w:rsidR="009A0171" w:rsidRPr="00582030" w:rsidRDefault="009A0171" w:rsidP="006C2C86">
      <w:pPr>
        <w:pStyle w:val="a9"/>
        <w:spacing w:after="0" w:line="240" w:lineRule="auto"/>
        <w:ind w:left="0" w:firstLine="284"/>
        <w:jc w:val="both"/>
        <w:rPr>
          <w:rFonts w:ascii="Times New Roman" w:eastAsiaTheme="minorEastAsia" w:hAnsi="Times New Roman"/>
          <w:bCs/>
          <w:color w:val="000000" w:themeColor="text1"/>
          <w:sz w:val="24"/>
          <w:szCs w:val="24"/>
        </w:rPr>
      </w:pPr>
      <w:r w:rsidRPr="00582030">
        <w:rPr>
          <w:rFonts w:ascii="Times New Roman" w:eastAsiaTheme="minorEastAsia" w:hAnsi="Times New Roman"/>
          <w:bCs/>
          <w:color w:val="000000" w:themeColor="text1"/>
          <w:sz w:val="24"/>
          <w:szCs w:val="24"/>
        </w:rPr>
        <w:t>- медицинские средства защиты, санитарная сумка;</w:t>
      </w:r>
    </w:p>
    <w:p w:rsidR="009A0171" w:rsidRPr="00582030" w:rsidRDefault="009A0171" w:rsidP="006C2C86">
      <w:pPr>
        <w:pStyle w:val="a9"/>
        <w:spacing w:after="0" w:line="240" w:lineRule="auto"/>
        <w:ind w:left="0" w:firstLine="284"/>
        <w:jc w:val="both"/>
        <w:rPr>
          <w:rFonts w:ascii="Times New Roman" w:eastAsiaTheme="minorEastAsia" w:hAnsi="Times New Roman"/>
          <w:bCs/>
          <w:color w:val="000000" w:themeColor="text1"/>
          <w:sz w:val="24"/>
          <w:szCs w:val="24"/>
        </w:rPr>
      </w:pPr>
      <w:r w:rsidRPr="00582030">
        <w:rPr>
          <w:rFonts w:ascii="Times New Roman" w:eastAsiaTheme="minorEastAsia" w:hAnsi="Times New Roman"/>
          <w:bCs/>
          <w:color w:val="000000" w:themeColor="text1"/>
          <w:sz w:val="24"/>
          <w:szCs w:val="24"/>
        </w:rPr>
        <w:t>- первичные средства пожаротушения (в т.ч. все виды огнетушителей);</w:t>
      </w:r>
    </w:p>
    <w:p w:rsidR="009A0171" w:rsidRPr="00582030" w:rsidRDefault="00A246D9" w:rsidP="006C2C86">
      <w:pPr>
        <w:pStyle w:val="a9"/>
        <w:spacing w:after="0" w:line="240" w:lineRule="auto"/>
        <w:ind w:left="0" w:firstLine="284"/>
        <w:jc w:val="both"/>
        <w:rPr>
          <w:rFonts w:ascii="Times New Roman" w:eastAsiaTheme="minorEastAsia" w:hAnsi="Times New Roman"/>
          <w:bCs/>
          <w:color w:val="000000" w:themeColor="text1"/>
          <w:sz w:val="24"/>
          <w:szCs w:val="24"/>
        </w:rPr>
      </w:pPr>
      <w:r w:rsidRPr="00582030">
        <w:rPr>
          <w:rFonts w:ascii="Times New Roman" w:eastAsiaTheme="minorEastAsia" w:hAnsi="Times New Roman"/>
          <w:bCs/>
          <w:color w:val="000000" w:themeColor="text1"/>
          <w:sz w:val="24"/>
          <w:szCs w:val="24"/>
        </w:rPr>
        <w:t>- робот-тренажер (типа «Максим</w:t>
      </w:r>
      <w:r w:rsidR="009A0171" w:rsidRPr="00582030">
        <w:rPr>
          <w:rFonts w:ascii="Times New Roman" w:eastAsiaTheme="minorEastAsia" w:hAnsi="Times New Roman"/>
          <w:bCs/>
          <w:color w:val="000000" w:themeColor="text1"/>
          <w:sz w:val="24"/>
          <w:szCs w:val="24"/>
        </w:rPr>
        <w:t>»).</w:t>
      </w:r>
    </w:p>
    <w:p w:rsidR="009A0171" w:rsidRPr="00582030" w:rsidRDefault="009A0171" w:rsidP="006C2C86">
      <w:pPr>
        <w:pStyle w:val="a9"/>
        <w:spacing w:after="0" w:line="240" w:lineRule="auto"/>
        <w:ind w:left="0" w:firstLine="284"/>
        <w:jc w:val="both"/>
        <w:rPr>
          <w:rFonts w:ascii="Times New Roman" w:eastAsiaTheme="minorEastAsia" w:hAnsi="Times New Roman"/>
          <w:bCs/>
          <w:color w:val="000000" w:themeColor="text1"/>
          <w:sz w:val="24"/>
          <w:szCs w:val="24"/>
        </w:rPr>
      </w:pPr>
    </w:p>
    <w:p w:rsidR="009A0171" w:rsidRPr="00582030" w:rsidRDefault="009A0171" w:rsidP="006C2C86">
      <w:pPr>
        <w:pStyle w:val="a9"/>
        <w:spacing w:after="0" w:line="240" w:lineRule="auto"/>
        <w:ind w:left="0" w:firstLine="284"/>
        <w:jc w:val="both"/>
        <w:rPr>
          <w:rFonts w:ascii="Times New Roman" w:eastAsiaTheme="minorEastAsia" w:hAnsi="Times New Roman"/>
          <w:bCs/>
          <w:color w:val="000000" w:themeColor="text1"/>
          <w:sz w:val="24"/>
          <w:szCs w:val="24"/>
        </w:rPr>
      </w:pPr>
      <w:r w:rsidRPr="00582030">
        <w:rPr>
          <w:rFonts w:ascii="Times New Roman" w:eastAsiaTheme="minorEastAsia" w:hAnsi="Times New Roman"/>
          <w:bCs/>
          <w:color w:val="000000" w:themeColor="text1"/>
          <w:sz w:val="24"/>
          <w:szCs w:val="24"/>
        </w:rPr>
        <w:t xml:space="preserve">Технические средства обучения: </w:t>
      </w:r>
    </w:p>
    <w:p w:rsidR="009A0171" w:rsidRPr="00582030" w:rsidRDefault="009A0171" w:rsidP="006C2C86">
      <w:pPr>
        <w:pStyle w:val="a9"/>
        <w:spacing w:after="0" w:line="240" w:lineRule="auto"/>
        <w:ind w:left="0" w:firstLine="284"/>
        <w:jc w:val="both"/>
        <w:rPr>
          <w:rFonts w:ascii="Times New Roman" w:eastAsiaTheme="minorEastAsia" w:hAnsi="Times New Roman"/>
          <w:bCs/>
          <w:color w:val="000000" w:themeColor="text1"/>
          <w:sz w:val="24"/>
          <w:szCs w:val="24"/>
        </w:rPr>
      </w:pPr>
      <w:r w:rsidRPr="00582030">
        <w:rPr>
          <w:rFonts w:ascii="Times New Roman" w:eastAsiaTheme="minorEastAsia" w:hAnsi="Times New Roman"/>
          <w:bCs/>
          <w:color w:val="000000" w:themeColor="text1"/>
          <w:sz w:val="24"/>
          <w:szCs w:val="24"/>
        </w:rPr>
        <w:t>- аудио-, видео-, проекционная аппаратура, экран настенный, учебные видеофильмы, средства программного обучения и контроля знаний.</w:t>
      </w:r>
    </w:p>
    <w:p w:rsidR="009A0171" w:rsidRPr="00582030" w:rsidRDefault="009A0171" w:rsidP="006C2C86">
      <w:pPr>
        <w:pStyle w:val="a9"/>
        <w:spacing w:after="0" w:line="240" w:lineRule="auto"/>
        <w:ind w:left="0" w:firstLine="284"/>
        <w:jc w:val="both"/>
        <w:rPr>
          <w:rFonts w:ascii="Times New Roman" w:eastAsiaTheme="minorEastAsia" w:hAnsi="Times New Roman"/>
          <w:bCs/>
          <w:color w:val="000000" w:themeColor="text1"/>
          <w:sz w:val="24"/>
          <w:szCs w:val="24"/>
        </w:rPr>
      </w:pPr>
    </w:p>
    <w:p w:rsidR="009A0171" w:rsidRPr="00582030" w:rsidRDefault="009A0171" w:rsidP="006C2C86">
      <w:pPr>
        <w:pStyle w:val="a9"/>
        <w:spacing w:after="0" w:line="240" w:lineRule="auto"/>
        <w:ind w:left="0" w:firstLine="284"/>
        <w:jc w:val="both"/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</w:rPr>
      </w:pPr>
    </w:p>
    <w:p w:rsidR="009A0171" w:rsidRPr="00582030" w:rsidRDefault="009A0171" w:rsidP="006C2C86">
      <w:pPr>
        <w:pStyle w:val="a9"/>
        <w:spacing w:after="0" w:line="240" w:lineRule="auto"/>
        <w:ind w:left="0" w:firstLine="284"/>
        <w:jc w:val="both"/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</w:rPr>
      </w:pPr>
      <w:r w:rsidRPr="00582030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</w:rPr>
        <w:t>3.2. Информационное обеспечение обучения</w:t>
      </w:r>
    </w:p>
    <w:p w:rsidR="009A0171" w:rsidRPr="00582030" w:rsidRDefault="009A0171" w:rsidP="006C2C86">
      <w:pPr>
        <w:pStyle w:val="a9"/>
        <w:spacing w:after="0" w:line="240" w:lineRule="auto"/>
        <w:ind w:left="0" w:firstLine="284"/>
        <w:jc w:val="both"/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</w:rPr>
      </w:pPr>
      <w:r w:rsidRPr="00582030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BA4D82" w:rsidRPr="00582030" w:rsidRDefault="00BA4D82" w:rsidP="006C2C86">
      <w:pPr>
        <w:pStyle w:val="a9"/>
        <w:spacing w:after="0" w:line="240" w:lineRule="auto"/>
        <w:ind w:left="0" w:firstLine="284"/>
        <w:jc w:val="both"/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</w:rPr>
      </w:pPr>
    </w:p>
    <w:p w:rsidR="00BA4D82" w:rsidRPr="00582030" w:rsidRDefault="00BA4D82" w:rsidP="006C2C86">
      <w:pPr>
        <w:pStyle w:val="a9"/>
        <w:spacing w:after="0" w:line="240" w:lineRule="auto"/>
        <w:ind w:left="0" w:firstLine="284"/>
        <w:jc w:val="both"/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</w:rPr>
      </w:pPr>
    </w:p>
    <w:p w:rsidR="00BA4D82" w:rsidRPr="00582030" w:rsidRDefault="00BA4D82" w:rsidP="00BA4D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582030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Нормативные правовые документы</w:t>
      </w:r>
    </w:p>
    <w:p w:rsidR="00BA4D82" w:rsidRPr="00582030" w:rsidRDefault="00BA4D82" w:rsidP="00BA4D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582030">
        <w:rPr>
          <w:rFonts w:ascii="Times New Roman" w:eastAsia="Times New Roman" w:hAnsi="Times New Roman" w:cs="Times New Roman"/>
          <w:bCs/>
          <w:color w:val="auto"/>
          <w:lang w:bidi="ar-SA"/>
        </w:rPr>
        <w:t>1.</w:t>
      </w:r>
      <w:r w:rsidRPr="00582030">
        <w:rPr>
          <w:rFonts w:ascii="Times New Roman" w:eastAsia="Times New Roman" w:hAnsi="Times New Roman" w:cs="Times New Roman"/>
          <w:bCs/>
          <w:color w:val="auto"/>
          <w:lang w:bidi="ar-SA"/>
        </w:rPr>
        <w:tab/>
        <w:t>Федеральный закон  от 21.12.1994г. № 68-ФЗ (ред. от 25.11.09) «О защите населения и территорий от чрезвычайных ситуаций природного и техногенного характера».</w:t>
      </w:r>
      <w:r w:rsidRPr="00582030">
        <w:rPr>
          <w:rFonts w:ascii="Arial" w:eastAsia="Times New Roman" w:hAnsi="Arial" w:cs="Arial"/>
          <w:b/>
          <w:bCs/>
          <w:color w:val="2D2D2D"/>
          <w:spacing w:val="2"/>
          <w:kern w:val="36"/>
          <w:lang w:bidi="ar-SA"/>
        </w:rPr>
        <w:t xml:space="preserve"> </w:t>
      </w:r>
      <w:r w:rsidRPr="00582030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 </w:t>
      </w:r>
      <w:r w:rsidRPr="00582030">
        <w:rPr>
          <w:rFonts w:ascii="Times New Roman" w:eastAsia="Times New Roman" w:hAnsi="Times New Roman" w:cs="Times New Roman"/>
          <w:bCs/>
          <w:color w:val="auto"/>
          <w:lang w:bidi="ar-SA"/>
        </w:rPr>
        <w:t>(с изменениями на 23 июня 2016 года)</w:t>
      </w:r>
    </w:p>
    <w:p w:rsidR="00BA4D82" w:rsidRPr="00582030" w:rsidRDefault="00BA4D82" w:rsidP="00BA4D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</w:p>
    <w:p w:rsidR="00BA4D82" w:rsidRPr="00582030" w:rsidRDefault="00BA4D82" w:rsidP="00BA4D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582030">
        <w:rPr>
          <w:rFonts w:ascii="Times New Roman" w:eastAsia="Times New Roman" w:hAnsi="Times New Roman" w:cs="Times New Roman"/>
          <w:bCs/>
          <w:color w:val="auto"/>
          <w:lang w:bidi="ar-SA"/>
        </w:rPr>
        <w:t>2.</w:t>
      </w:r>
      <w:r w:rsidRPr="00582030">
        <w:rPr>
          <w:rFonts w:ascii="Times New Roman" w:eastAsia="Times New Roman" w:hAnsi="Times New Roman" w:cs="Times New Roman"/>
          <w:bCs/>
          <w:color w:val="auto"/>
          <w:lang w:bidi="ar-SA"/>
        </w:rPr>
        <w:tab/>
        <w:t>Федеральный закон от 10.01.2002г. № 7-ФЗ «Об охране окружающей среды».</w:t>
      </w:r>
      <w:r w:rsidRPr="00582030">
        <w:rPr>
          <w:rFonts w:ascii="Arial" w:eastAsia="Times New Roman" w:hAnsi="Arial" w:cs="Arial"/>
          <w:bCs/>
          <w:color w:val="2D2D2D"/>
          <w:spacing w:val="2"/>
          <w:kern w:val="36"/>
          <w:lang w:bidi="ar-SA"/>
        </w:rPr>
        <w:t xml:space="preserve"> </w:t>
      </w:r>
      <w:r w:rsidRPr="00582030">
        <w:rPr>
          <w:rFonts w:ascii="Times New Roman" w:eastAsia="Times New Roman" w:hAnsi="Times New Roman" w:cs="Times New Roman"/>
          <w:bCs/>
          <w:color w:val="auto"/>
          <w:lang w:bidi="ar-SA"/>
        </w:rPr>
        <w:t>с изменениями на 28 декабря 2016 года) (редакция, действующая с 1 января 2017 года)</w:t>
      </w:r>
    </w:p>
    <w:p w:rsidR="00BA4D82" w:rsidRPr="00582030" w:rsidRDefault="00BA4D82" w:rsidP="00BA4D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582030">
        <w:rPr>
          <w:rFonts w:ascii="Times New Roman" w:eastAsia="Times New Roman" w:hAnsi="Times New Roman" w:cs="Times New Roman"/>
          <w:bCs/>
          <w:color w:val="auto"/>
          <w:lang w:bidi="ar-SA"/>
        </w:rPr>
        <w:t>3.</w:t>
      </w:r>
      <w:r w:rsidRPr="00582030">
        <w:rPr>
          <w:rFonts w:ascii="Times New Roman" w:eastAsia="Times New Roman" w:hAnsi="Times New Roman" w:cs="Times New Roman"/>
          <w:bCs/>
          <w:color w:val="auto"/>
          <w:lang w:bidi="ar-SA"/>
        </w:rPr>
        <w:tab/>
        <w:t>Федеральный закон от 22.07.2008г. № 123-ФЗ «Технический регламент о требованиях пожарной безопасности».( с изменениями на 3 июля 2016 года)</w:t>
      </w:r>
    </w:p>
    <w:p w:rsidR="00BA4D82" w:rsidRPr="00582030" w:rsidRDefault="00BA4D82" w:rsidP="00BA4D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582030">
        <w:rPr>
          <w:rFonts w:ascii="Times New Roman" w:eastAsia="Times New Roman" w:hAnsi="Times New Roman" w:cs="Times New Roman"/>
          <w:bCs/>
          <w:color w:val="auto"/>
          <w:lang w:bidi="ar-SA"/>
        </w:rPr>
        <w:t>4.</w:t>
      </w:r>
      <w:r w:rsidRPr="00582030">
        <w:rPr>
          <w:rFonts w:ascii="Times New Roman" w:eastAsia="Times New Roman" w:hAnsi="Times New Roman" w:cs="Times New Roman"/>
          <w:bCs/>
          <w:color w:val="auto"/>
          <w:lang w:bidi="ar-SA"/>
        </w:rPr>
        <w:tab/>
        <w:t>Федеральный закон от 28.03.1998г. № 53-ФЗ «О воинской обязанности и воинской службе».</w:t>
      </w:r>
      <w:r w:rsidRPr="00582030">
        <w:rPr>
          <w:rFonts w:ascii="Arial" w:eastAsia="Times New Roman" w:hAnsi="Arial" w:cs="Arial"/>
          <w:b/>
          <w:bCs/>
          <w:color w:val="2D2D2D"/>
          <w:spacing w:val="2"/>
          <w:kern w:val="36"/>
          <w:lang w:bidi="ar-SA"/>
        </w:rPr>
        <w:t xml:space="preserve"> </w:t>
      </w:r>
      <w:r w:rsidRPr="00582030">
        <w:rPr>
          <w:rFonts w:ascii="Times New Roman" w:eastAsia="Times New Roman" w:hAnsi="Times New Roman" w:cs="Times New Roman"/>
          <w:bCs/>
          <w:color w:val="auto"/>
          <w:lang w:bidi="ar-SA"/>
        </w:rPr>
        <w:t>(с изменениями на 28 декабря 2016 года)</w:t>
      </w:r>
    </w:p>
    <w:p w:rsidR="00BA4D82" w:rsidRPr="00582030" w:rsidRDefault="00BA4D82" w:rsidP="00BA4D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</w:p>
    <w:p w:rsidR="00BA4D82" w:rsidRPr="00582030" w:rsidRDefault="00BA4D82" w:rsidP="00BA4D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582030">
        <w:rPr>
          <w:rFonts w:ascii="Times New Roman" w:eastAsia="Times New Roman" w:hAnsi="Times New Roman" w:cs="Times New Roman"/>
          <w:bCs/>
          <w:color w:val="auto"/>
          <w:lang w:bidi="ar-SA"/>
        </w:rPr>
        <w:t>5.</w:t>
      </w:r>
      <w:r w:rsidRPr="00582030">
        <w:rPr>
          <w:rFonts w:ascii="Times New Roman" w:eastAsia="Times New Roman" w:hAnsi="Times New Roman" w:cs="Times New Roman"/>
          <w:bCs/>
          <w:color w:val="auto"/>
          <w:lang w:bidi="ar-SA"/>
        </w:rPr>
        <w:tab/>
        <w:t>Постановление Правительства РФ от 30.12.2003г. № 794 «О единой государственной системе предупреждения и ликвидации чрезвычайных ситуаций».</w:t>
      </w:r>
      <w:r w:rsidRPr="00582030">
        <w:rPr>
          <w:rFonts w:ascii="Arial" w:eastAsia="Times New Roman" w:hAnsi="Arial" w:cs="Arial"/>
          <w:b/>
          <w:bCs/>
          <w:color w:val="2D2D2D"/>
          <w:spacing w:val="2"/>
          <w:kern w:val="36"/>
          <w:lang w:bidi="ar-SA"/>
        </w:rPr>
        <w:t xml:space="preserve"> </w:t>
      </w:r>
      <w:r w:rsidRPr="00582030">
        <w:rPr>
          <w:rFonts w:ascii="Times New Roman" w:eastAsia="Times New Roman" w:hAnsi="Times New Roman" w:cs="Times New Roman"/>
          <w:bCs/>
          <w:color w:val="auto"/>
          <w:lang w:bidi="ar-SA"/>
        </w:rPr>
        <w:t>(с изменениями на 26 января 2017 года)</w:t>
      </w:r>
    </w:p>
    <w:p w:rsidR="00BA4D82" w:rsidRPr="00582030" w:rsidRDefault="00BA4D82" w:rsidP="00BA4D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</w:p>
    <w:p w:rsidR="00BA4D82" w:rsidRPr="00582030" w:rsidRDefault="00BA4D82" w:rsidP="00BA4D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582030">
        <w:rPr>
          <w:rFonts w:ascii="Times New Roman" w:eastAsia="Times New Roman" w:hAnsi="Times New Roman" w:cs="Times New Roman"/>
          <w:bCs/>
          <w:color w:val="auto"/>
          <w:lang w:bidi="ar-SA"/>
        </w:rPr>
        <w:t>6.    Постановление Правительства РФ от11.11.2006г. № 663 «Об утверждении положения о призыве на военную службу граждан Российской Федерации».</w:t>
      </w:r>
      <w:r w:rsidRPr="00582030">
        <w:rPr>
          <w:rFonts w:ascii="Arial" w:eastAsia="Times New Roman" w:hAnsi="Arial" w:cs="Arial"/>
          <w:b/>
          <w:bCs/>
          <w:color w:val="333333"/>
          <w:kern w:val="36"/>
          <w:lang w:bidi="ar-SA"/>
        </w:rPr>
        <w:t xml:space="preserve"> </w:t>
      </w:r>
      <w:r w:rsidRPr="00582030">
        <w:rPr>
          <w:rFonts w:ascii="Times New Roman" w:eastAsia="Times New Roman" w:hAnsi="Times New Roman" w:cs="Times New Roman"/>
          <w:bCs/>
          <w:color w:val="auto"/>
          <w:lang w:bidi="ar-SA"/>
        </w:rPr>
        <w:t>(ред. от 20.05.2014)</w:t>
      </w:r>
    </w:p>
    <w:p w:rsidR="00BA4D82" w:rsidRPr="00582030" w:rsidRDefault="00BA4D82" w:rsidP="00BA4D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</w:p>
    <w:p w:rsidR="00BA4D82" w:rsidRPr="00582030" w:rsidRDefault="00BA4D82" w:rsidP="00BA4D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582030">
        <w:rPr>
          <w:rFonts w:ascii="Times New Roman" w:eastAsia="Times New Roman" w:hAnsi="Times New Roman" w:cs="Times New Roman"/>
          <w:bCs/>
          <w:color w:val="auto"/>
          <w:lang w:bidi="ar-SA"/>
        </w:rPr>
        <w:t>7.</w:t>
      </w:r>
      <w:r w:rsidRPr="00582030">
        <w:rPr>
          <w:rFonts w:ascii="Times New Roman" w:eastAsia="Times New Roman" w:hAnsi="Times New Roman" w:cs="Times New Roman"/>
          <w:bCs/>
          <w:color w:val="auto"/>
          <w:lang w:bidi="ar-SA"/>
        </w:rPr>
        <w:tab/>
        <w:t>Постановление Правительства РФ от 31.12.1999г. № 1441 (ред. 15.06.09) «Об утверждении Положения о подготовке граждан Российской Федерации к военной службе».</w:t>
      </w:r>
      <w:r w:rsidRPr="00582030">
        <w:rPr>
          <w:rFonts w:ascii="Times New Roman" w:eastAsia="Times New Roman" w:hAnsi="Times New Roman" w:cs="Times New Roman"/>
          <w:color w:val="999999"/>
          <w:lang w:bidi="ar-SA"/>
        </w:rPr>
        <w:t xml:space="preserve"> </w:t>
      </w:r>
      <w:r w:rsidRPr="00582030">
        <w:rPr>
          <w:rFonts w:ascii="Times New Roman" w:eastAsia="Times New Roman" w:hAnsi="Times New Roman" w:cs="Times New Roman"/>
          <w:bCs/>
          <w:color w:val="auto"/>
          <w:lang w:bidi="ar-SA"/>
        </w:rPr>
        <w:t>(ред. от 29.12.2016)</w:t>
      </w:r>
    </w:p>
    <w:p w:rsidR="00BA4D82" w:rsidRPr="00582030" w:rsidRDefault="00BA4D82" w:rsidP="00BA4D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582030">
        <w:rPr>
          <w:rFonts w:ascii="Times New Roman" w:eastAsia="Times New Roman" w:hAnsi="Times New Roman" w:cs="Times New Roman"/>
          <w:bCs/>
          <w:color w:val="auto"/>
          <w:lang w:bidi="ar-SA"/>
        </w:rPr>
        <w:lastRenderedPageBreak/>
        <w:t>8. Федеральный закон "</w:t>
      </w:r>
      <w:r w:rsidRPr="00582030">
        <w:rPr>
          <w:rFonts w:ascii="Times New Roman" w:eastAsia="Times New Roman" w:hAnsi="Times New Roman" w:cs="Times New Roman"/>
          <w:color w:val="2D2D2D"/>
          <w:spacing w:val="2"/>
          <w:lang w:bidi="ar-SA"/>
        </w:rPr>
        <w:t xml:space="preserve"> Об обороне" (с изменениями на 3 июля 2016 года) (редакция, действующая с 1 января 2017 года)</w:t>
      </w:r>
    </w:p>
    <w:p w:rsidR="00BA4D82" w:rsidRPr="00582030" w:rsidRDefault="00BA4D82" w:rsidP="00BA4D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</w:p>
    <w:p w:rsidR="00BA4D82" w:rsidRPr="00582030" w:rsidRDefault="00BA4D82" w:rsidP="00BA4D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</w:p>
    <w:p w:rsidR="00BA4D82" w:rsidRPr="00582030" w:rsidRDefault="00BA4D82" w:rsidP="00250E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582030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Основные источники</w:t>
      </w:r>
    </w:p>
    <w:p w:rsidR="00E33420" w:rsidRPr="00582030" w:rsidRDefault="00E33420" w:rsidP="00250E6B">
      <w:pPr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582030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Основные источники</w:t>
      </w:r>
    </w:p>
    <w:p w:rsidR="00E33420" w:rsidRPr="00582030" w:rsidRDefault="00E33420" w:rsidP="00250E6B">
      <w:pPr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</w:p>
    <w:p w:rsidR="00E33420" w:rsidRPr="00582030" w:rsidRDefault="00E33420" w:rsidP="00250E6B">
      <w:pPr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>1.Арустамова Э.А. Безопасность жизнедеятельности. Учебник  М:Издательско- торгова</w:t>
      </w:r>
      <w:r w:rsidR="007645B7"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>я корпорация «Дашков и К»,, 2021</w:t>
      </w:r>
      <w:r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.-456. ISBN 978-5-91131-872-7. </w:t>
      </w:r>
    </w:p>
    <w:p w:rsidR="00E33420" w:rsidRPr="00582030" w:rsidRDefault="00E33420" w:rsidP="00250E6B">
      <w:pPr>
        <w:widowControl/>
        <w:spacing w:after="200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2. </w:t>
      </w:r>
      <w:proofErr w:type="spellStart"/>
      <w:r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>Арустамова</w:t>
      </w:r>
      <w:proofErr w:type="spellEnd"/>
      <w:r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Э.А, Воронин В.А., </w:t>
      </w:r>
      <w:proofErr w:type="spellStart"/>
      <w:r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>Зенченко</w:t>
      </w:r>
      <w:proofErr w:type="spellEnd"/>
      <w:r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А.Д., Смирнов С.А. Безопасность жизнедеятельности.  Учебное </w:t>
      </w:r>
      <w:proofErr w:type="spellStart"/>
      <w:r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>пособие.-М:Издательско</w:t>
      </w:r>
      <w:proofErr w:type="spellEnd"/>
      <w:r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>- торгов</w:t>
      </w:r>
      <w:r w:rsidR="007645B7"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>ая корпорация «Дашков и К», 2020</w:t>
      </w:r>
      <w:r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>.-480с.- ISBN5-94798-750-3</w:t>
      </w:r>
    </w:p>
    <w:p w:rsidR="00E33420" w:rsidRPr="00582030" w:rsidRDefault="00E33420" w:rsidP="00250E6B">
      <w:pPr>
        <w:widowControl/>
        <w:spacing w:after="200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3.Белов С.В. Безопасность жизнедеятельности. Учебник  </w:t>
      </w:r>
      <w:r w:rsidR="00250E6B"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>М.: Высшая школа, НМЦ СП</w:t>
      </w:r>
      <w:r w:rsidR="007645B7"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>О,  2019</w:t>
      </w:r>
      <w:r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.-343с. )- ISBN 978-5-06003745-2(Высшая школа) </w:t>
      </w:r>
    </w:p>
    <w:p w:rsidR="00E33420" w:rsidRPr="00582030" w:rsidRDefault="00E33420" w:rsidP="00250E6B">
      <w:pPr>
        <w:widowControl/>
        <w:spacing w:after="200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>4. Белов, С. В. Безопасность жизнедеятельности и защита окружающей среды (</w:t>
      </w:r>
      <w:proofErr w:type="spellStart"/>
      <w:r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>техносферная</w:t>
      </w:r>
      <w:proofErr w:type="spellEnd"/>
      <w:r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безопасность) в 2 ч. Часть 1 : учебник для СПО / С. В. Белов. — 5-е изд., </w:t>
      </w:r>
      <w:proofErr w:type="spellStart"/>
      <w:r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>перераб</w:t>
      </w:r>
      <w:proofErr w:type="spellEnd"/>
      <w:r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. и доп. — М. : Издательство </w:t>
      </w:r>
      <w:proofErr w:type="spellStart"/>
      <w:r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>Юра</w:t>
      </w:r>
      <w:r w:rsidR="007645B7"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>йт</w:t>
      </w:r>
      <w:proofErr w:type="spellEnd"/>
      <w:r w:rsidR="007645B7"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>, 2020</w:t>
      </w:r>
      <w:r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>. — 350 с. — (Профессиональное образование). — ISBN 978-5-9916-9962-4.</w:t>
      </w:r>
    </w:p>
    <w:p w:rsidR="00E33420" w:rsidRPr="00582030" w:rsidRDefault="00E33420" w:rsidP="00250E6B">
      <w:pPr>
        <w:widowControl/>
        <w:spacing w:after="200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>5.Белов, С. В. Безопасность жизнедеятельности и защита окружающей среды (</w:t>
      </w:r>
      <w:proofErr w:type="spellStart"/>
      <w:r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>техносферная</w:t>
      </w:r>
      <w:proofErr w:type="spellEnd"/>
      <w:r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безопасность) в 2 ч. Часть 2 : учебник для СПО / С. В. Белов. — 5-е изд., </w:t>
      </w:r>
      <w:proofErr w:type="spellStart"/>
      <w:r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>перераб</w:t>
      </w:r>
      <w:proofErr w:type="spellEnd"/>
      <w:r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>. и доп. —</w:t>
      </w:r>
      <w:r w:rsidR="007645B7"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М. : Издательство </w:t>
      </w:r>
      <w:proofErr w:type="spellStart"/>
      <w:r w:rsidR="007645B7"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>Юрайт</w:t>
      </w:r>
      <w:proofErr w:type="spellEnd"/>
      <w:r w:rsidR="007645B7"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>, 2019</w:t>
      </w:r>
      <w:r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>. — 362 с. — (Профессиональное образование). — ISBN 978-5-9916-9964-8.</w:t>
      </w:r>
    </w:p>
    <w:p w:rsidR="00E33420" w:rsidRPr="00582030" w:rsidRDefault="00E33420" w:rsidP="00250E6B">
      <w:pPr>
        <w:widowControl/>
        <w:spacing w:after="200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6.Бондин </w:t>
      </w:r>
      <w:proofErr w:type="spellStart"/>
      <w:r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>В.И.,Семёхин</w:t>
      </w:r>
      <w:proofErr w:type="spellEnd"/>
      <w:r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Ю. Г. Безопасность жизнедеятельности, Учебное </w:t>
      </w:r>
      <w:proofErr w:type="spellStart"/>
      <w:r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>п</w:t>
      </w:r>
      <w:r w:rsidR="007645B7"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>особие,М:ИНФР-М</w:t>
      </w:r>
      <w:proofErr w:type="spellEnd"/>
      <w:r w:rsidR="007645B7"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proofErr w:type="spellStart"/>
      <w:r w:rsidR="007645B7"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>Академцентр</w:t>
      </w:r>
      <w:proofErr w:type="spellEnd"/>
      <w:r w:rsidR="007645B7"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>»2021</w:t>
      </w:r>
      <w:r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>.-349с.-( Среднее профессиональное образование)- ISBN 978-5-16-004171-1(ИФРА-М)</w:t>
      </w:r>
    </w:p>
    <w:p w:rsidR="00E33420" w:rsidRPr="00582030" w:rsidRDefault="00E33420" w:rsidP="00250E6B">
      <w:pPr>
        <w:widowControl/>
        <w:spacing w:after="200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7. Вишняков Я. Д. [и др.] Безопасность жизнедеятельности : учебник для СПО /; под общ. ред. Я. Д. Вишнякова. — 5-е изд., </w:t>
      </w:r>
      <w:proofErr w:type="spellStart"/>
      <w:r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>перераб</w:t>
      </w:r>
      <w:proofErr w:type="spellEnd"/>
      <w:r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>. и доп.</w:t>
      </w:r>
      <w:r w:rsidR="007645B7"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— М. : Издательство </w:t>
      </w:r>
      <w:proofErr w:type="spellStart"/>
      <w:r w:rsidR="007645B7"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>Юрайт</w:t>
      </w:r>
      <w:proofErr w:type="spellEnd"/>
      <w:r w:rsidR="007645B7"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>, 2021</w:t>
      </w:r>
      <w:r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>. — 416 с. — (Профессиональное образование). — ISBN 978-5-534-00542-4.</w:t>
      </w:r>
    </w:p>
    <w:p w:rsidR="00E33420" w:rsidRPr="00582030" w:rsidRDefault="00E33420" w:rsidP="00250E6B">
      <w:pPr>
        <w:widowControl/>
        <w:spacing w:after="200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>8.Вишняков Я. Д. . [и др.]  Безопасность жизнедеятельности. Практикум : учебное пособие для СПО /; под общ. ред. Я. Д. Вишнякова.</w:t>
      </w:r>
      <w:r w:rsidR="007645B7"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— М. : Издательство </w:t>
      </w:r>
      <w:proofErr w:type="spellStart"/>
      <w:r w:rsidR="007645B7"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>Юрайт</w:t>
      </w:r>
      <w:proofErr w:type="spellEnd"/>
      <w:r w:rsidR="007645B7"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>, 2020</w:t>
      </w:r>
      <w:r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>. — 249 с. — (Профессиональное образование). — ISBN 978-5-9916-8528-3.</w:t>
      </w:r>
    </w:p>
    <w:p w:rsidR="00E33420" w:rsidRPr="00582030" w:rsidRDefault="00E33420" w:rsidP="00250E6B">
      <w:pPr>
        <w:widowControl/>
        <w:spacing w:after="200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>9.Микрюков В.Ю.Учебник. Безопасность жизн</w:t>
      </w:r>
      <w:r w:rsidR="00250E6B"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>едеятельности  М.Форум, 2018</w:t>
      </w:r>
      <w:r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>.-464с. (Профессиональное образование)— ISBN 978-5-91134-206-7.</w:t>
      </w:r>
    </w:p>
    <w:p w:rsidR="00E33420" w:rsidRPr="00582030" w:rsidRDefault="00E33420" w:rsidP="00250E6B">
      <w:pPr>
        <w:widowControl/>
        <w:spacing w:after="200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10. </w:t>
      </w:r>
      <w:proofErr w:type="spellStart"/>
      <w:r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>Микрюков</w:t>
      </w:r>
      <w:proofErr w:type="spellEnd"/>
      <w:r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 В.Ю. Безопасность жизнедеятельности. Учебное пособие. К</w:t>
      </w:r>
      <w:r w:rsidR="007645B7"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>онспект лекций. -М. КНОРУС. 2020</w:t>
      </w:r>
      <w:r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>-176с. ISBN978-5-406-03341-819.</w:t>
      </w:r>
    </w:p>
    <w:p w:rsidR="00E33420" w:rsidRPr="00582030" w:rsidRDefault="00E33420" w:rsidP="00250E6B">
      <w:pPr>
        <w:widowControl/>
        <w:spacing w:after="200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>11. Сычев Ю. Н.  Безопасность жизнедеятельности в чрезвычайных ситуациях: учебное пособие</w:t>
      </w:r>
      <w:r w:rsidR="007645B7"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>.– М.: Финансы и статистика,2019</w:t>
      </w:r>
      <w:r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>.-224с. . ISBN 978-5-279-03180-1</w:t>
      </w:r>
    </w:p>
    <w:p w:rsidR="00E33420" w:rsidRPr="00582030" w:rsidRDefault="00E33420" w:rsidP="00250E6B">
      <w:pPr>
        <w:widowControl/>
        <w:spacing w:after="200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12.  </w:t>
      </w:r>
      <w:proofErr w:type="spellStart"/>
      <w:r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>Каракеян</w:t>
      </w:r>
      <w:proofErr w:type="spellEnd"/>
      <w:r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, В. И. Безопасность жизнедеятельности : учебник и практикум для СПО / В. И. </w:t>
      </w:r>
      <w:proofErr w:type="spellStart"/>
      <w:r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>Каракеян</w:t>
      </w:r>
      <w:proofErr w:type="spellEnd"/>
      <w:r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, И. М. Никулина. — 2-е изд., </w:t>
      </w:r>
      <w:proofErr w:type="spellStart"/>
      <w:r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>перераб</w:t>
      </w:r>
      <w:proofErr w:type="spellEnd"/>
      <w:r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>. и доп.</w:t>
      </w:r>
      <w:r w:rsidR="007645B7"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— М. : Издательство </w:t>
      </w:r>
      <w:proofErr w:type="spellStart"/>
      <w:r w:rsidR="007645B7"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>Юрайт</w:t>
      </w:r>
      <w:proofErr w:type="spellEnd"/>
      <w:r w:rsidR="007645B7"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>, 2019</w:t>
      </w:r>
      <w:r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>. — 330 с. — (Профессиональное образование). — ISBN 978-5-9916-4679-6.</w:t>
      </w:r>
    </w:p>
    <w:p w:rsidR="00E33420" w:rsidRPr="00582030" w:rsidRDefault="00E33420" w:rsidP="00250E6B">
      <w:pPr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82030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Дополнительные источник</w:t>
      </w:r>
    </w:p>
    <w:p w:rsidR="00E33420" w:rsidRPr="00582030" w:rsidRDefault="00E33420" w:rsidP="00250E6B">
      <w:pPr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>13. Курс лекций и методические разработки по гражданской обороне и защите от чрезвычайных ситуаций для обучения работников организаций и других групп населения. Под редакцией Н.А. Крючка. М: Инс</w:t>
      </w:r>
      <w:r w:rsidR="007645B7"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>титут риска и безопасности.»2020</w:t>
      </w:r>
      <w:r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>.-477с. . ISBN 978-5-89635-079-8.</w:t>
      </w:r>
    </w:p>
    <w:p w:rsidR="00E33420" w:rsidRPr="00582030" w:rsidRDefault="00E33420" w:rsidP="00250E6B">
      <w:pPr>
        <w:widowControl/>
        <w:spacing w:after="200" w:line="276" w:lineRule="auto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14.  В.Г. Бубнов, Н.В. </w:t>
      </w:r>
      <w:proofErr w:type="spellStart"/>
      <w:r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>Бубнова</w:t>
      </w:r>
      <w:proofErr w:type="spellEnd"/>
      <w:r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>. Атлас добровольного спасателя. Первая медицинская помощь на месте происшествия. Учебно</w:t>
      </w:r>
      <w:r w:rsidR="004C7F77"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>е пособие. М6 АСТ –</w:t>
      </w:r>
      <w:proofErr w:type="spellStart"/>
      <w:r w:rsidR="004C7F77"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>Астрель</w:t>
      </w:r>
      <w:proofErr w:type="spellEnd"/>
      <w:r w:rsidR="004C7F77"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>. 2019</w:t>
      </w:r>
      <w:r w:rsidR="007645B7" w:rsidRPr="00582030">
        <w:rPr>
          <w:rFonts w:ascii="Times New Roman" w:eastAsiaTheme="minorHAnsi" w:hAnsi="Times New Roman" w:cs="Times New Roman"/>
          <w:color w:val="auto"/>
          <w:lang w:eastAsia="en-US" w:bidi="ar-SA"/>
        </w:rPr>
        <w:t>.-79с. . ISBN 5 -19</w:t>
      </w:r>
    </w:p>
    <w:p w:rsidR="00E33420" w:rsidRPr="00582030" w:rsidRDefault="00E33420" w:rsidP="00250E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</w:p>
    <w:p w:rsidR="00E33420" w:rsidRPr="00582030" w:rsidRDefault="00E33420" w:rsidP="00250E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</w:p>
    <w:p w:rsidR="00E33420" w:rsidRPr="00582030" w:rsidRDefault="00E33420" w:rsidP="00250E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582030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Информационные ресурсы</w:t>
      </w:r>
    </w:p>
    <w:p w:rsidR="00E33420" w:rsidRPr="00582030" w:rsidRDefault="00E33420" w:rsidP="00250E6B">
      <w:pPr>
        <w:pStyle w:val="a9"/>
        <w:spacing w:after="0" w:line="240" w:lineRule="auto"/>
        <w:ind w:left="0" w:firstLine="284"/>
        <w:jc w:val="both"/>
        <w:rPr>
          <w:rFonts w:ascii="Times New Roman" w:eastAsiaTheme="minorEastAsia" w:hAnsi="Times New Roman"/>
          <w:bCs/>
          <w:color w:val="000000" w:themeColor="text1"/>
          <w:sz w:val="24"/>
          <w:szCs w:val="24"/>
        </w:rPr>
      </w:pPr>
    </w:p>
    <w:p w:rsidR="00E33420" w:rsidRPr="00582030" w:rsidRDefault="00E33420" w:rsidP="00250E6B">
      <w:pPr>
        <w:pStyle w:val="a9"/>
        <w:spacing w:after="0" w:line="240" w:lineRule="auto"/>
        <w:ind w:left="0" w:firstLine="284"/>
        <w:jc w:val="both"/>
        <w:rPr>
          <w:rFonts w:ascii="Times New Roman" w:eastAsiaTheme="minorEastAsia" w:hAnsi="Times New Roman"/>
          <w:bCs/>
          <w:color w:val="000000" w:themeColor="text1"/>
          <w:sz w:val="24"/>
          <w:szCs w:val="24"/>
        </w:rPr>
      </w:pPr>
      <w:r w:rsidRPr="00582030">
        <w:rPr>
          <w:rFonts w:ascii="Times New Roman" w:eastAsiaTheme="minorEastAsia" w:hAnsi="Times New Roman"/>
          <w:bCs/>
          <w:color w:val="000000" w:themeColor="text1"/>
          <w:sz w:val="24"/>
          <w:szCs w:val="24"/>
        </w:rPr>
        <w:t>1.Справочная правовая система «Консультант Плюс», «Гарант».</w:t>
      </w:r>
    </w:p>
    <w:p w:rsidR="00E33420" w:rsidRPr="00582030" w:rsidRDefault="00E33420" w:rsidP="00250E6B">
      <w:pPr>
        <w:pStyle w:val="a9"/>
        <w:spacing w:after="0" w:line="240" w:lineRule="auto"/>
        <w:ind w:left="0" w:firstLine="284"/>
        <w:jc w:val="both"/>
        <w:rPr>
          <w:rFonts w:ascii="Times New Roman" w:eastAsiaTheme="minorEastAsia" w:hAnsi="Times New Roman"/>
          <w:bCs/>
          <w:sz w:val="24"/>
          <w:szCs w:val="24"/>
          <w:lang w:val="en-US"/>
        </w:rPr>
      </w:pPr>
      <w:r w:rsidRPr="00582030">
        <w:rPr>
          <w:rFonts w:ascii="Times New Roman" w:eastAsiaTheme="minorEastAsia" w:hAnsi="Times New Roman"/>
          <w:bCs/>
          <w:color w:val="000000" w:themeColor="text1"/>
          <w:sz w:val="24"/>
          <w:szCs w:val="24"/>
          <w:lang w:val="en-US"/>
        </w:rPr>
        <w:t>2</w:t>
      </w:r>
      <w:r w:rsidRPr="00582030">
        <w:rPr>
          <w:rFonts w:ascii="Times New Roman" w:eastAsiaTheme="minorEastAsia" w:hAnsi="Times New Roman"/>
          <w:bCs/>
          <w:sz w:val="24"/>
          <w:szCs w:val="24"/>
          <w:lang w:val="en-US"/>
        </w:rPr>
        <w:t xml:space="preserve">. </w:t>
      </w:r>
      <w:hyperlink r:id="rId9" w:history="1">
        <w:r w:rsidRPr="00582030">
          <w:rPr>
            <w:rStyle w:val="a3"/>
            <w:rFonts w:ascii="Times New Roman" w:eastAsiaTheme="minorEastAsia" w:hAnsi="Times New Roman"/>
            <w:bCs/>
            <w:color w:val="auto"/>
            <w:sz w:val="24"/>
            <w:szCs w:val="24"/>
            <w:lang w:val="en-US"/>
          </w:rPr>
          <w:t>http//www/ mchs /gov.ru/</w:t>
        </w:r>
      </w:hyperlink>
    </w:p>
    <w:p w:rsidR="00E33420" w:rsidRPr="00582030" w:rsidRDefault="00E33420" w:rsidP="00250E6B">
      <w:pPr>
        <w:pStyle w:val="a9"/>
        <w:spacing w:after="0" w:line="240" w:lineRule="auto"/>
        <w:ind w:left="0" w:firstLine="284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582030">
        <w:rPr>
          <w:rFonts w:ascii="Times New Roman" w:eastAsiaTheme="minorEastAsia" w:hAnsi="Times New Roman"/>
          <w:bCs/>
          <w:sz w:val="24"/>
          <w:szCs w:val="24"/>
        </w:rPr>
        <w:t xml:space="preserve">3. Совет безопасности РФ : </w:t>
      </w:r>
      <w:hyperlink r:id="rId10" w:history="1">
        <w:r w:rsidRPr="00582030">
          <w:rPr>
            <w:rStyle w:val="a3"/>
            <w:rFonts w:ascii="Times New Roman" w:eastAsiaTheme="minorEastAsia" w:hAnsi="Times New Roman"/>
            <w:bCs/>
            <w:color w:val="auto"/>
            <w:sz w:val="24"/>
            <w:szCs w:val="24"/>
            <w:lang w:val="en-US"/>
          </w:rPr>
          <w:t>http</w:t>
        </w:r>
        <w:r w:rsidRPr="00582030">
          <w:rPr>
            <w:rStyle w:val="a3"/>
            <w:rFonts w:ascii="Times New Roman" w:eastAsiaTheme="minorEastAsia" w:hAnsi="Times New Roman"/>
            <w:bCs/>
            <w:color w:val="auto"/>
            <w:sz w:val="24"/>
            <w:szCs w:val="24"/>
          </w:rPr>
          <w:t>:</w:t>
        </w:r>
        <w:r w:rsidRPr="00582030">
          <w:rPr>
            <w:rStyle w:val="a3"/>
            <w:rFonts w:ascii="Times New Roman" w:eastAsiaTheme="minorEastAsia" w:hAnsi="Times New Roman"/>
            <w:bCs/>
            <w:color w:val="auto"/>
            <w:sz w:val="24"/>
            <w:szCs w:val="24"/>
            <w:lang w:val="en-US"/>
          </w:rPr>
          <w:t>www</w:t>
        </w:r>
        <w:r w:rsidRPr="00582030">
          <w:rPr>
            <w:rStyle w:val="a3"/>
            <w:rFonts w:ascii="Times New Roman" w:eastAsiaTheme="minorEastAsia" w:hAnsi="Times New Roman"/>
            <w:bCs/>
            <w:color w:val="auto"/>
            <w:sz w:val="24"/>
            <w:szCs w:val="24"/>
          </w:rPr>
          <w:t xml:space="preserve">. </w:t>
        </w:r>
        <w:r w:rsidRPr="00582030">
          <w:rPr>
            <w:rStyle w:val="a3"/>
            <w:rFonts w:ascii="Times New Roman" w:eastAsiaTheme="minorEastAsia" w:hAnsi="Times New Roman"/>
            <w:bCs/>
            <w:color w:val="auto"/>
            <w:sz w:val="24"/>
            <w:szCs w:val="24"/>
            <w:lang w:val="en-US"/>
          </w:rPr>
          <w:t>skrf</w:t>
        </w:r>
        <w:r w:rsidRPr="00582030">
          <w:rPr>
            <w:rStyle w:val="a3"/>
            <w:rFonts w:ascii="Times New Roman" w:eastAsiaTheme="minorEastAsia" w:hAnsi="Times New Roman"/>
            <w:bCs/>
            <w:color w:val="auto"/>
            <w:sz w:val="24"/>
            <w:szCs w:val="24"/>
          </w:rPr>
          <w:t>/</w:t>
        </w:r>
        <w:r w:rsidRPr="00582030">
          <w:rPr>
            <w:rStyle w:val="a3"/>
            <w:rFonts w:ascii="Times New Roman" w:eastAsiaTheme="minorEastAsia" w:hAnsi="Times New Roman"/>
            <w:bCs/>
            <w:color w:val="auto"/>
            <w:sz w:val="24"/>
            <w:szCs w:val="24"/>
            <w:lang w:val="en-US"/>
          </w:rPr>
          <w:t>gov</w:t>
        </w:r>
        <w:r w:rsidRPr="00582030">
          <w:rPr>
            <w:rStyle w:val="a3"/>
            <w:rFonts w:ascii="Times New Roman" w:eastAsiaTheme="minorEastAsia" w:hAnsi="Times New Roman"/>
            <w:bCs/>
            <w:color w:val="auto"/>
            <w:sz w:val="24"/>
            <w:szCs w:val="24"/>
          </w:rPr>
          <w:t>/</w:t>
        </w:r>
        <w:r w:rsidRPr="00582030">
          <w:rPr>
            <w:rStyle w:val="a3"/>
            <w:rFonts w:ascii="Times New Roman" w:eastAsiaTheme="minorEastAsia" w:hAnsi="Times New Roman"/>
            <w:bCs/>
            <w:color w:val="auto"/>
            <w:sz w:val="24"/>
            <w:szCs w:val="24"/>
            <w:lang w:val="en-US"/>
          </w:rPr>
          <w:t>ru</w:t>
        </w:r>
      </w:hyperlink>
    </w:p>
    <w:p w:rsidR="00E33420" w:rsidRPr="00582030" w:rsidRDefault="00E33420" w:rsidP="00250E6B">
      <w:pPr>
        <w:pStyle w:val="a9"/>
        <w:spacing w:after="0" w:line="240" w:lineRule="auto"/>
        <w:ind w:left="0" w:firstLine="284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582030">
        <w:rPr>
          <w:rFonts w:ascii="Times New Roman" w:eastAsiaTheme="minorEastAsia" w:hAnsi="Times New Roman"/>
          <w:bCs/>
          <w:sz w:val="24"/>
          <w:szCs w:val="24"/>
        </w:rPr>
        <w:t xml:space="preserve">4. Министр внутренних дел РФ : </w:t>
      </w:r>
      <w:bookmarkStart w:id="1" w:name="_Hlk477295080"/>
      <w:r w:rsidR="00D817E2" w:rsidRPr="00582030">
        <w:rPr>
          <w:sz w:val="24"/>
          <w:szCs w:val="24"/>
        </w:rPr>
        <w:fldChar w:fldCharType="begin"/>
      </w:r>
      <w:r w:rsidRPr="00582030">
        <w:rPr>
          <w:sz w:val="24"/>
          <w:szCs w:val="24"/>
        </w:rPr>
        <w:instrText xml:space="preserve"> HYPERLINK "http://www.emerkom.gov.ru" </w:instrText>
      </w:r>
      <w:r w:rsidR="00D817E2" w:rsidRPr="00582030">
        <w:rPr>
          <w:sz w:val="24"/>
          <w:szCs w:val="24"/>
        </w:rPr>
        <w:fldChar w:fldCharType="separate"/>
      </w:r>
      <w:r w:rsidRPr="00582030">
        <w:rPr>
          <w:rStyle w:val="a3"/>
          <w:rFonts w:ascii="Times New Roman" w:eastAsiaTheme="minorEastAsia" w:hAnsi="Times New Roman"/>
          <w:bCs/>
          <w:color w:val="auto"/>
          <w:sz w:val="24"/>
          <w:szCs w:val="24"/>
          <w:lang w:val="en-US"/>
        </w:rPr>
        <w:t>http</w:t>
      </w:r>
      <w:r w:rsidRPr="00582030">
        <w:rPr>
          <w:rStyle w:val="a3"/>
          <w:rFonts w:ascii="Times New Roman" w:eastAsiaTheme="minorEastAsia" w:hAnsi="Times New Roman"/>
          <w:bCs/>
          <w:color w:val="auto"/>
          <w:sz w:val="24"/>
          <w:szCs w:val="24"/>
        </w:rPr>
        <w:t>://</w:t>
      </w:r>
      <w:r w:rsidRPr="00582030">
        <w:rPr>
          <w:rStyle w:val="a3"/>
          <w:rFonts w:ascii="Times New Roman" w:eastAsiaTheme="minorEastAsia" w:hAnsi="Times New Roman"/>
          <w:bCs/>
          <w:color w:val="auto"/>
          <w:sz w:val="24"/>
          <w:szCs w:val="24"/>
          <w:lang w:val="en-US"/>
        </w:rPr>
        <w:t>www</w:t>
      </w:r>
      <w:r w:rsidRPr="00582030">
        <w:rPr>
          <w:rStyle w:val="a3"/>
          <w:rFonts w:ascii="Times New Roman" w:eastAsiaTheme="minorEastAsia" w:hAnsi="Times New Roman"/>
          <w:bCs/>
          <w:color w:val="auto"/>
          <w:sz w:val="24"/>
          <w:szCs w:val="24"/>
        </w:rPr>
        <w:t>.</w:t>
      </w:r>
      <w:r w:rsidRPr="00582030">
        <w:rPr>
          <w:rStyle w:val="a3"/>
          <w:rFonts w:ascii="Times New Roman" w:eastAsiaTheme="minorEastAsia" w:hAnsi="Times New Roman"/>
          <w:bCs/>
          <w:color w:val="auto"/>
          <w:sz w:val="24"/>
          <w:szCs w:val="24"/>
          <w:lang w:val="en-US"/>
        </w:rPr>
        <w:t>emerkom</w:t>
      </w:r>
      <w:r w:rsidRPr="00582030">
        <w:rPr>
          <w:rStyle w:val="a3"/>
          <w:rFonts w:ascii="Times New Roman" w:eastAsiaTheme="minorEastAsia" w:hAnsi="Times New Roman"/>
          <w:bCs/>
          <w:color w:val="auto"/>
          <w:sz w:val="24"/>
          <w:szCs w:val="24"/>
        </w:rPr>
        <w:t>.</w:t>
      </w:r>
      <w:r w:rsidRPr="00582030">
        <w:rPr>
          <w:rStyle w:val="a3"/>
          <w:rFonts w:ascii="Times New Roman" w:eastAsiaTheme="minorEastAsia" w:hAnsi="Times New Roman"/>
          <w:bCs/>
          <w:color w:val="auto"/>
          <w:sz w:val="24"/>
          <w:szCs w:val="24"/>
          <w:lang w:val="en-US"/>
        </w:rPr>
        <w:t>gov</w:t>
      </w:r>
      <w:r w:rsidRPr="00582030">
        <w:rPr>
          <w:rStyle w:val="a3"/>
          <w:rFonts w:ascii="Times New Roman" w:eastAsiaTheme="minorEastAsia" w:hAnsi="Times New Roman"/>
          <w:bCs/>
          <w:color w:val="auto"/>
          <w:sz w:val="24"/>
          <w:szCs w:val="24"/>
        </w:rPr>
        <w:t>.</w:t>
      </w:r>
      <w:r w:rsidRPr="00582030">
        <w:rPr>
          <w:rStyle w:val="a3"/>
          <w:rFonts w:ascii="Times New Roman" w:eastAsiaTheme="minorEastAsia" w:hAnsi="Times New Roman"/>
          <w:bCs/>
          <w:color w:val="auto"/>
          <w:sz w:val="24"/>
          <w:szCs w:val="24"/>
          <w:lang w:val="en-US"/>
        </w:rPr>
        <w:t>ru</w:t>
      </w:r>
      <w:r w:rsidR="00D817E2" w:rsidRPr="00582030">
        <w:rPr>
          <w:sz w:val="24"/>
          <w:szCs w:val="24"/>
        </w:rPr>
        <w:fldChar w:fldCharType="end"/>
      </w:r>
      <w:bookmarkEnd w:id="1"/>
    </w:p>
    <w:p w:rsidR="00E33420" w:rsidRPr="00582030" w:rsidRDefault="00E33420" w:rsidP="00250E6B">
      <w:pPr>
        <w:pStyle w:val="a9"/>
        <w:spacing w:after="0" w:line="240" w:lineRule="auto"/>
        <w:ind w:left="0" w:firstLine="284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582030">
        <w:rPr>
          <w:rFonts w:ascii="Times New Roman" w:eastAsiaTheme="minorEastAsia" w:hAnsi="Times New Roman"/>
          <w:bCs/>
          <w:sz w:val="24"/>
          <w:szCs w:val="24"/>
        </w:rPr>
        <w:t xml:space="preserve">5.Русский образовательный портал: </w:t>
      </w:r>
      <w:hyperlink r:id="rId11" w:history="1">
        <w:r w:rsidRPr="00582030">
          <w:rPr>
            <w:rStyle w:val="a3"/>
            <w:rFonts w:ascii="Times New Roman" w:eastAsiaTheme="minorEastAsia" w:hAnsi="Times New Roman"/>
            <w:bCs/>
            <w:color w:val="auto"/>
            <w:sz w:val="24"/>
            <w:szCs w:val="24"/>
            <w:lang w:val="en-US"/>
          </w:rPr>
          <w:t>http</w:t>
        </w:r>
        <w:r w:rsidRPr="00582030">
          <w:rPr>
            <w:rStyle w:val="a3"/>
            <w:rFonts w:ascii="Times New Roman" w:eastAsiaTheme="minorEastAsia" w:hAnsi="Times New Roman"/>
            <w:bCs/>
            <w:color w:val="auto"/>
            <w:sz w:val="24"/>
            <w:szCs w:val="24"/>
          </w:rPr>
          <w:t>://</w:t>
        </w:r>
        <w:r w:rsidRPr="00582030">
          <w:rPr>
            <w:rStyle w:val="a3"/>
            <w:rFonts w:ascii="Times New Roman" w:eastAsiaTheme="minorEastAsia" w:hAnsi="Times New Roman"/>
            <w:bCs/>
            <w:color w:val="auto"/>
            <w:sz w:val="24"/>
            <w:szCs w:val="24"/>
            <w:lang w:val="en-US"/>
          </w:rPr>
          <w:t>www</w:t>
        </w:r>
        <w:r w:rsidRPr="00582030">
          <w:rPr>
            <w:rStyle w:val="a3"/>
            <w:rFonts w:ascii="Times New Roman" w:eastAsiaTheme="minorEastAsia" w:hAnsi="Times New Roman"/>
            <w:bCs/>
            <w:color w:val="auto"/>
            <w:sz w:val="24"/>
            <w:szCs w:val="24"/>
          </w:rPr>
          <w:t>.</w:t>
        </w:r>
        <w:r w:rsidRPr="00582030">
          <w:rPr>
            <w:rStyle w:val="a3"/>
            <w:rFonts w:ascii="Times New Roman" w:eastAsiaTheme="minorEastAsia" w:hAnsi="Times New Roman"/>
            <w:bCs/>
            <w:color w:val="auto"/>
            <w:sz w:val="24"/>
            <w:szCs w:val="24"/>
            <w:lang w:val="en-US"/>
          </w:rPr>
          <w:t>gov</w:t>
        </w:r>
        <w:r w:rsidRPr="00582030">
          <w:rPr>
            <w:rStyle w:val="a3"/>
            <w:rFonts w:ascii="Times New Roman" w:eastAsiaTheme="minorEastAsia" w:hAnsi="Times New Roman"/>
            <w:bCs/>
            <w:color w:val="auto"/>
            <w:sz w:val="24"/>
            <w:szCs w:val="24"/>
          </w:rPr>
          <w:t>.</w:t>
        </w:r>
        <w:r w:rsidRPr="00582030">
          <w:rPr>
            <w:rStyle w:val="a3"/>
            <w:rFonts w:ascii="Times New Roman" w:eastAsiaTheme="minorEastAsia" w:hAnsi="Times New Roman"/>
            <w:bCs/>
            <w:color w:val="auto"/>
            <w:sz w:val="24"/>
            <w:szCs w:val="24"/>
            <w:lang w:val="en-US"/>
          </w:rPr>
          <w:t>ed</w:t>
        </w:r>
        <w:r w:rsidRPr="00582030">
          <w:rPr>
            <w:rStyle w:val="a3"/>
            <w:rFonts w:ascii="Times New Roman" w:eastAsiaTheme="minorEastAsia" w:hAnsi="Times New Roman"/>
            <w:bCs/>
            <w:color w:val="auto"/>
            <w:sz w:val="24"/>
            <w:szCs w:val="24"/>
          </w:rPr>
          <w:t>.</w:t>
        </w:r>
        <w:r w:rsidRPr="00582030">
          <w:rPr>
            <w:rStyle w:val="a3"/>
            <w:rFonts w:ascii="Times New Roman" w:eastAsiaTheme="minorEastAsia" w:hAnsi="Times New Roman"/>
            <w:bCs/>
            <w:color w:val="auto"/>
            <w:sz w:val="24"/>
            <w:szCs w:val="24"/>
            <w:lang w:val="en-US"/>
          </w:rPr>
          <w:t>ru</w:t>
        </w:r>
      </w:hyperlink>
    </w:p>
    <w:p w:rsidR="00E33420" w:rsidRPr="00582030" w:rsidRDefault="00E33420" w:rsidP="00250E6B">
      <w:pPr>
        <w:pStyle w:val="a9"/>
        <w:spacing w:after="0" w:line="240" w:lineRule="auto"/>
        <w:ind w:left="0" w:firstLine="284"/>
        <w:jc w:val="both"/>
        <w:rPr>
          <w:rFonts w:ascii="Times New Roman" w:eastAsiaTheme="minorEastAsia" w:hAnsi="Times New Roman"/>
          <w:bCs/>
          <w:color w:val="000000" w:themeColor="text1"/>
          <w:sz w:val="24"/>
          <w:szCs w:val="24"/>
        </w:rPr>
      </w:pPr>
      <w:r w:rsidRPr="00582030">
        <w:rPr>
          <w:rFonts w:ascii="Times New Roman" w:eastAsiaTheme="minorEastAsia" w:hAnsi="Times New Roman"/>
          <w:bCs/>
          <w:sz w:val="24"/>
          <w:szCs w:val="24"/>
        </w:rPr>
        <w:t xml:space="preserve">6.Федеральный образовательный портал: </w:t>
      </w:r>
      <w:hyperlink r:id="rId12" w:history="1">
        <w:r w:rsidRPr="00582030">
          <w:rPr>
            <w:rStyle w:val="a3"/>
            <w:rFonts w:ascii="Times New Roman" w:eastAsiaTheme="minorEastAsia" w:hAnsi="Times New Roman"/>
            <w:bCs/>
            <w:color w:val="auto"/>
            <w:sz w:val="24"/>
            <w:szCs w:val="24"/>
            <w:lang w:val="en-US"/>
          </w:rPr>
          <w:t>http</w:t>
        </w:r>
        <w:r w:rsidRPr="00582030">
          <w:rPr>
            <w:rStyle w:val="a3"/>
            <w:rFonts w:ascii="Times New Roman" w:eastAsiaTheme="minorEastAsia" w:hAnsi="Times New Roman"/>
            <w:bCs/>
            <w:color w:val="auto"/>
            <w:sz w:val="24"/>
            <w:szCs w:val="24"/>
          </w:rPr>
          <w:t>://</w:t>
        </w:r>
        <w:r w:rsidRPr="00582030">
          <w:rPr>
            <w:rStyle w:val="a3"/>
            <w:rFonts w:ascii="Times New Roman" w:eastAsiaTheme="minorEastAsia" w:hAnsi="Times New Roman"/>
            <w:bCs/>
            <w:color w:val="auto"/>
            <w:sz w:val="24"/>
            <w:szCs w:val="24"/>
            <w:lang w:val="en-US"/>
          </w:rPr>
          <w:t>www</w:t>
        </w:r>
        <w:r w:rsidRPr="00582030">
          <w:rPr>
            <w:rStyle w:val="a3"/>
            <w:rFonts w:ascii="Times New Roman" w:eastAsiaTheme="minorEastAsia" w:hAnsi="Times New Roman"/>
            <w:bCs/>
            <w:color w:val="auto"/>
            <w:sz w:val="24"/>
            <w:szCs w:val="24"/>
          </w:rPr>
          <w:t>.</w:t>
        </w:r>
        <w:r w:rsidRPr="00582030">
          <w:rPr>
            <w:rStyle w:val="a3"/>
            <w:rFonts w:ascii="Times New Roman" w:eastAsiaTheme="minorEastAsia" w:hAnsi="Times New Roman"/>
            <w:bCs/>
            <w:color w:val="auto"/>
            <w:sz w:val="24"/>
            <w:szCs w:val="24"/>
            <w:lang w:val="en-US"/>
          </w:rPr>
          <w:t>scfool</w:t>
        </w:r>
        <w:r w:rsidRPr="00582030">
          <w:rPr>
            <w:rStyle w:val="a3"/>
            <w:rFonts w:ascii="Times New Roman" w:eastAsiaTheme="minorEastAsia" w:hAnsi="Times New Roman"/>
            <w:bCs/>
            <w:color w:val="auto"/>
            <w:sz w:val="24"/>
            <w:szCs w:val="24"/>
          </w:rPr>
          <w:t>.</w:t>
        </w:r>
        <w:r w:rsidRPr="00582030">
          <w:rPr>
            <w:rStyle w:val="a3"/>
            <w:rFonts w:ascii="Times New Roman" w:eastAsiaTheme="minorEastAsia" w:hAnsi="Times New Roman"/>
            <w:bCs/>
            <w:color w:val="auto"/>
            <w:sz w:val="24"/>
            <w:szCs w:val="24"/>
            <w:lang w:val="en-US"/>
          </w:rPr>
          <w:t>ed</w:t>
        </w:r>
        <w:r w:rsidRPr="00582030">
          <w:rPr>
            <w:rStyle w:val="a3"/>
            <w:rFonts w:ascii="Times New Roman" w:eastAsiaTheme="minorEastAsia" w:hAnsi="Times New Roman"/>
            <w:bCs/>
            <w:color w:val="auto"/>
            <w:sz w:val="24"/>
            <w:szCs w:val="24"/>
          </w:rPr>
          <w:t>.</w:t>
        </w:r>
        <w:r w:rsidRPr="00582030">
          <w:rPr>
            <w:rStyle w:val="a3"/>
            <w:rFonts w:ascii="Times New Roman" w:eastAsiaTheme="minorEastAsia" w:hAnsi="Times New Roman"/>
            <w:bCs/>
            <w:color w:val="auto"/>
            <w:sz w:val="24"/>
            <w:szCs w:val="24"/>
            <w:lang w:val="en-US"/>
          </w:rPr>
          <w:t>ru</w:t>
        </w:r>
      </w:hyperlink>
    </w:p>
    <w:p w:rsidR="00E33420" w:rsidRPr="00582030" w:rsidRDefault="00E33420" w:rsidP="00250E6B">
      <w:pPr>
        <w:pStyle w:val="a9"/>
        <w:spacing w:after="0" w:line="240" w:lineRule="auto"/>
        <w:ind w:left="0" w:firstLine="284"/>
        <w:jc w:val="both"/>
        <w:rPr>
          <w:rFonts w:ascii="Times New Roman" w:eastAsiaTheme="minorEastAsia" w:hAnsi="Times New Roman"/>
          <w:bCs/>
          <w:color w:val="000000" w:themeColor="text1"/>
          <w:sz w:val="24"/>
          <w:szCs w:val="24"/>
        </w:rPr>
      </w:pPr>
      <w:r w:rsidRPr="00582030">
        <w:rPr>
          <w:rFonts w:ascii="Times New Roman" w:eastAsiaTheme="minorEastAsia" w:hAnsi="Times New Roman"/>
          <w:bCs/>
          <w:color w:val="000000" w:themeColor="text1"/>
          <w:sz w:val="24"/>
          <w:szCs w:val="24"/>
        </w:rPr>
        <w:t xml:space="preserve">7.Энциклопедия безопасности: </w:t>
      </w:r>
      <w:hyperlink r:id="rId13" w:history="1">
        <w:r w:rsidRPr="00582030">
          <w:rPr>
            <w:rStyle w:val="a3"/>
            <w:rFonts w:ascii="Times New Roman" w:eastAsiaTheme="minorEastAsia" w:hAnsi="Times New Roman"/>
            <w:bCs/>
            <w:color w:val="000000" w:themeColor="text1"/>
            <w:sz w:val="24"/>
            <w:szCs w:val="24"/>
            <w:lang w:val="en-US"/>
          </w:rPr>
          <w:t>http</w:t>
        </w:r>
        <w:r w:rsidRPr="00582030">
          <w:rPr>
            <w:rStyle w:val="a3"/>
            <w:rFonts w:ascii="Times New Roman" w:eastAsiaTheme="minorEastAsia" w:hAnsi="Times New Roman"/>
            <w:bCs/>
            <w:color w:val="000000" w:themeColor="text1"/>
            <w:sz w:val="24"/>
            <w:szCs w:val="24"/>
          </w:rPr>
          <w:t>://</w:t>
        </w:r>
        <w:r w:rsidRPr="00582030">
          <w:rPr>
            <w:rStyle w:val="a3"/>
            <w:rFonts w:ascii="Times New Roman" w:eastAsiaTheme="minorEastAsia" w:hAnsi="Times New Roman"/>
            <w:bCs/>
            <w:color w:val="000000" w:themeColor="text1"/>
            <w:sz w:val="24"/>
            <w:szCs w:val="24"/>
            <w:lang w:val="en-US"/>
          </w:rPr>
          <w:t>www</w:t>
        </w:r>
        <w:r w:rsidRPr="00582030">
          <w:rPr>
            <w:rStyle w:val="a3"/>
            <w:rFonts w:ascii="Times New Roman" w:eastAsiaTheme="minorEastAsia" w:hAnsi="Times New Roman"/>
            <w:bCs/>
            <w:color w:val="000000" w:themeColor="text1"/>
            <w:sz w:val="24"/>
            <w:szCs w:val="24"/>
          </w:rPr>
          <w:t>.</w:t>
        </w:r>
        <w:r w:rsidRPr="00582030">
          <w:rPr>
            <w:rStyle w:val="a3"/>
            <w:rFonts w:ascii="Times New Roman" w:eastAsiaTheme="minorEastAsia" w:hAnsi="Times New Roman"/>
            <w:bCs/>
            <w:color w:val="000000" w:themeColor="text1"/>
            <w:sz w:val="24"/>
            <w:szCs w:val="24"/>
            <w:lang w:val="en-US"/>
          </w:rPr>
          <w:t>opasno</w:t>
        </w:r>
        <w:r w:rsidRPr="00582030">
          <w:rPr>
            <w:rStyle w:val="a3"/>
            <w:rFonts w:ascii="Times New Roman" w:eastAsiaTheme="minorEastAsia" w:hAnsi="Times New Roman"/>
            <w:bCs/>
            <w:color w:val="000000" w:themeColor="text1"/>
            <w:sz w:val="24"/>
            <w:szCs w:val="24"/>
          </w:rPr>
          <w:t>.</w:t>
        </w:r>
        <w:r w:rsidRPr="00582030">
          <w:rPr>
            <w:rStyle w:val="a3"/>
            <w:rFonts w:ascii="Times New Roman" w:eastAsiaTheme="minorEastAsia" w:hAnsi="Times New Roman"/>
            <w:bCs/>
            <w:color w:val="000000" w:themeColor="text1"/>
            <w:sz w:val="24"/>
            <w:szCs w:val="24"/>
            <w:lang w:val="en-US"/>
          </w:rPr>
          <w:t>net</w:t>
        </w:r>
      </w:hyperlink>
    </w:p>
    <w:p w:rsidR="00E33420" w:rsidRPr="00582030" w:rsidRDefault="00E33420" w:rsidP="00250E6B">
      <w:pPr>
        <w:pStyle w:val="a9"/>
        <w:spacing w:after="0" w:line="240" w:lineRule="auto"/>
        <w:ind w:left="0" w:firstLine="284"/>
        <w:jc w:val="both"/>
        <w:rPr>
          <w:rFonts w:ascii="Times New Roman" w:eastAsiaTheme="minorEastAsia" w:hAnsi="Times New Roman"/>
          <w:bCs/>
          <w:color w:val="000000" w:themeColor="text1"/>
          <w:sz w:val="24"/>
          <w:szCs w:val="24"/>
        </w:rPr>
      </w:pPr>
      <w:r w:rsidRPr="00582030">
        <w:rPr>
          <w:rFonts w:ascii="Times New Roman" w:eastAsiaTheme="minorEastAsia" w:hAnsi="Times New Roman"/>
          <w:bCs/>
          <w:color w:val="000000" w:themeColor="text1"/>
          <w:sz w:val="24"/>
          <w:szCs w:val="24"/>
        </w:rPr>
        <w:t xml:space="preserve">8.Личная безопасность: </w:t>
      </w:r>
      <w:hyperlink r:id="rId14" w:history="1">
        <w:r w:rsidRPr="00582030">
          <w:rPr>
            <w:rStyle w:val="a3"/>
            <w:rFonts w:ascii="Times New Roman" w:eastAsiaTheme="minorEastAsia" w:hAnsi="Times New Roman"/>
            <w:bCs/>
            <w:color w:val="000000" w:themeColor="text1"/>
            <w:sz w:val="24"/>
            <w:szCs w:val="24"/>
            <w:lang w:val="en-US"/>
          </w:rPr>
          <w:t>http</w:t>
        </w:r>
        <w:r w:rsidRPr="00582030">
          <w:rPr>
            <w:rStyle w:val="a3"/>
            <w:rFonts w:ascii="Times New Roman" w:eastAsiaTheme="minorEastAsia" w:hAnsi="Times New Roman"/>
            <w:bCs/>
            <w:color w:val="000000" w:themeColor="text1"/>
            <w:sz w:val="24"/>
            <w:szCs w:val="24"/>
          </w:rPr>
          <w:t>://</w:t>
        </w:r>
        <w:r w:rsidRPr="00582030">
          <w:rPr>
            <w:rStyle w:val="a3"/>
            <w:rFonts w:ascii="Times New Roman" w:eastAsiaTheme="minorEastAsia" w:hAnsi="Times New Roman"/>
            <w:bCs/>
            <w:color w:val="000000" w:themeColor="text1"/>
            <w:sz w:val="24"/>
            <w:szCs w:val="24"/>
            <w:lang w:val="en-US"/>
          </w:rPr>
          <w:t>personalsafety</w:t>
        </w:r>
        <w:r w:rsidRPr="00582030">
          <w:rPr>
            <w:rStyle w:val="a3"/>
            <w:rFonts w:ascii="Times New Roman" w:eastAsiaTheme="minorEastAsia" w:hAnsi="Times New Roman"/>
            <w:bCs/>
            <w:color w:val="000000" w:themeColor="text1"/>
            <w:sz w:val="24"/>
            <w:szCs w:val="24"/>
          </w:rPr>
          <w:t>.</w:t>
        </w:r>
        <w:r w:rsidRPr="00582030">
          <w:rPr>
            <w:rStyle w:val="a3"/>
            <w:rFonts w:ascii="Times New Roman" w:eastAsiaTheme="minorEastAsia" w:hAnsi="Times New Roman"/>
            <w:bCs/>
            <w:color w:val="000000" w:themeColor="text1"/>
            <w:sz w:val="24"/>
            <w:szCs w:val="24"/>
            <w:lang w:val="en-US"/>
          </w:rPr>
          <w:t>redut</w:t>
        </w:r>
        <w:r w:rsidRPr="00582030">
          <w:rPr>
            <w:rStyle w:val="a3"/>
            <w:rFonts w:ascii="Times New Roman" w:eastAsiaTheme="minorEastAsia" w:hAnsi="Times New Roman"/>
            <w:bCs/>
            <w:color w:val="000000" w:themeColor="text1"/>
            <w:sz w:val="24"/>
            <w:szCs w:val="24"/>
          </w:rPr>
          <w:t>.</w:t>
        </w:r>
        <w:r w:rsidRPr="00582030">
          <w:rPr>
            <w:rStyle w:val="a3"/>
            <w:rFonts w:ascii="Times New Roman" w:eastAsiaTheme="minorEastAsia" w:hAnsi="Times New Roman"/>
            <w:bCs/>
            <w:color w:val="000000" w:themeColor="text1"/>
            <w:sz w:val="24"/>
            <w:szCs w:val="24"/>
            <w:lang w:val="en-US"/>
          </w:rPr>
          <w:t>ru</w:t>
        </w:r>
      </w:hyperlink>
    </w:p>
    <w:p w:rsidR="00E33420" w:rsidRPr="00582030" w:rsidRDefault="00E33420" w:rsidP="00250E6B">
      <w:pPr>
        <w:pStyle w:val="a9"/>
        <w:spacing w:after="0" w:line="240" w:lineRule="auto"/>
        <w:ind w:left="0" w:firstLine="284"/>
        <w:jc w:val="both"/>
        <w:rPr>
          <w:rFonts w:ascii="Times New Roman" w:eastAsiaTheme="minorEastAsia" w:hAnsi="Times New Roman"/>
          <w:bCs/>
          <w:color w:val="000000" w:themeColor="text1"/>
          <w:sz w:val="24"/>
          <w:szCs w:val="24"/>
        </w:rPr>
      </w:pPr>
      <w:r w:rsidRPr="00582030">
        <w:rPr>
          <w:rFonts w:ascii="Times New Roman" w:eastAsiaTheme="minorEastAsia" w:hAnsi="Times New Roman"/>
          <w:bCs/>
          <w:color w:val="000000" w:themeColor="text1"/>
          <w:sz w:val="24"/>
          <w:szCs w:val="24"/>
        </w:rPr>
        <w:t xml:space="preserve">9.Образовательные ресурсы безопасности жизнедеятельности: </w:t>
      </w:r>
      <w:hyperlink r:id="rId15" w:history="1">
        <w:r w:rsidRPr="00582030">
          <w:rPr>
            <w:rStyle w:val="a3"/>
            <w:rFonts w:ascii="Times New Roman" w:eastAsiaTheme="minorEastAsia" w:hAnsi="Times New Roman"/>
            <w:bCs/>
            <w:color w:val="000000" w:themeColor="text1"/>
            <w:sz w:val="24"/>
            <w:szCs w:val="24"/>
            <w:lang w:val="en-US"/>
          </w:rPr>
          <w:t>http</w:t>
        </w:r>
        <w:r w:rsidRPr="00582030">
          <w:rPr>
            <w:rStyle w:val="a3"/>
            <w:rFonts w:ascii="Times New Roman" w:eastAsiaTheme="minorEastAsia" w:hAnsi="Times New Roman"/>
            <w:bCs/>
            <w:color w:val="000000" w:themeColor="text1"/>
            <w:sz w:val="24"/>
            <w:szCs w:val="24"/>
          </w:rPr>
          <w:t>://</w:t>
        </w:r>
        <w:r w:rsidRPr="00582030">
          <w:rPr>
            <w:rStyle w:val="a3"/>
            <w:rFonts w:ascii="Times New Roman" w:eastAsiaTheme="minorEastAsia" w:hAnsi="Times New Roman"/>
            <w:bCs/>
            <w:color w:val="000000" w:themeColor="text1"/>
            <w:sz w:val="24"/>
            <w:szCs w:val="24"/>
            <w:lang w:val="en-US"/>
          </w:rPr>
          <w:t>www</w:t>
        </w:r>
        <w:r w:rsidRPr="00582030">
          <w:rPr>
            <w:rStyle w:val="a3"/>
            <w:rFonts w:ascii="Times New Roman" w:eastAsiaTheme="minorEastAsia" w:hAnsi="Times New Roman"/>
            <w:bCs/>
            <w:color w:val="000000" w:themeColor="text1"/>
            <w:sz w:val="24"/>
            <w:szCs w:val="24"/>
          </w:rPr>
          <w:t>.</w:t>
        </w:r>
        <w:r w:rsidRPr="00582030">
          <w:rPr>
            <w:rStyle w:val="a3"/>
            <w:rFonts w:ascii="Times New Roman" w:eastAsiaTheme="minorEastAsia" w:hAnsi="Times New Roman"/>
            <w:bCs/>
            <w:color w:val="000000" w:themeColor="text1"/>
            <w:sz w:val="24"/>
            <w:szCs w:val="24"/>
            <w:lang w:val="en-US"/>
          </w:rPr>
          <w:t>alleng</w:t>
        </w:r>
        <w:r w:rsidRPr="00582030">
          <w:rPr>
            <w:rStyle w:val="a3"/>
            <w:rFonts w:ascii="Times New Roman" w:eastAsiaTheme="minorEastAsia" w:hAnsi="Times New Roman"/>
            <w:bCs/>
            <w:color w:val="000000" w:themeColor="text1"/>
            <w:sz w:val="24"/>
            <w:szCs w:val="24"/>
          </w:rPr>
          <w:t>.</w:t>
        </w:r>
        <w:r w:rsidRPr="00582030">
          <w:rPr>
            <w:rStyle w:val="a3"/>
            <w:rFonts w:ascii="Times New Roman" w:eastAsiaTheme="minorEastAsia" w:hAnsi="Times New Roman"/>
            <w:bCs/>
            <w:color w:val="000000" w:themeColor="text1"/>
            <w:sz w:val="24"/>
            <w:szCs w:val="24"/>
            <w:lang w:val="en-US"/>
          </w:rPr>
          <w:t>ru</w:t>
        </w:r>
      </w:hyperlink>
    </w:p>
    <w:p w:rsidR="00E33420" w:rsidRPr="00582030" w:rsidRDefault="00E33420" w:rsidP="00250E6B">
      <w:pPr>
        <w:pStyle w:val="a9"/>
        <w:spacing w:after="0" w:line="240" w:lineRule="auto"/>
        <w:ind w:left="0" w:firstLine="284"/>
        <w:jc w:val="both"/>
        <w:rPr>
          <w:rFonts w:ascii="Times New Roman" w:eastAsiaTheme="minorEastAsia" w:hAnsi="Times New Roman"/>
          <w:bCs/>
          <w:color w:val="000000" w:themeColor="text1"/>
          <w:sz w:val="24"/>
          <w:szCs w:val="24"/>
        </w:rPr>
      </w:pPr>
      <w:r w:rsidRPr="00582030">
        <w:rPr>
          <w:rFonts w:ascii="Times New Roman" w:eastAsiaTheme="minorEastAsia" w:hAnsi="Times New Roman"/>
          <w:bCs/>
          <w:color w:val="000000" w:themeColor="text1"/>
          <w:sz w:val="24"/>
          <w:szCs w:val="24"/>
        </w:rPr>
        <w:t xml:space="preserve">10.Мой компас «Безопасность ребенка»: </w:t>
      </w:r>
      <w:hyperlink r:id="rId16" w:history="1">
        <w:r w:rsidRPr="00582030">
          <w:rPr>
            <w:rStyle w:val="a3"/>
            <w:rFonts w:ascii="Times New Roman" w:eastAsiaTheme="minorEastAsia" w:hAnsi="Times New Roman"/>
            <w:bCs/>
            <w:color w:val="000000" w:themeColor="text1"/>
            <w:sz w:val="24"/>
            <w:szCs w:val="24"/>
            <w:lang w:val="en-US"/>
          </w:rPr>
          <w:t>http</w:t>
        </w:r>
        <w:r w:rsidRPr="00582030">
          <w:rPr>
            <w:rStyle w:val="a3"/>
            <w:rFonts w:ascii="Times New Roman" w:eastAsiaTheme="minorEastAsia" w:hAnsi="Times New Roman"/>
            <w:bCs/>
            <w:color w:val="000000" w:themeColor="text1"/>
            <w:sz w:val="24"/>
            <w:szCs w:val="24"/>
          </w:rPr>
          <w:t>://</w:t>
        </w:r>
        <w:r w:rsidRPr="00582030">
          <w:rPr>
            <w:rStyle w:val="a3"/>
            <w:rFonts w:ascii="Times New Roman" w:eastAsiaTheme="minorEastAsia" w:hAnsi="Times New Roman"/>
            <w:bCs/>
            <w:color w:val="000000" w:themeColor="text1"/>
            <w:sz w:val="24"/>
            <w:szCs w:val="24"/>
            <w:lang w:val="en-US"/>
          </w:rPr>
          <w:t>moicompas</w:t>
        </w:r>
        <w:r w:rsidRPr="00582030">
          <w:rPr>
            <w:rStyle w:val="a3"/>
            <w:rFonts w:ascii="Times New Roman" w:eastAsiaTheme="minorEastAsia" w:hAnsi="Times New Roman"/>
            <w:bCs/>
            <w:color w:val="000000" w:themeColor="text1"/>
            <w:sz w:val="24"/>
            <w:szCs w:val="24"/>
          </w:rPr>
          <w:t>.</w:t>
        </w:r>
        <w:r w:rsidRPr="00582030">
          <w:rPr>
            <w:rStyle w:val="a3"/>
            <w:rFonts w:ascii="Times New Roman" w:eastAsiaTheme="minorEastAsia" w:hAnsi="Times New Roman"/>
            <w:bCs/>
            <w:color w:val="000000" w:themeColor="text1"/>
            <w:sz w:val="24"/>
            <w:szCs w:val="24"/>
            <w:lang w:val="en-US"/>
          </w:rPr>
          <w:t>ru</w:t>
        </w:r>
        <w:r w:rsidRPr="00582030">
          <w:rPr>
            <w:rStyle w:val="a3"/>
            <w:rFonts w:ascii="Times New Roman" w:eastAsiaTheme="minorEastAsia" w:hAnsi="Times New Roman"/>
            <w:bCs/>
            <w:color w:val="000000" w:themeColor="text1"/>
            <w:sz w:val="24"/>
            <w:szCs w:val="24"/>
          </w:rPr>
          <w:t>/</w:t>
        </w:r>
        <w:r w:rsidRPr="00582030">
          <w:rPr>
            <w:rStyle w:val="a3"/>
            <w:rFonts w:ascii="Times New Roman" w:eastAsiaTheme="minorEastAsia" w:hAnsi="Times New Roman"/>
            <w:bCs/>
            <w:color w:val="000000" w:themeColor="text1"/>
            <w:sz w:val="24"/>
            <w:szCs w:val="24"/>
            <w:lang w:val="en-US"/>
          </w:rPr>
          <w:t>compas</w:t>
        </w:r>
      </w:hyperlink>
    </w:p>
    <w:p w:rsidR="00E33420" w:rsidRPr="00582030" w:rsidRDefault="00E33420" w:rsidP="00250E6B">
      <w:pPr>
        <w:pStyle w:val="a9"/>
        <w:spacing w:after="0" w:line="240" w:lineRule="auto"/>
        <w:ind w:left="0" w:firstLine="284"/>
        <w:jc w:val="both"/>
        <w:rPr>
          <w:rFonts w:ascii="Times New Roman" w:eastAsiaTheme="minorEastAsia" w:hAnsi="Times New Roman"/>
          <w:bCs/>
          <w:color w:val="000000" w:themeColor="text1"/>
          <w:sz w:val="24"/>
          <w:szCs w:val="24"/>
        </w:rPr>
      </w:pPr>
      <w:r w:rsidRPr="00582030">
        <w:rPr>
          <w:rFonts w:ascii="Times New Roman" w:eastAsiaTheme="minorEastAsia" w:hAnsi="Times New Roman"/>
          <w:bCs/>
          <w:color w:val="000000" w:themeColor="text1"/>
          <w:sz w:val="24"/>
          <w:szCs w:val="24"/>
        </w:rPr>
        <w:t xml:space="preserve">11.Гражданская защита (оборона) на предприятии на сайте для первичного звена сил ГО </w:t>
      </w:r>
      <w:hyperlink r:id="rId17" w:history="1">
        <w:r w:rsidRPr="00582030">
          <w:rPr>
            <w:rStyle w:val="a3"/>
            <w:rFonts w:ascii="Times New Roman" w:eastAsiaTheme="minorEastAsia" w:hAnsi="Times New Roman"/>
            <w:bCs/>
            <w:color w:val="000000" w:themeColor="text1"/>
            <w:sz w:val="24"/>
            <w:szCs w:val="24"/>
          </w:rPr>
          <w:t>http://go-oborona.narod.ru</w:t>
        </w:r>
      </w:hyperlink>
      <w:r w:rsidRPr="00582030">
        <w:rPr>
          <w:rFonts w:ascii="Times New Roman" w:eastAsiaTheme="minorEastAsia" w:hAnsi="Times New Roman"/>
          <w:bCs/>
          <w:color w:val="000000" w:themeColor="text1"/>
          <w:sz w:val="24"/>
          <w:szCs w:val="24"/>
        </w:rPr>
        <w:t>.</w:t>
      </w:r>
    </w:p>
    <w:p w:rsidR="00E33420" w:rsidRPr="00582030" w:rsidRDefault="00E33420" w:rsidP="00250E6B">
      <w:pPr>
        <w:pStyle w:val="a9"/>
        <w:spacing w:after="0" w:line="240" w:lineRule="auto"/>
        <w:ind w:left="0" w:firstLine="284"/>
        <w:jc w:val="both"/>
        <w:rPr>
          <w:rFonts w:ascii="Times New Roman" w:eastAsiaTheme="minorEastAsia" w:hAnsi="Times New Roman"/>
          <w:bCs/>
          <w:color w:val="000000" w:themeColor="text1"/>
          <w:sz w:val="24"/>
          <w:szCs w:val="24"/>
        </w:rPr>
      </w:pPr>
      <w:r w:rsidRPr="00582030">
        <w:rPr>
          <w:rFonts w:ascii="Times New Roman" w:eastAsiaTheme="minorEastAsia" w:hAnsi="Times New Roman"/>
          <w:bCs/>
          <w:color w:val="000000" w:themeColor="text1"/>
          <w:sz w:val="24"/>
          <w:szCs w:val="24"/>
        </w:rPr>
        <w:t xml:space="preserve">12.Культура безопасности жизнедеятельности на сайте по формированию культуры безопасности среди населения РФ </w:t>
      </w:r>
      <w:hyperlink r:id="rId18" w:history="1">
        <w:r w:rsidRPr="00582030">
          <w:rPr>
            <w:rStyle w:val="a3"/>
            <w:rFonts w:ascii="Times New Roman" w:eastAsiaTheme="minorEastAsia" w:hAnsi="Times New Roman"/>
            <w:bCs/>
            <w:color w:val="000000" w:themeColor="text1"/>
            <w:sz w:val="24"/>
            <w:szCs w:val="24"/>
          </w:rPr>
          <w:t>http://www.kbzhd.ru</w:t>
        </w:r>
      </w:hyperlink>
      <w:r w:rsidRPr="00582030">
        <w:rPr>
          <w:rFonts w:ascii="Times New Roman" w:eastAsiaTheme="minorEastAsia" w:hAnsi="Times New Roman"/>
          <w:bCs/>
          <w:color w:val="000000" w:themeColor="text1"/>
          <w:sz w:val="24"/>
          <w:szCs w:val="24"/>
        </w:rPr>
        <w:t>.</w:t>
      </w:r>
    </w:p>
    <w:p w:rsidR="00E33420" w:rsidRPr="00582030" w:rsidRDefault="00E33420" w:rsidP="00250E6B">
      <w:pPr>
        <w:pStyle w:val="a9"/>
        <w:spacing w:after="0" w:line="240" w:lineRule="auto"/>
        <w:ind w:left="0" w:firstLine="284"/>
        <w:jc w:val="both"/>
        <w:rPr>
          <w:rFonts w:ascii="Times New Roman" w:eastAsiaTheme="minorEastAsia" w:hAnsi="Times New Roman"/>
          <w:bCs/>
          <w:color w:val="000000" w:themeColor="text1"/>
          <w:sz w:val="24"/>
          <w:szCs w:val="24"/>
        </w:rPr>
      </w:pPr>
      <w:r w:rsidRPr="00582030">
        <w:rPr>
          <w:rFonts w:ascii="Times New Roman" w:eastAsiaTheme="minorEastAsia" w:hAnsi="Times New Roman"/>
          <w:bCs/>
          <w:color w:val="000000" w:themeColor="text1"/>
          <w:sz w:val="24"/>
          <w:szCs w:val="24"/>
        </w:rPr>
        <w:t xml:space="preserve">13.Официальный сайт МЧС России: </w:t>
      </w:r>
      <w:hyperlink r:id="rId19" w:history="1">
        <w:r w:rsidRPr="00582030">
          <w:rPr>
            <w:rStyle w:val="a3"/>
            <w:rFonts w:ascii="Times New Roman" w:eastAsiaTheme="minorEastAsia" w:hAnsi="Times New Roman"/>
            <w:bCs/>
            <w:color w:val="000000" w:themeColor="text1"/>
            <w:sz w:val="24"/>
            <w:szCs w:val="24"/>
          </w:rPr>
          <w:t>http://www.mchs.gov.ru</w:t>
        </w:r>
      </w:hyperlink>
      <w:r w:rsidRPr="00582030">
        <w:rPr>
          <w:rFonts w:ascii="Times New Roman" w:eastAsiaTheme="minorEastAsia" w:hAnsi="Times New Roman"/>
          <w:bCs/>
          <w:color w:val="000000" w:themeColor="text1"/>
          <w:sz w:val="24"/>
          <w:szCs w:val="24"/>
        </w:rPr>
        <w:t>.</w:t>
      </w:r>
    </w:p>
    <w:p w:rsidR="00E33420" w:rsidRPr="00582030" w:rsidRDefault="00E33420" w:rsidP="00250E6B">
      <w:pPr>
        <w:pStyle w:val="a9"/>
        <w:spacing w:after="0" w:line="240" w:lineRule="auto"/>
        <w:ind w:left="0" w:firstLine="284"/>
        <w:jc w:val="both"/>
        <w:rPr>
          <w:rFonts w:ascii="Times New Roman" w:eastAsiaTheme="minorEastAsia" w:hAnsi="Times New Roman"/>
          <w:bCs/>
          <w:color w:val="000000" w:themeColor="text1"/>
          <w:sz w:val="24"/>
          <w:szCs w:val="24"/>
        </w:rPr>
      </w:pPr>
      <w:r w:rsidRPr="00582030">
        <w:rPr>
          <w:rFonts w:ascii="Times New Roman" w:eastAsiaTheme="minorEastAsia" w:hAnsi="Times New Roman"/>
          <w:bCs/>
          <w:color w:val="000000" w:themeColor="text1"/>
          <w:sz w:val="24"/>
          <w:szCs w:val="24"/>
        </w:rPr>
        <w:t xml:space="preserve">14.Портал Академии Гражданской защиты: </w:t>
      </w:r>
      <w:hyperlink r:id="rId20" w:history="1">
        <w:r w:rsidRPr="00582030">
          <w:rPr>
            <w:rStyle w:val="a3"/>
            <w:rFonts w:ascii="Times New Roman" w:eastAsiaTheme="minorEastAsia" w:hAnsi="Times New Roman"/>
            <w:bCs/>
            <w:color w:val="000000" w:themeColor="text1"/>
            <w:sz w:val="24"/>
            <w:szCs w:val="24"/>
          </w:rPr>
          <w:t>http://www.amchs.ru/portal</w:t>
        </w:r>
      </w:hyperlink>
      <w:r w:rsidRPr="00582030">
        <w:rPr>
          <w:rFonts w:ascii="Times New Roman" w:eastAsiaTheme="minorEastAsia" w:hAnsi="Times New Roman"/>
          <w:bCs/>
          <w:color w:val="000000" w:themeColor="text1"/>
          <w:sz w:val="24"/>
          <w:szCs w:val="24"/>
        </w:rPr>
        <w:t>.</w:t>
      </w:r>
    </w:p>
    <w:p w:rsidR="00E33420" w:rsidRPr="00582030" w:rsidRDefault="00E33420" w:rsidP="00250E6B">
      <w:pPr>
        <w:pStyle w:val="a9"/>
        <w:spacing w:after="0" w:line="240" w:lineRule="auto"/>
        <w:ind w:left="0" w:firstLine="284"/>
        <w:jc w:val="both"/>
        <w:rPr>
          <w:rFonts w:ascii="Times New Roman" w:eastAsiaTheme="minorEastAsia" w:hAnsi="Times New Roman"/>
          <w:bCs/>
          <w:color w:val="000000" w:themeColor="text1"/>
          <w:sz w:val="24"/>
          <w:szCs w:val="24"/>
        </w:rPr>
      </w:pPr>
      <w:r w:rsidRPr="00582030">
        <w:rPr>
          <w:rFonts w:ascii="Times New Roman" w:eastAsiaTheme="minorEastAsia" w:hAnsi="Times New Roman"/>
          <w:bCs/>
          <w:color w:val="000000" w:themeColor="text1"/>
          <w:sz w:val="24"/>
          <w:szCs w:val="24"/>
        </w:rPr>
        <w:t xml:space="preserve">15.Портал Правительства России: </w:t>
      </w:r>
      <w:hyperlink r:id="rId21" w:history="1">
        <w:r w:rsidRPr="00582030">
          <w:rPr>
            <w:rStyle w:val="a3"/>
            <w:rFonts w:ascii="Times New Roman" w:eastAsiaTheme="minorEastAsia" w:hAnsi="Times New Roman"/>
            <w:bCs/>
            <w:color w:val="000000" w:themeColor="text1"/>
            <w:sz w:val="24"/>
            <w:szCs w:val="24"/>
            <w:lang w:val="en-US"/>
          </w:rPr>
          <w:t>http</w:t>
        </w:r>
        <w:r w:rsidRPr="00582030">
          <w:rPr>
            <w:rStyle w:val="a3"/>
            <w:rFonts w:ascii="Times New Roman" w:eastAsiaTheme="minorEastAsia" w:hAnsi="Times New Roman"/>
            <w:bCs/>
            <w:color w:val="000000" w:themeColor="text1"/>
            <w:sz w:val="24"/>
            <w:szCs w:val="24"/>
          </w:rPr>
          <w:t>://</w:t>
        </w:r>
        <w:r w:rsidRPr="00582030">
          <w:rPr>
            <w:rStyle w:val="a3"/>
            <w:rFonts w:ascii="Times New Roman" w:eastAsiaTheme="minorEastAsia" w:hAnsi="Times New Roman"/>
            <w:bCs/>
            <w:color w:val="000000" w:themeColor="text1"/>
            <w:sz w:val="24"/>
            <w:szCs w:val="24"/>
            <w:lang w:val="en-US"/>
          </w:rPr>
          <w:t>government</w:t>
        </w:r>
        <w:r w:rsidRPr="00582030">
          <w:rPr>
            <w:rStyle w:val="a3"/>
            <w:rFonts w:ascii="Times New Roman" w:eastAsiaTheme="minorEastAsia" w:hAnsi="Times New Roman"/>
            <w:bCs/>
            <w:color w:val="000000" w:themeColor="text1"/>
            <w:sz w:val="24"/>
            <w:szCs w:val="24"/>
          </w:rPr>
          <w:t>.</w:t>
        </w:r>
        <w:r w:rsidRPr="00582030">
          <w:rPr>
            <w:rStyle w:val="a3"/>
            <w:rFonts w:ascii="Times New Roman" w:eastAsiaTheme="minorEastAsia" w:hAnsi="Times New Roman"/>
            <w:bCs/>
            <w:color w:val="000000" w:themeColor="text1"/>
            <w:sz w:val="24"/>
            <w:szCs w:val="24"/>
            <w:lang w:val="en-US"/>
          </w:rPr>
          <w:t>ru</w:t>
        </w:r>
      </w:hyperlink>
      <w:r w:rsidRPr="00582030">
        <w:rPr>
          <w:rFonts w:ascii="Times New Roman" w:eastAsiaTheme="minorEastAsia" w:hAnsi="Times New Roman"/>
          <w:bCs/>
          <w:color w:val="000000" w:themeColor="text1"/>
          <w:sz w:val="24"/>
          <w:szCs w:val="24"/>
          <w:u w:val="single"/>
        </w:rPr>
        <w:t>.</w:t>
      </w:r>
    </w:p>
    <w:p w:rsidR="00E33420" w:rsidRPr="00582030" w:rsidRDefault="00E33420" w:rsidP="00250E6B">
      <w:pPr>
        <w:pStyle w:val="a9"/>
        <w:spacing w:after="0" w:line="240" w:lineRule="auto"/>
        <w:ind w:left="0" w:firstLine="284"/>
        <w:jc w:val="both"/>
        <w:rPr>
          <w:rFonts w:ascii="Times New Roman" w:eastAsiaTheme="minorEastAsia" w:hAnsi="Times New Roman"/>
          <w:bCs/>
          <w:color w:val="000000" w:themeColor="text1"/>
          <w:sz w:val="24"/>
          <w:szCs w:val="24"/>
        </w:rPr>
      </w:pPr>
      <w:r w:rsidRPr="00582030">
        <w:rPr>
          <w:rFonts w:ascii="Times New Roman" w:eastAsiaTheme="minorEastAsia" w:hAnsi="Times New Roman"/>
          <w:bCs/>
          <w:color w:val="000000" w:themeColor="text1"/>
          <w:sz w:val="24"/>
          <w:szCs w:val="24"/>
        </w:rPr>
        <w:t xml:space="preserve">16.Портал Президента России: </w:t>
      </w:r>
      <w:hyperlink r:id="rId22" w:history="1">
        <w:r w:rsidRPr="00582030">
          <w:rPr>
            <w:rStyle w:val="a3"/>
            <w:rFonts w:ascii="Times New Roman" w:eastAsiaTheme="minorEastAsia" w:hAnsi="Times New Roman"/>
            <w:bCs/>
            <w:color w:val="000000" w:themeColor="text1"/>
            <w:sz w:val="24"/>
            <w:szCs w:val="24"/>
            <w:lang w:val="en-US"/>
          </w:rPr>
          <w:t>http</w:t>
        </w:r>
        <w:r w:rsidRPr="00582030">
          <w:rPr>
            <w:rStyle w:val="a3"/>
            <w:rFonts w:ascii="Times New Roman" w:eastAsiaTheme="minorEastAsia" w:hAnsi="Times New Roman"/>
            <w:bCs/>
            <w:color w:val="000000" w:themeColor="text1"/>
            <w:sz w:val="24"/>
            <w:szCs w:val="24"/>
          </w:rPr>
          <w:t>://</w:t>
        </w:r>
        <w:r w:rsidRPr="00582030">
          <w:rPr>
            <w:rStyle w:val="a3"/>
            <w:rFonts w:ascii="Times New Roman" w:eastAsiaTheme="minorEastAsia" w:hAnsi="Times New Roman"/>
            <w:bCs/>
            <w:color w:val="000000" w:themeColor="text1"/>
            <w:sz w:val="24"/>
            <w:szCs w:val="24"/>
            <w:lang w:val="en-US"/>
          </w:rPr>
          <w:t>kremlin</w:t>
        </w:r>
        <w:r w:rsidRPr="00582030">
          <w:rPr>
            <w:rStyle w:val="a3"/>
            <w:rFonts w:ascii="Times New Roman" w:eastAsiaTheme="minorEastAsia" w:hAnsi="Times New Roman"/>
            <w:bCs/>
            <w:color w:val="000000" w:themeColor="text1"/>
            <w:sz w:val="24"/>
            <w:szCs w:val="24"/>
          </w:rPr>
          <w:t>.</w:t>
        </w:r>
        <w:r w:rsidRPr="00582030">
          <w:rPr>
            <w:rStyle w:val="a3"/>
            <w:rFonts w:ascii="Times New Roman" w:eastAsiaTheme="minorEastAsia" w:hAnsi="Times New Roman"/>
            <w:bCs/>
            <w:color w:val="000000" w:themeColor="text1"/>
            <w:sz w:val="24"/>
            <w:szCs w:val="24"/>
            <w:lang w:val="en-US"/>
          </w:rPr>
          <w:t>ru</w:t>
        </w:r>
      </w:hyperlink>
      <w:r w:rsidRPr="00582030">
        <w:rPr>
          <w:rFonts w:ascii="Times New Roman" w:eastAsiaTheme="minorEastAsia" w:hAnsi="Times New Roman"/>
          <w:bCs/>
          <w:color w:val="000000" w:themeColor="text1"/>
          <w:sz w:val="24"/>
          <w:szCs w:val="24"/>
          <w:u w:val="single"/>
        </w:rPr>
        <w:t>.</w:t>
      </w:r>
    </w:p>
    <w:p w:rsidR="00E33420" w:rsidRPr="00582030" w:rsidRDefault="00E33420" w:rsidP="00250E6B">
      <w:pPr>
        <w:jc w:val="both"/>
        <w:rPr>
          <w:rFonts w:ascii="Times New Roman" w:hAnsi="Times New Roman" w:cs="Times New Roman"/>
          <w:color w:val="auto"/>
        </w:rPr>
      </w:pPr>
      <w:r w:rsidRPr="00582030">
        <w:rPr>
          <w:rFonts w:ascii="Times New Roman" w:eastAsiaTheme="minorEastAsia" w:hAnsi="Times New Roman"/>
          <w:bCs/>
          <w:color w:val="000000" w:themeColor="text1"/>
        </w:rPr>
        <w:t xml:space="preserve">17.Портал «Радиационная, химическая и биологическая защита»: </w:t>
      </w:r>
      <w:hyperlink r:id="rId23" w:history="1">
        <w:r w:rsidRPr="00582030">
          <w:rPr>
            <w:rStyle w:val="a3"/>
            <w:rFonts w:ascii="Times New Roman" w:eastAsiaTheme="minorEastAsia" w:hAnsi="Times New Roman" w:cs="Times New Roman"/>
            <w:bCs/>
            <w:color w:val="000000" w:themeColor="text1"/>
          </w:rPr>
          <w:t>http://www.rhbz.ru/main.html</w:t>
        </w:r>
      </w:hyperlink>
      <w:r w:rsidRPr="00582030">
        <w:rPr>
          <w:rFonts w:ascii="Times New Roman" w:eastAsiaTheme="minorEastAsia" w:hAnsi="Times New Roman" w:cs="Times New Roman"/>
          <w:bCs/>
          <w:color w:val="000000" w:themeColor="text1"/>
        </w:rPr>
        <w:t>.</w:t>
      </w:r>
      <w:r w:rsidRPr="00582030">
        <w:rPr>
          <w:rFonts w:ascii="Times New Roman" w:hAnsi="Times New Roman" w:cs="Times New Roman"/>
        </w:rPr>
        <w:t xml:space="preserve"> </w:t>
      </w:r>
      <w:hyperlink r:id="rId24" w:history="1">
        <w:r w:rsidRPr="00582030">
          <w:rPr>
            <w:rStyle w:val="a3"/>
            <w:rFonts w:ascii="Times New Roman" w:hAnsi="Times New Roman" w:cs="Times New Roman"/>
            <w:color w:val="auto"/>
            <w:lang w:val="en-US"/>
          </w:rPr>
          <w:t>https</w:t>
        </w:r>
        <w:r w:rsidRPr="00582030">
          <w:rPr>
            <w:rStyle w:val="a3"/>
            <w:rFonts w:ascii="Times New Roman" w:hAnsi="Times New Roman" w:cs="Times New Roman"/>
            <w:color w:val="auto"/>
          </w:rPr>
          <w:t>:/</w:t>
        </w:r>
        <w:r w:rsidRPr="00582030">
          <w:rPr>
            <w:rStyle w:val="a3"/>
            <w:rFonts w:ascii="Times New Roman" w:hAnsi="Times New Roman" w:cs="Times New Roman"/>
            <w:color w:val="auto"/>
            <w:u w:val="none"/>
          </w:rPr>
          <w:t xml:space="preserve"> </w:t>
        </w:r>
        <w:r w:rsidRPr="00582030">
          <w:rPr>
            <w:rStyle w:val="a3"/>
            <w:rFonts w:ascii="Times New Roman" w:hAnsi="Times New Roman" w:cs="Times New Roman"/>
            <w:color w:val="auto"/>
            <w:lang w:val="en-US"/>
          </w:rPr>
          <w:t>https</w:t>
        </w:r>
        <w:r w:rsidRPr="00582030">
          <w:rPr>
            <w:rStyle w:val="a3"/>
            <w:rFonts w:ascii="Times New Roman" w:hAnsi="Times New Roman" w:cs="Times New Roman"/>
            <w:color w:val="auto"/>
          </w:rPr>
          <w:t>://</w:t>
        </w:r>
        <w:r w:rsidRPr="00582030">
          <w:rPr>
            <w:rStyle w:val="a3"/>
            <w:rFonts w:ascii="Times New Roman" w:hAnsi="Times New Roman" w:cs="Times New Roman"/>
            <w:color w:val="auto"/>
            <w:lang w:val="en-US"/>
          </w:rPr>
          <w:t>www</w:t>
        </w:r>
        <w:r w:rsidRPr="00582030">
          <w:rPr>
            <w:rStyle w:val="a3"/>
            <w:rFonts w:ascii="Times New Roman" w:hAnsi="Times New Roman" w:cs="Times New Roman"/>
            <w:color w:val="auto"/>
          </w:rPr>
          <w:t>.</w:t>
        </w:r>
        <w:r w:rsidRPr="00582030">
          <w:rPr>
            <w:rStyle w:val="a3"/>
            <w:rFonts w:ascii="Times New Roman" w:hAnsi="Times New Roman" w:cs="Times New Roman"/>
            <w:color w:val="auto"/>
            <w:lang w:val="en-US"/>
          </w:rPr>
          <w:t>biblio</w:t>
        </w:r>
        <w:r w:rsidRPr="00582030">
          <w:rPr>
            <w:rStyle w:val="a3"/>
            <w:rFonts w:ascii="Times New Roman" w:hAnsi="Times New Roman" w:cs="Times New Roman"/>
            <w:color w:val="auto"/>
          </w:rPr>
          <w:t>-</w:t>
        </w:r>
        <w:r w:rsidRPr="00582030">
          <w:rPr>
            <w:rStyle w:val="a3"/>
            <w:rFonts w:ascii="Times New Roman" w:hAnsi="Times New Roman" w:cs="Times New Roman"/>
            <w:color w:val="auto"/>
            <w:lang w:val="en-US"/>
          </w:rPr>
          <w:t>online</w:t>
        </w:r>
        <w:r w:rsidRPr="00582030">
          <w:rPr>
            <w:rStyle w:val="a3"/>
            <w:rFonts w:ascii="Times New Roman" w:hAnsi="Times New Roman" w:cs="Times New Roman"/>
            <w:color w:val="auto"/>
          </w:rPr>
          <w:t>.</w:t>
        </w:r>
        <w:r w:rsidRPr="00582030">
          <w:rPr>
            <w:rStyle w:val="a3"/>
            <w:rFonts w:ascii="Times New Roman" w:hAnsi="Times New Roman" w:cs="Times New Roman"/>
            <w:color w:val="auto"/>
            <w:lang w:val="en-US"/>
          </w:rPr>
          <w:t>ru</w:t>
        </w:r>
        <w:r w:rsidRPr="00582030">
          <w:rPr>
            <w:rStyle w:val="a3"/>
            <w:rFonts w:ascii="Times New Roman" w:hAnsi="Times New Roman" w:cs="Times New Roman"/>
            <w:color w:val="auto"/>
          </w:rPr>
          <w:t>/</w:t>
        </w:r>
        <w:r w:rsidRPr="00582030">
          <w:rPr>
            <w:rStyle w:val="a3"/>
            <w:rFonts w:ascii="Times New Roman" w:hAnsi="Times New Roman" w:cs="Times New Roman"/>
            <w:color w:val="auto"/>
            <w:lang w:val="en-US"/>
          </w:rPr>
          <w:t>book</w:t>
        </w:r>
        <w:r w:rsidRPr="00582030">
          <w:rPr>
            <w:rStyle w:val="a3"/>
            <w:rFonts w:ascii="Times New Roman" w:hAnsi="Times New Roman" w:cs="Times New Roman"/>
            <w:color w:val="auto"/>
          </w:rPr>
          <w:t>/</w:t>
        </w:r>
        <w:r w:rsidRPr="00582030">
          <w:rPr>
            <w:rStyle w:val="a3"/>
            <w:rFonts w:ascii="Times New Roman" w:hAnsi="Times New Roman" w:cs="Times New Roman"/>
            <w:color w:val="auto"/>
            <w:lang w:val="en-US"/>
          </w:rPr>
          <w:t>C</w:t>
        </w:r>
        <w:r w:rsidRPr="00582030">
          <w:rPr>
            <w:rStyle w:val="a3"/>
            <w:rFonts w:ascii="Times New Roman" w:hAnsi="Times New Roman" w:cs="Times New Roman"/>
            <w:color w:val="auto"/>
          </w:rPr>
          <w:t>7</w:t>
        </w:r>
        <w:r w:rsidRPr="00582030">
          <w:rPr>
            <w:rStyle w:val="a3"/>
            <w:rFonts w:ascii="Times New Roman" w:hAnsi="Times New Roman" w:cs="Times New Roman"/>
            <w:color w:val="auto"/>
            <w:lang w:val="en-US"/>
          </w:rPr>
          <w:t>E</w:t>
        </w:r>
        <w:r w:rsidRPr="00582030">
          <w:rPr>
            <w:rStyle w:val="a3"/>
            <w:rFonts w:ascii="Times New Roman" w:hAnsi="Times New Roman" w:cs="Times New Roman"/>
            <w:color w:val="auto"/>
          </w:rPr>
          <w:t>36374-8626-472</w:t>
        </w:r>
        <w:r w:rsidRPr="00582030">
          <w:rPr>
            <w:rStyle w:val="a3"/>
            <w:rFonts w:ascii="Times New Roman" w:hAnsi="Times New Roman" w:cs="Times New Roman"/>
            <w:color w:val="auto"/>
            <w:lang w:val="en-US"/>
          </w:rPr>
          <w:t>B</w:t>
        </w:r>
        <w:r w:rsidRPr="00582030">
          <w:rPr>
            <w:rStyle w:val="a3"/>
            <w:rFonts w:ascii="Times New Roman" w:hAnsi="Times New Roman" w:cs="Times New Roman"/>
            <w:color w:val="auto"/>
          </w:rPr>
          <w:t>-</w:t>
        </w:r>
        <w:r w:rsidRPr="00582030">
          <w:rPr>
            <w:rStyle w:val="a3"/>
            <w:rFonts w:ascii="Times New Roman" w:hAnsi="Times New Roman" w:cs="Times New Roman"/>
            <w:color w:val="auto"/>
            <w:lang w:val="en-US"/>
          </w:rPr>
          <w:t>AEE</w:t>
        </w:r>
        <w:r w:rsidRPr="00582030">
          <w:rPr>
            <w:rStyle w:val="a3"/>
            <w:rFonts w:ascii="Times New Roman" w:hAnsi="Times New Roman" w:cs="Times New Roman"/>
            <w:color w:val="auto"/>
          </w:rPr>
          <w:t>6-</w:t>
        </w:r>
        <w:r w:rsidRPr="00582030">
          <w:rPr>
            <w:rStyle w:val="a3"/>
            <w:rFonts w:ascii="Times New Roman" w:hAnsi="Times New Roman" w:cs="Times New Roman"/>
            <w:color w:val="auto"/>
            <w:lang w:val="en-US"/>
          </w:rPr>
          <w:t>EDA</w:t>
        </w:r>
        <w:r w:rsidRPr="00582030">
          <w:rPr>
            <w:rStyle w:val="a3"/>
            <w:rFonts w:ascii="Times New Roman" w:hAnsi="Times New Roman" w:cs="Times New Roman"/>
            <w:color w:val="auto"/>
          </w:rPr>
          <w:t>94</w:t>
        </w:r>
        <w:r w:rsidRPr="00582030">
          <w:rPr>
            <w:rStyle w:val="a3"/>
            <w:rFonts w:ascii="Times New Roman" w:hAnsi="Times New Roman" w:cs="Times New Roman"/>
            <w:color w:val="auto"/>
            <w:lang w:val="en-US"/>
          </w:rPr>
          <w:t>D</w:t>
        </w:r>
        <w:r w:rsidRPr="00582030">
          <w:rPr>
            <w:rStyle w:val="a3"/>
            <w:rFonts w:ascii="Times New Roman" w:hAnsi="Times New Roman" w:cs="Times New Roman"/>
            <w:color w:val="auto"/>
          </w:rPr>
          <w:t>5</w:t>
        </w:r>
        <w:r w:rsidRPr="00582030">
          <w:rPr>
            <w:rStyle w:val="a3"/>
            <w:rFonts w:ascii="Times New Roman" w:hAnsi="Times New Roman" w:cs="Times New Roman"/>
            <w:color w:val="auto"/>
            <w:lang w:val="en-US"/>
          </w:rPr>
          <w:t>F</w:t>
        </w:r>
        <w:r w:rsidRPr="00582030">
          <w:rPr>
            <w:rStyle w:val="a3"/>
            <w:rFonts w:ascii="Times New Roman" w:hAnsi="Times New Roman" w:cs="Times New Roman"/>
            <w:color w:val="auto"/>
          </w:rPr>
          <w:t>38</w:t>
        </w:r>
        <w:r w:rsidRPr="00582030">
          <w:rPr>
            <w:rStyle w:val="a3"/>
            <w:rFonts w:ascii="Times New Roman" w:hAnsi="Times New Roman" w:cs="Times New Roman"/>
            <w:color w:val="auto"/>
            <w:lang w:val="en-US"/>
          </w:rPr>
          <w:t>FA</w:t>
        </w:r>
        <w:r w:rsidRPr="00582030">
          <w:rPr>
            <w:rStyle w:val="a3"/>
            <w:rFonts w:ascii="Times New Roman" w:hAnsi="Times New Roman" w:cs="Times New Roman"/>
            <w:color w:val="auto"/>
          </w:rPr>
          <w:t xml:space="preserve">/ </w:t>
        </w:r>
      </w:hyperlink>
    </w:p>
    <w:p w:rsidR="00E33420" w:rsidRPr="00582030" w:rsidRDefault="00D817E2" w:rsidP="00250E6B">
      <w:pPr>
        <w:jc w:val="both"/>
        <w:rPr>
          <w:rFonts w:ascii="Times New Roman" w:hAnsi="Times New Roman" w:cs="Times New Roman"/>
          <w:color w:val="auto"/>
        </w:rPr>
      </w:pPr>
      <w:hyperlink r:id="rId25" w:history="1">
        <w:r w:rsidR="00E33420" w:rsidRPr="00582030">
          <w:rPr>
            <w:rStyle w:val="a3"/>
            <w:rFonts w:ascii="Times New Roman" w:hAnsi="Times New Roman" w:cs="Times New Roman"/>
            <w:color w:val="auto"/>
            <w:lang w:val="en-US"/>
          </w:rPr>
          <w:t>https</w:t>
        </w:r>
        <w:r w:rsidR="00E33420" w:rsidRPr="00582030">
          <w:rPr>
            <w:rStyle w:val="a3"/>
            <w:rFonts w:ascii="Times New Roman" w:hAnsi="Times New Roman" w:cs="Times New Roman"/>
            <w:color w:val="auto"/>
          </w:rPr>
          <w:t>://</w:t>
        </w:r>
        <w:r w:rsidR="00E33420" w:rsidRPr="00582030">
          <w:rPr>
            <w:rStyle w:val="a3"/>
            <w:rFonts w:ascii="Times New Roman" w:hAnsi="Times New Roman" w:cs="Times New Roman"/>
            <w:color w:val="auto"/>
            <w:lang w:val="en-US"/>
          </w:rPr>
          <w:t>www</w:t>
        </w:r>
        <w:r w:rsidR="00E33420" w:rsidRPr="00582030">
          <w:rPr>
            <w:rStyle w:val="a3"/>
            <w:rFonts w:ascii="Times New Roman" w:hAnsi="Times New Roman" w:cs="Times New Roman"/>
            <w:color w:val="auto"/>
          </w:rPr>
          <w:t>.</w:t>
        </w:r>
        <w:r w:rsidR="00E33420" w:rsidRPr="00582030">
          <w:rPr>
            <w:rStyle w:val="a3"/>
            <w:rFonts w:ascii="Times New Roman" w:hAnsi="Times New Roman" w:cs="Times New Roman"/>
            <w:color w:val="auto"/>
            <w:lang w:val="en-US"/>
          </w:rPr>
          <w:t>biblio</w:t>
        </w:r>
        <w:r w:rsidR="00E33420" w:rsidRPr="00582030">
          <w:rPr>
            <w:rStyle w:val="a3"/>
            <w:rFonts w:ascii="Times New Roman" w:hAnsi="Times New Roman" w:cs="Times New Roman"/>
            <w:color w:val="auto"/>
          </w:rPr>
          <w:t>-</w:t>
        </w:r>
        <w:r w:rsidR="00E33420" w:rsidRPr="00582030">
          <w:rPr>
            <w:rStyle w:val="a3"/>
            <w:rFonts w:ascii="Times New Roman" w:hAnsi="Times New Roman" w:cs="Times New Roman"/>
            <w:color w:val="auto"/>
            <w:lang w:val="en-US"/>
          </w:rPr>
          <w:t>online</w:t>
        </w:r>
        <w:r w:rsidR="00E33420" w:rsidRPr="00582030">
          <w:rPr>
            <w:rStyle w:val="a3"/>
            <w:rFonts w:ascii="Times New Roman" w:hAnsi="Times New Roman" w:cs="Times New Roman"/>
            <w:color w:val="auto"/>
          </w:rPr>
          <w:t>.</w:t>
        </w:r>
        <w:r w:rsidR="00E33420" w:rsidRPr="00582030">
          <w:rPr>
            <w:rStyle w:val="a3"/>
            <w:rFonts w:ascii="Times New Roman" w:hAnsi="Times New Roman" w:cs="Times New Roman"/>
            <w:color w:val="auto"/>
            <w:lang w:val="en-US"/>
          </w:rPr>
          <w:t>ru</w:t>
        </w:r>
        <w:r w:rsidR="00E33420" w:rsidRPr="00582030">
          <w:rPr>
            <w:rStyle w:val="a3"/>
            <w:rFonts w:ascii="Times New Roman" w:hAnsi="Times New Roman" w:cs="Times New Roman"/>
            <w:color w:val="auto"/>
          </w:rPr>
          <w:t>/</w:t>
        </w:r>
        <w:r w:rsidR="00E33420" w:rsidRPr="00582030">
          <w:rPr>
            <w:rStyle w:val="a3"/>
            <w:rFonts w:ascii="Times New Roman" w:hAnsi="Times New Roman" w:cs="Times New Roman"/>
            <w:color w:val="auto"/>
            <w:lang w:val="en-US"/>
          </w:rPr>
          <w:t>book</w:t>
        </w:r>
        <w:r w:rsidR="00E33420" w:rsidRPr="00582030">
          <w:rPr>
            <w:rStyle w:val="a3"/>
            <w:rFonts w:ascii="Times New Roman" w:hAnsi="Times New Roman" w:cs="Times New Roman"/>
            <w:color w:val="auto"/>
          </w:rPr>
          <w:t>/</w:t>
        </w:r>
        <w:r w:rsidR="00E33420" w:rsidRPr="00582030">
          <w:rPr>
            <w:rStyle w:val="a3"/>
            <w:rFonts w:ascii="Times New Roman" w:hAnsi="Times New Roman" w:cs="Times New Roman"/>
            <w:color w:val="auto"/>
            <w:lang w:val="en-US"/>
          </w:rPr>
          <w:t>B</w:t>
        </w:r>
        <w:r w:rsidR="00E33420" w:rsidRPr="00582030">
          <w:rPr>
            <w:rStyle w:val="a3"/>
            <w:rFonts w:ascii="Times New Roman" w:hAnsi="Times New Roman" w:cs="Times New Roman"/>
            <w:color w:val="auto"/>
          </w:rPr>
          <w:t>177</w:t>
        </w:r>
        <w:r w:rsidR="00E33420" w:rsidRPr="00582030">
          <w:rPr>
            <w:rStyle w:val="a3"/>
            <w:rFonts w:ascii="Times New Roman" w:hAnsi="Times New Roman" w:cs="Times New Roman"/>
            <w:color w:val="auto"/>
            <w:lang w:val="en-US"/>
          </w:rPr>
          <w:t>F</w:t>
        </w:r>
        <w:r w:rsidR="00E33420" w:rsidRPr="00582030">
          <w:rPr>
            <w:rStyle w:val="a3"/>
            <w:rFonts w:ascii="Times New Roman" w:hAnsi="Times New Roman" w:cs="Times New Roman"/>
            <w:color w:val="auto"/>
          </w:rPr>
          <w:t>744-6</w:t>
        </w:r>
        <w:r w:rsidR="00E33420" w:rsidRPr="00582030">
          <w:rPr>
            <w:rStyle w:val="a3"/>
            <w:rFonts w:ascii="Times New Roman" w:hAnsi="Times New Roman" w:cs="Times New Roman"/>
            <w:color w:val="auto"/>
            <w:lang w:val="en-US"/>
          </w:rPr>
          <w:t>F</w:t>
        </w:r>
        <w:r w:rsidR="00E33420" w:rsidRPr="00582030">
          <w:rPr>
            <w:rStyle w:val="a3"/>
            <w:rFonts w:ascii="Times New Roman" w:hAnsi="Times New Roman" w:cs="Times New Roman"/>
            <w:color w:val="auto"/>
          </w:rPr>
          <w:t>61-4</w:t>
        </w:r>
        <w:r w:rsidR="00E33420" w:rsidRPr="00582030">
          <w:rPr>
            <w:rStyle w:val="a3"/>
            <w:rFonts w:ascii="Times New Roman" w:hAnsi="Times New Roman" w:cs="Times New Roman"/>
            <w:color w:val="auto"/>
            <w:lang w:val="en-US"/>
          </w:rPr>
          <w:t>C</w:t>
        </w:r>
        <w:r w:rsidR="00E33420" w:rsidRPr="00582030">
          <w:rPr>
            <w:rStyle w:val="a3"/>
            <w:rFonts w:ascii="Times New Roman" w:hAnsi="Times New Roman" w:cs="Times New Roman"/>
            <w:color w:val="auto"/>
          </w:rPr>
          <w:t>25-</w:t>
        </w:r>
        <w:r w:rsidR="00E33420" w:rsidRPr="00582030">
          <w:rPr>
            <w:rStyle w:val="a3"/>
            <w:rFonts w:ascii="Times New Roman" w:hAnsi="Times New Roman" w:cs="Times New Roman"/>
            <w:color w:val="auto"/>
            <w:lang w:val="en-US"/>
          </w:rPr>
          <w:t>BB</w:t>
        </w:r>
        <w:r w:rsidR="00E33420" w:rsidRPr="00582030">
          <w:rPr>
            <w:rStyle w:val="a3"/>
            <w:rFonts w:ascii="Times New Roman" w:hAnsi="Times New Roman" w:cs="Times New Roman"/>
            <w:color w:val="auto"/>
          </w:rPr>
          <w:t>71-</w:t>
        </w:r>
        <w:r w:rsidR="00E33420" w:rsidRPr="00582030">
          <w:rPr>
            <w:rStyle w:val="a3"/>
            <w:rFonts w:ascii="Times New Roman" w:hAnsi="Times New Roman" w:cs="Times New Roman"/>
            <w:color w:val="auto"/>
            <w:lang w:val="en-US"/>
          </w:rPr>
          <w:t>CA</w:t>
        </w:r>
        <w:r w:rsidR="00E33420" w:rsidRPr="00582030">
          <w:rPr>
            <w:rStyle w:val="a3"/>
            <w:rFonts w:ascii="Times New Roman" w:hAnsi="Times New Roman" w:cs="Times New Roman"/>
            <w:color w:val="auto"/>
          </w:rPr>
          <w:t>202</w:t>
        </w:r>
        <w:r w:rsidR="00E33420" w:rsidRPr="00582030">
          <w:rPr>
            <w:rStyle w:val="a3"/>
            <w:rFonts w:ascii="Times New Roman" w:hAnsi="Times New Roman" w:cs="Times New Roman"/>
            <w:color w:val="auto"/>
            <w:lang w:val="en-US"/>
          </w:rPr>
          <w:t>B</w:t>
        </w:r>
        <w:r w:rsidR="00E33420" w:rsidRPr="00582030">
          <w:rPr>
            <w:rStyle w:val="a3"/>
            <w:rFonts w:ascii="Times New Roman" w:hAnsi="Times New Roman" w:cs="Times New Roman"/>
            <w:color w:val="auto"/>
          </w:rPr>
          <w:t>4457</w:t>
        </w:r>
        <w:r w:rsidR="00E33420" w:rsidRPr="00582030">
          <w:rPr>
            <w:rStyle w:val="a3"/>
            <w:rFonts w:ascii="Times New Roman" w:hAnsi="Times New Roman" w:cs="Times New Roman"/>
            <w:color w:val="auto"/>
            <w:lang w:val="en-US"/>
          </w:rPr>
          <w:t>A</w:t>
        </w:r>
        <w:r w:rsidR="00E33420" w:rsidRPr="00582030">
          <w:rPr>
            <w:rStyle w:val="a3"/>
            <w:rFonts w:ascii="Times New Roman" w:hAnsi="Times New Roman" w:cs="Times New Roman"/>
            <w:color w:val="auto"/>
          </w:rPr>
          <w:t>3</w:t>
        </w:r>
      </w:hyperlink>
    </w:p>
    <w:p w:rsidR="00E33420" w:rsidRPr="00582030" w:rsidRDefault="00D817E2" w:rsidP="00250E6B">
      <w:pPr>
        <w:jc w:val="both"/>
        <w:rPr>
          <w:rFonts w:ascii="Times New Roman" w:hAnsi="Times New Roman" w:cs="Times New Roman"/>
          <w:color w:val="auto"/>
        </w:rPr>
      </w:pPr>
      <w:hyperlink r:id="rId26" w:history="1">
        <w:r w:rsidR="00E33420" w:rsidRPr="00582030">
          <w:rPr>
            <w:rStyle w:val="a3"/>
            <w:rFonts w:ascii="Times New Roman" w:hAnsi="Times New Roman" w:cs="Times New Roman"/>
            <w:color w:val="auto"/>
            <w:lang w:val="en-US"/>
          </w:rPr>
          <w:t>https</w:t>
        </w:r>
        <w:r w:rsidR="00E33420" w:rsidRPr="00582030">
          <w:rPr>
            <w:rStyle w:val="a3"/>
            <w:rFonts w:ascii="Times New Roman" w:hAnsi="Times New Roman" w:cs="Times New Roman"/>
            <w:color w:val="auto"/>
          </w:rPr>
          <w:t>://</w:t>
        </w:r>
        <w:r w:rsidR="00E33420" w:rsidRPr="00582030">
          <w:rPr>
            <w:rStyle w:val="a3"/>
            <w:rFonts w:ascii="Times New Roman" w:hAnsi="Times New Roman" w:cs="Times New Roman"/>
            <w:color w:val="auto"/>
            <w:lang w:val="en-US"/>
          </w:rPr>
          <w:t>www</w:t>
        </w:r>
        <w:r w:rsidR="00E33420" w:rsidRPr="00582030">
          <w:rPr>
            <w:rStyle w:val="a3"/>
            <w:rFonts w:ascii="Times New Roman" w:hAnsi="Times New Roman" w:cs="Times New Roman"/>
            <w:color w:val="auto"/>
          </w:rPr>
          <w:t>.</w:t>
        </w:r>
        <w:r w:rsidR="00E33420" w:rsidRPr="00582030">
          <w:rPr>
            <w:rStyle w:val="a3"/>
            <w:rFonts w:ascii="Times New Roman" w:hAnsi="Times New Roman" w:cs="Times New Roman"/>
            <w:color w:val="auto"/>
            <w:lang w:val="en-US"/>
          </w:rPr>
          <w:t>biblio</w:t>
        </w:r>
        <w:r w:rsidR="00E33420" w:rsidRPr="00582030">
          <w:rPr>
            <w:rStyle w:val="a3"/>
            <w:rFonts w:ascii="Times New Roman" w:hAnsi="Times New Roman" w:cs="Times New Roman"/>
            <w:color w:val="auto"/>
          </w:rPr>
          <w:t>-</w:t>
        </w:r>
        <w:r w:rsidR="00E33420" w:rsidRPr="00582030">
          <w:rPr>
            <w:rStyle w:val="a3"/>
            <w:rFonts w:ascii="Times New Roman" w:hAnsi="Times New Roman" w:cs="Times New Roman"/>
            <w:color w:val="auto"/>
            <w:lang w:val="en-US"/>
          </w:rPr>
          <w:t>online</w:t>
        </w:r>
        <w:r w:rsidR="00E33420" w:rsidRPr="00582030">
          <w:rPr>
            <w:rStyle w:val="a3"/>
            <w:rFonts w:ascii="Times New Roman" w:hAnsi="Times New Roman" w:cs="Times New Roman"/>
            <w:color w:val="auto"/>
          </w:rPr>
          <w:t>.</w:t>
        </w:r>
        <w:r w:rsidR="00E33420" w:rsidRPr="00582030">
          <w:rPr>
            <w:rStyle w:val="a3"/>
            <w:rFonts w:ascii="Times New Roman" w:hAnsi="Times New Roman" w:cs="Times New Roman"/>
            <w:color w:val="auto"/>
            <w:lang w:val="en-US"/>
          </w:rPr>
          <w:t>ru</w:t>
        </w:r>
        <w:r w:rsidR="00E33420" w:rsidRPr="00582030">
          <w:rPr>
            <w:rStyle w:val="a3"/>
            <w:rFonts w:ascii="Times New Roman" w:hAnsi="Times New Roman" w:cs="Times New Roman"/>
            <w:color w:val="auto"/>
          </w:rPr>
          <w:t>/</w:t>
        </w:r>
        <w:r w:rsidR="00E33420" w:rsidRPr="00582030">
          <w:rPr>
            <w:rStyle w:val="a3"/>
            <w:rFonts w:ascii="Times New Roman" w:hAnsi="Times New Roman" w:cs="Times New Roman"/>
            <w:color w:val="auto"/>
            <w:lang w:val="en-US"/>
          </w:rPr>
          <w:t>book</w:t>
        </w:r>
        <w:r w:rsidR="00E33420" w:rsidRPr="00582030">
          <w:rPr>
            <w:rStyle w:val="a3"/>
            <w:rFonts w:ascii="Times New Roman" w:hAnsi="Times New Roman" w:cs="Times New Roman"/>
            <w:color w:val="auto"/>
          </w:rPr>
          <w:t>/29</w:t>
        </w:r>
        <w:r w:rsidR="00E33420" w:rsidRPr="00582030">
          <w:rPr>
            <w:rStyle w:val="a3"/>
            <w:rFonts w:ascii="Times New Roman" w:hAnsi="Times New Roman" w:cs="Times New Roman"/>
            <w:color w:val="auto"/>
            <w:lang w:val="en-US"/>
          </w:rPr>
          <w:t>CF</w:t>
        </w:r>
        <w:r w:rsidR="00E33420" w:rsidRPr="00582030">
          <w:rPr>
            <w:rStyle w:val="a3"/>
            <w:rFonts w:ascii="Times New Roman" w:hAnsi="Times New Roman" w:cs="Times New Roman"/>
            <w:color w:val="auto"/>
          </w:rPr>
          <w:t>5618-</w:t>
        </w:r>
        <w:r w:rsidR="00E33420" w:rsidRPr="00582030">
          <w:rPr>
            <w:rStyle w:val="a3"/>
            <w:rFonts w:ascii="Times New Roman" w:hAnsi="Times New Roman" w:cs="Times New Roman"/>
            <w:color w:val="auto"/>
            <w:lang w:val="en-US"/>
          </w:rPr>
          <w:t>AF</w:t>
        </w:r>
        <w:r w:rsidR="00E33420" w:rsidRPr="00582030">
          <w:rPr>
            <w:rStyle w:val="a3"/>
            <w:rFonts w:ascii="Times New Roman" w:hAnsi="Times New Roman" w:cs="Times New Roman"/>
            <w:color w:val="auto"/>
          </w:rPr>
          <w:t>06-4180-</w:t>
        </w:r>
        <w:r w:rsidR="00E33420" w:rsidRPr="00582030">
          <w:rPr>
            <w:rStyle w:val="a3"/>
            <w:rFonts w:ascii="Times New Roman" w:hAnsi="Times New Roman" w:cs="Times New Roman"/>
            <w:color w:val="auto"/>
            <w:lang w:val="en-US"/>
          </w:rPr>
          <w:t>AE</w:t>
        </w:r>
        <w:r w:rsidR="00E33420" w:rsidRPr="00582030">
          <w:rPr>
            <w:rStyle w:val="a3"/>
            <w:rFonts w:ascii="Times New Roman" w:hAnsi="Times New Roman" w:cs="Times New Roman"/>
            <w:color w:val="auto"/>
          </w:rPr>
          <w:t>1</w:t>
        </w:r>
        <w:r w:rsidR="00E33420" w:rsidRPr="00582030">
          <w:rPr>
            <w:rStyle w:val="a3"/>
            <w:rFonts w:ascii="Times New Roman" w:hAnsi="Times New Roman" w:cs="Times New Roman"/>
            <w:color w:val="auto"/>
            <w:lang w:val="en-US"/>
          </w:rPr>
          <w:t>E</w:t>
        </w:r>
        <w:r w:rsidR="00E33420" w:rsidRPr="00582030">
          <w:rPr>
            <w:rStyle w:val="a3"/>
            <w:rFonts w:ascii="Times New Roman" w:hAnsi="Times New Roman" w:cs="Times New Roman"/>
            <w:color w:val="auto"/>
          </w:rPr>
          <w:t>-</w:t>
        </w:r>
        <w:r w:rsidR="00E33420" w:rsidRPr="00582030">
          <w:rPr>
            <w:rStyle w:val="a3"/>
            <w:rFonts w:ascii="Times New Roman" w:hAnsi="Times New Roman" w:cs="Times New Roman"/>
            <w:color w:val="auto"/>
            <w:lang w:val="en-US"/>
          </w:rPr>
          <w:t>E</w:t>
        </w:r>
        <w:r w:rsidR="00E33420" w:rsidRPr="00582030">
          <w:rPr>
            <w:rStyle w:val="a3"/>
            <w:rFonts w:ascii="Times New Roman" w:hAnsi="Times New Roman" w:cs="Times New Roman"/>
            <w:color w:val="auto"/>
          </w:rPr>
          <w:t>07</w:t>
        </w:r>
        <w:r w:rsidR="00E33420" w:rsidRPr="00582030">
          <w:rPr>
            <w:rStyle w:val="a3"/>
            <w:rFonts w:ascii="Times New Roman" w:hAnsi="Times New Roman" w:cs="Times New Roman"/>
            <w:color w:val="auto"/>
            <w:lang w:val="en-US"/>
          </w:rPr>
          <w:t>CFE</w:t>
        </w:r>
        <w:r w:rsidR="00E33420" w:rsidRPr="00582030">
          <w:rPr>
            <w:rStyle w:val="a3"/>
            <w:rFonts w:ascii="Times New Roman" w:hAnsi="Times New Roman" w:cs="Times New Roman"/>
            <w:color w:val="auto"/>
          </w:rPr>
          <w:t>7</w:t>
        </w:r>
        <w:r w:rsidR="00E33420" w:rsidRPr="00582030">
          <w:rPr>
            <w:rStyle w:val="a3"/>
            <w:rFonts w:ascii="Times New Roman" w:hAnsi="Times New Roman" w:cs="Times New Roman"/>
            <w:color w:val="auto"/>
            <w:lang w:val="en-US"/>
          </w:rPr>
          <w:t>CE</w:t>
        </w:r>
        <w:r w:rsidR="00E33420" w:rsidRPr="00582030">
          <w:rPr>
            <w:rStyle w:val="a3"/>
            <w:rFonts w:ascii="Times New Roman" w:hAnsi="Times New Roman" w:cs="Times New Roman"/>
            <w:color w:val="auto"/>
          </w:rPr>
          <w:t>80</w:t>
        </w:r>
        <w:r w:rsidR="00E33420" w:rsidRPr="00582030">
          <w:rPr>
            <w:rStyle w:val="a3"/>
            <w:rFonts w:ascii="Times New Roman" w:hAnsi="Times New Roman" w:cs="Times New Roman"/>
            <w:color w:val="auto"/>
            <w:lang w:val="en-US"/>
          </w:rPr>
          <w:t>F</w:t>
        </w:r>
      </w:hyperlink>
    </w:p>
    <w:p w:rsidR="00E33420" w:rsidRPr="00582030" w:rsidRDefault="00D817E2" w:rsidP="00250E6B">
      <w:pPr>
        <w:jc w:val="both"/>
        <w:rPr>
          <w:rFonts w:ascii="Times New Roman" w:hAnsi="Times New Roman" w:cs="Times New Roman"/>
          <w:color w:val="auto"/>
        </w:rPr>
      </w:pPr>
      <w:hyperlink r:id="rId27" w:history="1">
        <w:r w:rsidR="00E33420" w:rsidRPr="00582030">
          <w:rPr>
            <w:rStyle w:val="a3"/>
            <w:rFonts w:ascii="Times New Roman" w:hAnsi="Times New Roman" w:cs="Times New Roman"/>
            <w:color w:val="auto"/>
            <w:lang w:val="en-US"/>
          </w:rPr>
          <w:t>https</w:t>
        </w:r>
        <w:r w:rsidR="00E33420" w:rsidRPr="00582030">
          <w:rPr>
            <w:rStyle w:val="a3"/>
            <w:rFonts w:ascii="Times New Roman" w:hAnsi="Times New Roman" w:cs="Times New Roman"/>
            <w:color w:val="auto"/>
          </w:rPr>
          <w:t>://</w:t>
        </w:r>
        <w:r w:rsidR="00E33420" w:rsidRPr="00582030">
          <w:rPr>
            <w:rStyle w:val="a3"/>
            <w:rFonts w:ascii="Times New Roman" w:hAnsi="Times New Roman" w:cs="Times New Roman"/>
            <w:color w:val="auto"/>
            <w:lang w:val="en-US"/>
          </w:rPr>
          <w:t>www</w:t>
        </w:r>
        <w:r w:rsidR="00E33420" w:rsidRPr="00582030">
          <w:rPr>
            <w:rStyle w:val="a3"/>
            <w:rFonts w:ascii="Times New Roman" w:hAnsi="Times New Roman" w:cs="Times New Roman"/>
            <w:color w:val="auto"/>
          </w:rPr>
          <w:t>.</w:t>
        </w:r>
        <w:r w:rsidR="00E33420" w:rsidRPr="00582030">
          <w:rPr>
            <w:rStyle w:val="a3"/>
            <w:rFonts w:ascii="Times New Roman" w:hAnsi="Times New Roman" w:cs="Times New Roman"/>
            <w:color w:val="auto"/>
            <w:lang w:val="en-US"/>
          </w:rPr>
          <w:t>biblio</w:t>
        </w:r>
        <w:r w:rsidR="00E33420" w:rsidRPr="00582030">
          <w:rPr>
            <w:rStyle w:val="a3"/>
            <w:rFonts w:ascii="Times New Roman" w:hAnsi="Times New Roman" w:cs="Times New Roman"/>
            <w:color w:val="auto"/>
          </w:rPr>
          <w:t>-</w:t>
        </w:r>
        <w:r w:rsidR="00E33420" w:rsidRPr="00582030">
          <w:rPr>
            <w:rStyle w:val="a3"/>
            <w:rFonts w:ascii="Times New Roman" w:hAnsi="Times New Roman" w:cs="Times New Roman"/>
            <w:color w:val="auto"/>
            <w:lang w:val="en-US"/>
          </w:rPr>
          <w:t>online</w:t>
        </w:r>
        <w:r w:rsidR="00E33420" w:rsidRPr="00582030">
          <w:rPr>
            <w:rStyle w:val="a3"/>
            <w:rFonts w:ascii="Times New Roman" w:hAnsi="Times New Roman" w:cs="Times New Roman"/>
            <w:color w:val="auto"/>
          </w:rPr>
          <w:t>.</w:t>
        </w:r>
        <w:r w:rsidR="00E33420" w:rsidRPr="00582030">
          <w:rPr>
            <w:rStyle w:val="a3"/>
            <w:rFonts w:ascii="Times New Roman" w:hAnsi="Times New Roman" w:cs="Times New Roman"/>
            <w:color w:val="auto"/>
            <w:lang w:val="en-US"/>
          </w:rPr>
          <w:t>ru</w:t>
        </w:r>
        <w:r w:rsidR="00E33420" w:rsidRPr="00582030">
          <w:rPr>
            <w:rStyle w:val="a3"/>
            <w:rFonts w:ascii="Times New Roman" w:hAnsi="Times New Roman" w:cs="Times New Roman"/>
            <w:color w:val="auto"/>
          </w:rPr>
          <w:t>/</w:t>
        </w:r>
        <w:r w:rsidR="00E33420" w:rsidRPr="00582030">
          <w:rPr>
            <w:rStyle w:val="a3"/>
            <w:rFonts w:ascii="Times New Roman" w:hAnsi="Times New Roman" w:cs="Times New Roman"/>
            <w:color w:val="auto"/>
            <w:lang w:val="en-US"/>
          </w:rPr>
          <w:t>book</w:t>
        </w:r>
        <w:r w:rsidR="00E33420" w:rsidRPr="00582030">
          <w:rPr>
            <w:rStyle w:val="a3"/>
            <w:rFonts w:ascii="Times New Roman" w:hAnsi="Times New Roman" w:cs="Times New Roman"/>
            <w:color w:val="auto"/>
          </w:rPr>
          <w:t>/616</w:t>
        </w:r>
        <w:r w:rsidR="00E33420" w:rsidRPr="00582030">
          <w:rPr>
            <w:rStyle w:val="a3"/>
            <w:rFonts w:ascii="Times New Roman" w:hAnsi="Times New Roman" w:cs="Times New Roman"/>
            <w:color w:val="auto"/>
            <w:lang w:val="en-US"/>
          </w:rPr>
          <w:t>CFB</w:t>
        </w:r>
        <w:r w:rsidR="00E33420" w:rsidRPr="00582030">
          <w:rPr>
            <w:rStyle w:val="a3"/>
            <w:rFonts w:ascii="Times New Roman" w:hAnsi="Times New Roman" w:cs="Times New Roman"/>
            <w:color w:val="auto"/>
          </w:rPr>
          <w:t>65-</w:t>
        </w:r>
        <w:r w:rsidR="00E33420" w:rsidRPr="00582030">
          <w:rPr>
            <w:rStyle w:val="a3"/>
            <w:rFonts w:ascii="Times New Roman" w:hAnsi="Times New Roman" w:cs="Times New Roman"/>
            <w:color w:val="auto"/>
            <w:lang w:val="en-US"/>
          </w:rPr>
          <w:t>C</w:t>
        </w:r>
        <w:r w:rsidR="00E33420" w:rsidRPr="00582030">
          <w:rPr>
            <w:rStyle w:val="a3"/>
            <w:rFonts w:ascii="Times New Roman" w:hAnsi="Times New Roman" w:cs="Times New Roman"/>
            <w:color w:val="auto"/>
          </w:rPr>
          <w:t>2</w:t>
        </w:r>
        <w:r w:rsidR="00E33420" w:rsidRPr="00582030">
          <w:rPr>
            <w:rStyle w:val="a3"/>
            <w:rFonts w:ascii="Times New Roman" w:hAnsi="Times New Roman" w:cs="Times New Roman"/>
            <w:color w:val="auto"/>
            <w:lang w:val="en-US"/>
          </w:rPr>
          <w:t>FE</w:t>
        </w:r>
        <w:r w:rsidR="00E33420" w:rsidRPr="00582030">
          <w:rPr>
            <w:rStyle w:val="a3"/>
            <w:rFonts w:ascii="Times New Roman" w:hAnsi="Times New Roman" w:cs="Times New Roman"/>
            <w:color w:val="auto"/>
          </w:rPr>
          <w:t>-4</w:t>
        </w:r>
        <w:r w:rsidR="00E33420" w:rsidRPr="00582030">
          <w:rPr>
            <w:rStyle w:val="a3"/>
            <w:rFonts w:ascii="Times New Roman" w:hAnsi="Times New Roman" w:cs="Times New Roman"/>
            <w:color w:val="auto"/>
            <w:lang w:val="en-US"/>
          </w:rPr>
          <w:t>F</w:t>
        </w:r>
        <w:r w:rsidR="00E33420" w:rsidRPr="00582030">
          <w:rPr>
            <w:rStyle w:val="a3"/>
            <w:rFonts w:ascii="Times New Roman" w:hAnsi="Times New Roman" w:cs="Times New Roman"/>
            <w:color w:val="auto"/>
          </w:rPr>
          <w:t>36-</w:t>
        </w:r>
        <w:r w:rsidR="00E33420" w:rsidRPr="00582030">
          <w:rPr>
            <w:rStyle w:val="a3"/>
            <w:rFonts w:ascii="Times New Roman" w:hAnsi="Times New Roman" w:cs="Times New Roman"/>
            <w:color w:val="auto"/>
            <w:lang w:val="en-US"/>
          </w:rPr>
          <w:t>B</w:t>
        </w:r>
        <w:r w:rsidR="00E33420" w:rsidRPr="00582030">
          <w:rPr>
            <w:rStyle w:val="a3"/>
            <w:rFonts w:ascii="Times New Roman" w:hAnsi="Times New Roman" w:cs="Times New Roman"/>
            <w:color w:val="auto"/>
          </w:rPr>
          <w:t>058-49534</w:t>
        </w:r>
        <w:r w:rsidR="00E33420" w:rsidRPr="00582030">
          <w:rPr>
            <w:rStyle w:val="a3"/>
            <w:rFonts w:ascii="Times New Roman" w:hAnsi="Times New Roman" w:cs="Times New Roman"/>
            <w:color w:val="auto"/>
            <w:lang w:val="en-US"/>
          </w:rPr>
          <w:t>E</w:t>
        </w:r>
        <w:r w:rsidR="00E33420" w:rsidRPr="00582030">
          <w:rPr>
            <w:rStyle w:val="a3"/>
            <w:rFonts w:ascii="Times New Roman" w:hAnsi="Times New Roman" w:cs="Times New Roman"/>
            <w:color w:val="auto"/>
          </w:rPr>
          <w:t>52</w:t>
        </w:r>
        <w:r w:rsidR="00E33420" w:rsidRPr="00582030">
          <w:rPr>
            <w:rStyle w:val="a3"/>
            <w:rFonts w:ascii="Times New Roman" w:hAnsi="Times New Roman" w:cs="Times New Roman"/>
            <w:color w:val="auto"/>
            <w:lang w:val="en-US"/>
          </w:rPr>
          <w:t>FD</w:t>
        </w:r>
        <w:r w:rsidR="00E33420" w:rsidRPr="00582030">
          <w:rPr>
            <w:rStyle w:val="a3"/>
            <w:rFonts w:ascii="Times New Roman" w:hAnsi="Times New Roman" w:cs="Times New Roman"/>
            <w:color w:val="auto"/>
          </w:rPr>
          <w:t>6</w:t>
        </w:r>
        <w:r w:rsidR="00E33420" w:rsidRPr="00582030">
          <w:rPr>
            <w:rStyle w:val="a3"/>
            <w:rFonts w:ascii="Times New Roman" w:hAnsi="Times New Roman" w:cs="Times New Roman"/>
            <w:color w:val="auto"/>
            <w:lang w:val="en-US"/>
          </w:rPr>
          <w:t>E</w:t>
        </w:r>
      </w:hyperlink>
    </w:p>
    <w:p w:rsidR="00E33420" w:rsidRPr="00582030" w:rsidRDefault="00D817E2" w:rsidP="00F1591F">
      <w:pPr>
        <w:pStyle w:val="a9"/>
        <w:spacing w:after="0" w:line="240" w:lineRule="auto"/>
        <w:ind w:left="0" w:firstLine="284"/>
        <w:jc w:val="both"/>
        <w:rPr>
          <w:rStyle w:val="FontStyle22"/>
          <w:rFonts w:eastAsiaTheme="minorEastAsia"/>
          <w:b w:val="0"/>
          <w:color w:val="FF0000"/>
          <w:sz w:val="24"/>
          <w:szCs w:val="24"/>
        </w:rPr>
      </w:pPr>
      <w:hyperlink r:id="rId28" w:history="1">
        <w:r w:rsidR="00E33420" w:rsidRPr="00582030">
          <w:rPr>
            <w:rStyle w:val="a3"/>
            <w:rFonts w:ascii="Times New Roman" w:hAnsi="Times New Roman"/>
            <w:color w:val="auto"/>
            <w:sz w:val="24"/>
            <w:szCs w:val="24"/>
            <w:lang w:val="en-US"/>
          </w:rPr>
          <w:t>https</w:t>
        </w:r>
        <w:r w:rsidR="00E33420" w:rsidRPr="00582030">
          <w:rPr>
            <w:rStyle w:val="a3"/>
            <w:rFonts w:ascii="Times New Roman" w:hAnsi="Times New Roman"/>
            <w:color w:val="auto"/>
            <w:sz w:val="24"/>
            <w:szCs w:val="24"/>
          </w:rPr>
          <w:t>://</w:t>
        </w:r>
        <w:r w:rsidR="00E33420" w:rsidRPr="00582030">
          <w:rPr>
            <w:rStyle w:val="a3"/>
            <w:rFonts w:ascii="Times New Roman" w:hAnsi="Times New Roman"/>
            <w:color w:val="auto"/>
            <w:sz w:val="24"/>
            <w:szCs w:val="24"/>
            <w:lang w:val="en-US"/>
          </w:rPr>
          <w:t>www</w:t>
        </w:r>
        <w:r w:rsidR="00E33420" w:rsidRPr="00582030">
          <w:rPr>
            <w:rStyle w:val="a3"/>
            <w:rFonts w:ascii="Times New Roman" w:hAnsi="Times New Roman"/>
            <w:color w:val="auto"/>
            <w:sz w:val="24"/>
            <w:szCs w:val="24"/>
          </w:rPr>
          <w:t>.</w:t>
        </w:r>
        <w:r w:rsidR="00E33420" w:rsidRPr="00582030">
          <w:rPr>
            <w:rStyle w:val="a3"/>
            <w:rFonts w:ascii="Times New Roman" w:hAnsi="Times New Roman"/>
            <w:color w:val="auto"/>
            <w:sz w:val="24"/>
            <w:szCs w:val="24"/>
            <w:lang w:val="en-US"/>
          </w:rPr>
          <w:t>biblio</w:t>
        </w:r>
        <w:r w:rsidR="00E33420" w:rsidRPr="00582030">
          <w:rPr>
            <w:rStyle w:val="a3"/>
            <w:rFonts w:ascii="Times New Roman" w:hAnsi="Times New Roman"/>
            <w:color w:val="auto"/>
            <w:sz w:val="24"/>
            <w:szCs w:val="24"/>
          </w:rPr>
          <w:t>-</w:t>
        </w:r>
        <w:r w:rsidR="00E33420" w:rsidRPr="00582030">
          <w:rPr>
            <w:rStyle w:val="a3"/>
            <w:rFonts w:ascii="Times New Roman" w:hAnsi="Times New Roman"/>
            <w:color w:val="auto"/>
            <w:sz w:val="24"/>
            <w:szCs w:val="24"/>
            <w:lang w:val="en-US"/>
          </w:rPr>
          <w:t>online</w:t>
        </w:r>
        <w:r w:rsidR="00E33420" w:rsidRPr="00582030">
          <w:rPr>
            <w:rStyle w:val="a3"/>
            <w:rFonts w:ascii="Times New Roman" w:hAnsi="Times New Roman"/>
            <w:color w:val="auto"/>
            <w:sz w:val="24"/>
            <w:szCs w:val="24"/>
          </w:rPr>
          <w:t>.</w:t>
        </w:r>
        <w:r w:rsidR="00E33420" w:rsidRPr="00582030">
          <w:rPr>
            <w:rStyle w:val="a3"/>
            <w:rFonts w:ascii="Times New Roman" w:hAnsi="Times New Roman"/>
            <w:color w:val="auto"/>
            <w:sz w:val="24"/>
            <w:szCs w:val="24"/>
            <w:lang w:val="en-US"/>
          </w:rPr>
          <w:t>ru</w:t>
        </w:r>
        <w:r w:rsidR="00E33420" w:rsidRPr="00582030">
          <w:rPr>
            <w:rStyle w:val="a3"/>
            <w:rFonts w:ascii="Times New Roman" w:hAnsi="Times New Roman"/>
            <w:color w:val="auto"/>
            <w:sz w:val="24"/>
            <w:szCs w:val="24"/>
          </w:rPr>
          <w:t>/</w:t>
        </w:r>
        <w:r w:rsidR="00E33420" w:rsidRPr="00582030">
          <w:rPr>
            <w:rStyle w:val="a3"/>
            <w:rFonts w:ascii="Times New Roman" w:hAnsi="Times New Roman"/>
            <w:color w:val="auto"/>
            <w:sz w:val="24"/>
            <w:szCs w:val="24"/>
            <w:lang w:val="en-US"/>
          </w:rPr>
          <w:t>book</w:t>
        </w:r>
        <w:r w:rsidR="00E33420" w:rsidRPr="00582030">
          <w:rPr>
            <w:rStyle w:val="a3"/>
            <w:rFonts w:ascii="Times New Roman" w:hAnsi="Times New Roman"/>
            <w:color w:val="auto"/>
            <w:sz w:val="24"/>
            <w:szCs w:val="24"/>
          </w:rPr>
          <w:t>/1614</w:t>
        </w:r>
        <w:r w:rsidR="00E33420" w:rsidRPr="00582030">
          <w:rPr>
            <w:rStyle w:val="a3"/>
            <w:rFonts w:ascii="Times New Roman" w:hAnsi="Times New Roman"/>
            <w:color w:val="auto"/>
            <w:sz w:val="24"/>
            <w:szCs w:val="24"/>
            <w:lang w:val="en-US"/>
          </w:rPr>
          <w:t>CD</w:t>
        </w:r>
        <w:r w:rsidR="00E33420" w:rsidRPr="00582030">
          <w:rPr>
            <w:rStyle w:val="a3"/>
            <w:rFonts w:ascii="Times New Roman" w:hAnsi="Times New Roman"/>
            <w:color w:val="auto"/>
            <w:sz w:val="24"/>
            <w:szCs w:val="24"/>
          </w:rPr>
          <w:t>99-3034-467</w:t>
        </w:r>
        <w:r w:rsidR="00E33420" w:rsidRPr="00582030">
          <w:rPr>
            <w:rStyle w:val="a3"/>
            <w:rFonts w:ascii="Times New Roman" w:hAnsi="Times New Roman"/>
            <w:color w:val="auto"/>
            <w:sz w:val="24"/>
            <w:szCs w:val="24"/>
            <w:lang w:val="en-US"/>
          </w:rPr>
          <w:t>D</w:t>
        </w:r>
        <w:r w:rsidR="00E33420" w:rsidRPr="00582030">
          <w:rPr>
            <w:rStyle w:val="a3"/>
            <w:rFonts w:ascii="Times New Roman" w:hAnsi="Times New Roman"/>
            <w:color w:val="auto"/>
            <w:sz w:val="24"/>
            <w:szCs w:val="24"/>
          </w:rPr>
          <w:t>-832</w:t>
        </w:r>
        <w:r w:rsidR="00E33420" w:rsidRPr="00582030">
          <w:rPr>
            <w:rStyle w:val="a3"/>
            <w:rFonts w:ascii="Times New Roman" w:hAnsi="Times New Roman"/>
            <w:color w:val="auto"/>
            <w:sz w:val="24"/>
            <w:szCs w:val="24"/>
            <w:lang w:val="en-US"/>
          </w:rPr>
          <w:t>F</w:t>
        </w:r>
        <w:r w:rsidR="00E33420" w:rsidRPr="00582030">
          <w:rPr>
            <w:rStyle w:val="a3"/>
            <w:rFonts w:ascii="Times New Roman" w:hAnsi="Times New Roman"/>
            <w:color w:val="auto"/>
            <w:sz w:val="24"/>
            <w:szCs w:val="24"/>
          </w:rPr>
          <w:t>-8</w:t>
        </w:r>
        <w:r w:rsidR="00E33420" w:rsidRPr="00582030">
          <w:rPr>
            <w:rStyle w:val="a3"/>
            <w:rFonts w:ascii="Times New Roman" w:hAnsi="Times New Roman"/>
            <w:color w:val="auto"/>
            <w:sz w:val="24"/>
            <w:szCs w:val="24"/>
            <w:lang w:val="en-US"/>
          </w:rPr>
          <w:t>BA</w:t>
        </w:r>
        <w:r w:rsidR="00E33420" w:rsidRPr="00582030">
          <w:rPr>
            <w:rStyle w:val="a3"/>
            <w:rFonts w:ascii="Times New Roman" w:hAnsi="Times New Roman"/>
            <w:color w:val="auto"/>
            <w:sz w:val="24"/>
            <w:szCs w:val="24"/>
          </w:rPr>
          <w:t>75023</w:t>
        </w:r>
        <w:r w:rsidR="00E33420" w:rsidRPr="00582030">
          <w:rPr>
            <w:rStyle w:val="a3"/>
            <w:rFonts w:ascii="Times New Roman" w:hAnsi="Times New Roman"/>
            <w:color w:val="auto"/>
            <w:sz w:val="24"/>
            <w:szCs w:val="24"/>
            <w:lang w:val="en-US"/>
          </w:rPr>
          <w:t>F</w:t>
        </w:r>
        <w:r w:rsidR="00E33420" w:rsidRPr="00582030">
          <w:rPr>
            <w:rStyle w:val="a3"/>
            <w:rFonts w:ascii="Times New Roman" w:hAnsi="Times New Roman"/>
            <w:color w:val="auto"/>
            <w:sz w:val="24"/>
            <w:szCs w:val="24"/>
          </w:rPr>
          <w:t>432</w:t>
        </w:r>
      </w:hyperlink>
    </w:p>
    <w:p w:rsidR="00281C13" w:rsidRPr="00582030" w:rsidRDefault="00281C13" w:rsidP="00250E6B">
      <w:pPr>
        <w:jc w:val="both"/>
        <w:rPr>
          <w:rStyle w:val="FontStyle22"/>
          <w:rFonts w:eastAsiaTheme="minorEastAsia"/>
          <w:b w:val="0"/>
          <w:color w:val="FF0000"/>
          <w:sz w:val="24"/>
          <w:szCs w:val="24"/>
        </w:rPr>
      </w:pPr>
    </w:p>
    <w:sectPr w:rsidR="00281C13" w:rsidRPr="00582030" w:rsidSect="009D74D6">
      <w:footerReference w:type="default" r:id="rId29"/>
      <w:footerReference w:type="first" r:id="rId30"/>
      <w:pgSz w:w="11900" w:h="16840"/>
      <w:pgMar w:top="851" w:right="822" w:bottom="788" w:left="822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24BE" w:rsidRDefault="003924BE" w:rsidP="00F505B1">
      <w:r>
        <w:separator/>
      </w:r>
    </w:p>
  </w:endnote>
  <w:endnote w:type="continuationSeparator" w:id="0">
    <w:p w:rsidR="003924BE" w:rsidRDefault="003924BE" w:rsidP="00F505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89A" w:rsidRDefault="00D817E2">
    <w:pPr>
      <w:rPr>
        <w:sz w:val="2"/>
        <w:szCs w:val="2"/>
      </w:rPr>
    </w:pPr>
    <w:r w:rsidRPr="00D817E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541.55pt;margin-top:796.6pt;width:10.1pt;height:7.9pt;z-index:-188744063;mso-wrap-style:none;mso-wrap-distance-left:5pt;mso-wrap-distance-right:5pt;mso-position-horizontal-relative:page;mso-position-vertical-relative:page" wrapcoords="0 0" filled="f" stroked="f">
          <v:textbox style="mso-next-textbox:#_x0000_s1028;mso-fit-shape-to-text:t" inset="0,0,0,0">
            <w:txbxContent>
              <w:p w:rsidR="00CD389A" w:rsidRDefault="00D817E2">
                <w:pPr>
                  <w:pStyle w:val="a5"/>
                  <w:shd w:val="clear" w:color="auto" w:fill="auto"/>
                  <w:spacing w:line="240" w:lineRule="auto"/>
                </w:pPr>
                <w:fldSimple w:instr=" PAGE \* MERGEFORMAT ">
                  <w:r w:rsidR="00D13CF1" w:rsidRPr="00D13CF1">
                    <w:rPr>
                      <w:rStyle w:val="a6"/>
                      <w:noProof/>
                    </w:rPr>
                    <w:t>2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89A" w:rsidRDefault="00D817E2">
    <w:pPr>
      <w:rPr>
        <w:sz w:val="2"/>
        <w:szCs w:val="2"/>
      </w:rPr>
    </w:pPr>
    <w:r w:rsidRPr="00D817E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779.8pt;margin-top:548.9pt;width:5.05pt;height:7.9pt;z-index:-188744062;mso-wrap-style:none;mso-wrap-distance-left:5pt;mso-wrap-distance-right:5pt;mso-position-horizontal-relative:page;mso-position-vertical-relative:page" wrapcoords="0 0" filled="f" stroked="f">
          <v:textbox style="mso-next-textbox:#_x0000_s1029;mso-fit-shape-to-text:t" inset="0,0,0,0">
            <w:txbxContent>
              <w:p w:rsidR="00CD389A" w:rsidRDefault="00D817E2">
                <w:pPr>
                  <w:pStyle w:val="a5"/>
                  <w:shd w:val="clear" w:color="auto" w:fill="auto"/>
                  <w:spacing w:line="240" w:lineRule="auto"/>
                </w:pPr>
                <w:fldSimple w:instr=" PAGE \* MERGEFORMAT ">
                  <w:r w:rsidR="00CD389A" w:rsidRPr="00B907D8">
                    <w:rPr>
                      <w:rStyle w:val="a6"/>
                      <w:noProof/>
                    </w:rPr>
                    <w:t>9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24BE" w:rsidRDefault="003924BE"/>
  </w:footnote>
  <w:footnote w:type="continuationSeparator" w:id="0">
    <w:p w:rsidR="003924BE" w:rsidRDefault="003924B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8C8CECC"/>
    <w:lvl w:ilvl="0">
      <w:numFmt w:val="bullet"/>
      <w:lvlText w:val="*"/>
      <w:lvlJc w:val="left"/>
    </w:lvl>
  </w:abstractNum>
  <w:abstractNum w:abstractNumId="1">
    <w:nsid w:val="02256EDA"/>
    <w:multiLevelType w:val="hybridMultilevel"/>
    <w:tmpl w:val="B16AC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564B3D"/>
    <w:multiLevelType w:val="hybridMultilevel"/>
    <w:tmpl w:val="EE503C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26467D1"/>
    <w:multiLevelType w:val="hybridMultilevel"/>
    <w:tmpl w:val="698EFF3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05780752"/>
    <w:multiLevelType w:val="hybridMultilevel"/>
    <w:tmpl w:val="DF2E7906"/>
    <w:lvl w:ilvl="0" w:tplc="F676D55C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05B10D3F"/>
    <w:multiLevelType w:val="hybridMultilevel"/>
    <w:tmpl w:val="A50AFFB0"/>
    <w:lvl w:ilvl="0" w:tplc="C43483DA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05DB40BD"/>
    <w:multiLevelType w:val="hybridMultilevel"/>
    <w:tmpl w:val="BD68F268"/>
    <w:lvl w:ilvl="0" w:tplc="43708C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66D430C"/>
    <w:multiLevelType w:val="hybridMultilevel"/>
    <w:tmpl w:val="99C234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78472CF"/>
    <w:multiLevelType w:val="hybridMultilevel"/>
    <w:tmpl w:val="3536DC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9756EA0"/>
    <w:multiLevelType w:val="hybridMultilevel"/>
    <w:tmpl w:val="A22E2656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CAB1F95"/>
    <w:multiLevelType w:val="hybridMultilevel"/>
    <w:tmpl w:val="363CE7BA"/>
    <w:lvl w:ilvl="0" w:tplc="7EFC0962">
      <w:start w:val="1"/>
      <w:numFmt w:val="decimal"/>
      <w:lvlText w:val="%1."/>
      <w:lvlJc w:val="left"/>
      <w:pPr>
        <w:ind w:left="50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57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64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72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9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6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93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100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800" w:hanging="180"/>
      </w:pPr>
      <w:rPr>
        <w:rFonts w:cs="Times New Roman"/>
      </w:rPr>
    </w:lvl>
  </w:abstractNum>
  <w:abstractNum w:abstractNumId="11">
    <w:nsid w:val="0D3E3C3A"/>
    <w:multiLevelType w:val="hybridMultilevel"/>
    <w:tmpl w:val="F2BA8280"/>
    <w:lvl w:ilvl="0" w:tplc="3ECC610E">
      <w:start w:val="1"/>
      <w:numFmt w:val="decimal"/>
      <w:lvlText w:val="%1."/>
      <w:lvlJc w:val="left"/>
      <w:pPr>
        <w:ind w:left="36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43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0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7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4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72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9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6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9360" w:hanging="180"/>
      </w:pPr>
      <w:rPr>
        <w:rFonts w:cs="Times New Roman"/>
      </w:rPr>
    </w:lvl>
  </w:abstractNum>
  <w:abstractNum w:abstractNumId="12">
    <w:nsid w:val="0DBE5C31"/>
    <w:multiLevelType w:val="multilevel"/>
    <w:tmpl w:val="F9A284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DCE45DB"/>
    <w:multiLevelType w:val="hybridMultilevel"/>
    <w:tmpl w:val="62C80A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DF22BD7"/>
    <w:multiLevelType w:val="hybridMultilevel"/>
    <w:tmpl w:val="34FAB238"/>
    <w:lvl w:ilvl="0" w:tplc="43708C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F014724"/>
    <w:multiLevelType w:val="hybridMultilevel"/>
    <w:tmpl w:val="7D3C0D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0FD46922"/>
    <w:multiLevelType w:val="hybridMultilevel"/>
    <w:tmpl w:val="3ADA1436"/>
    <w:lvl w:ilvl="0" w:tplc="21CAB48E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11214265"/>
    <w:multiLevelType w:val="hybridMultilevel"/>
    <w:tmpl w:val="78FA9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1493FBC"/>
    <w:multiLevelType w:val="multilevel"/>
    <w:tmpl w:val="FB20812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9">
    <w:nsid w:val="12DD6000"/>
    <w:multiLevelType w:val="hybridMultilevel"/>
    <w:tmpl w:val="A72A5F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3C643A9"/>
    <w:multiLevelType w:val="hybridMultilevel"/>
    <w:tmpl w:val="CFC66E5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3FF639B"/>
    <w:multiLevelType w:val="hybridMultilevel"/>
    <w:tmpl w:val="499427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5337D2F"/>
    <w:multiLevelType w:val="hybridMultilevel"/>
    <w:tmpl w:val="76645B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164B006F"/>
    <w:multiLevelType w:val="hybridMultilevel"/>
    <w:tmpl w:val="94A4E64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>
    <w:nsid w:val="17B11529"/>
    <w:multiLevelType w:val="multilevel"/>
    <w:tmpl w:val="C8449564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5">
    <w:nsid w:val="19C41E84"/>
    <w:multiLevelType w:val="hybridMultilevel"/>
    <w:tmpl w:val="C172C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1A4C0798"/>
    <w:multiLevelType w:val="hybridMultilevel"/>
    <w:tmpl w:val="FD84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A707E3F"/>
    <w:multiLevelType w:val="hybridMultilevel"/>
    <w:tmpl w:val="06241282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B0841FD"/>
    <w:multiLevelType w:val="hybridMultilevel"/>
    <w:tmpl w:val="783030B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1B5846A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1BF705C2"/>
    <w:multiLevelType w:val="hybridMultilevel"/>
    <w:tmpl w:val="A5DC80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EAD0FBC"/>
    <w:multiLevelType w:val="hybridMultilevel"/>
    <w:tmpl w:val="A91659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EDC19E7"/>
    <w:multiLevelType w:val="hybridMultilevel"/>
    <w:tmpl w:val="D06C6AE6"/>
    <w:lvl w:ilvl="0" w:tplc="9094E7BC">
      <w:start w:val="1"/>
      <w:numFmt w:val="decimal"/>
      <w:lvlText w:val="%1."/>
      <w:lvlJc w:val="left"/>
      <w:pPr>
        <w:ind w:left="32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39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6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4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1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8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5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2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9000" w:hanging="180"/>
      </w:pPr>
      <w:rPr>
        <w:rFonts w:cs="Times New Roman"/>
      </w:rPr>
    </w:lvl>
  </w:abstractNum>
  <w:abstractNum w:abstractNumId="33">
    <w:nsid w:val="1EE902FA"/>
    <w:multiLevelType w:val="hybridMultilevel"/>
    <w:tmpl w:val="CA0222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1F360077"/>
    <w:multiLevelType w:val="hybridMultilevel"/>
    <w:tmpl w:val="EEA49CB2"/>
    <w:lvl w:ilvl="0" w:tplc="0246A3A2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5">
    <w:nsid w:val="1FB5159A"/>
    <w:multiLevelType w:val="hybridMultilevel"/>
    <w:tmpl w:val="D2D280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21ED3AFD"/>
    <w:multiLevelType w:val="hybridMultilevel"/>
    <w:tmpl w:val="0AFE12DC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24726A84"/>
    <w:multiLevelType w:val="hybridMultilevel"/>
    <w:tmpl w:val="DA28D0CC"/>
    <w:lvl w:ilvl="0" w:tplc="06D6B5E6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8">
    <w:nsid w:val="27757A4C"/>
    <w:multiLevelType w:val="hybridMultilevel"/>
    <w:tmpl w:val="C5361D28"/>
    <w:lvl w:ilvl="0" w:tplc="9F60BBDE">
      <w:start w:val="1"/>
      <w:numFmt w:val="decimal"/>
      <w:lvlText w:val="%1."/>
      <w:lvlJc w:val="left"/>
      <w:pPr>
        <w:ind w:left="25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39">
    <w:nsid w:val="27F5113E"/>
    <w:multiLevelType w:val="hybridMultilevel"/>
    <w:tmpl w:val="6BC4B6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287F43C4"/>
    <w:multiLevelType w:val="hybridMultilevel"/>
    <w:tmpl w:val="ED64C182"/>
    <w:lvl w:ilvl="0" w:tplc="1B1C785C">
      <w:start w:val="1"/>
      <w:numFmt w:val="upperRoman"/>
      <w:lvlText w:val="%1."/>
      <w:lvlJc w:val="left"/>
      <w:pPr>
        <w:ind w:left="1146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2A8E492D"/>
    <w:multiLevelType w:val="multilevel"/>
    <w:tmpl w:val="160AC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2D850D99"/>
    <w:multiLevelType w:val="hybridMultilevel"/>
    <w:tmpl w:val="3078D952"/>
    <w:lvl w:ilvl="0" w:tplc="42DC879E">
      <w:start w:val="1"/>
      <w:numFmt w:val="decimal"/>
      <w:lvlText w:val="%1."/>
      <w:lvlJc w:val="left"/>
      <w:pPr>
        <w:ind w:left="43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50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7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4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2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79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6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3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080" w:hanging="180"/>
      </w:pPr>
      <w:rPr>
        <w:rFonts w:cs="Times New Roman"/>
      </w:rPr>
    </w:lvl>
  </w:abstractNum>
  <w:abstractNum w:abstractNumId="43">
    <w:nsid w:val="2DAC50D8"/>
    <w:multiLevelType w:val="hybridMultilevel"/>
    <w:tmpl w:val="7C229AD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2DF370F0"/>
    <w:multiLevelType w:val="hybridMultilevel"/>
    <w:tmpl w:val="3326B5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2E6A47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>
    <w:nsid w:val="2E6E64ED"/>
    <w:multiLevelType w:val="hybridMultilevel"/>
    <w:tmpl w:val="F7028E5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2EB1057F"/>
    <w:multiLevelType w:val="multilevel"/>
    <w:tmpl w:val="232801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2F1C7441"/>
    <w:multiLevelType w:val="hybridMultilevel"/>
    <w:tmpl w:val="8DF2EE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2F3968E2"/>
    <w:multiLevelType w:val="hybridMultilevel"/>
    <w:tmpl w:val="D1A2DE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2F8A09E4"/>
    <w:multiLevelType w:val="hybridMultilevel"/>
    <w:tmpl w:val="1E446D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31793613"/>
    <w:multiLevelType w:val="hybridMultilevel"/>
    <w:tmpl w:val="47364EB4"/>
    <w:lvl w:ilvl="0" w:tplc="48007574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2">
    <w:nsid w:val="32D30C73"/>
    <w:multiLevelType w:val="hybridMultilevel"/>
    <w:tmpl w:val="9E84D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35D4467B"/>
    <w:multiLevelType w:val="hybridMultilevel"/>
    <w:tmpl w:val="309AE55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39582E6E"/>
    <w:multiLevelType w:val="hybridMultilevel"/>
    <w:tmpl w:val="739C98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3E0F14BE"/>
    <w:multiLevelType w:val="hybridMultilevel"/>
    <w:tmpl w:val="4D8682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3EED458D"/>
    <w:multiLevelType w:val="hybridMultilevel"/>
    <w:tmpl w:val="A8147C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40011706"/>
    <w:multiLevelType w:val="hybridMultilevel"/>
    <w:tmpl w:val="D1F406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40F0795E"/>
    <w:multiLevelType w:val="hybridMultilevel"/>
    <w:tmpl w:val="D2B4D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412A3933"/>
    <w:multiLevelType w:val="hybridMultilevel"/>
    <w:tmpl w:val="15DE60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44454E02"/>
    <w:multiLevelType w:val="hybridMultilevel"/>
    <w:tmpl w:val="781C69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44E24D31"/>
    <w:multiLevelType w:val="hybridMultilevel"/>
    <w:tmpl w:val="486CCDA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44EF3ADC"/>
    <w:multiLevelType w:val="hybridMultilevel"/>
    <w:tmpl w:val="7A7447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456B67B1"/>
    <w:multiLevelType w:val="hybridMultilevel"/>
    <w:tmpl w:val="9DA65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A432B16"/>
    <w:multiLevelType w:val="hybridMultilevel"/>
    <w:tmpl w:val="75AE01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4A822D9D"/>
    <w:multiLevelType w:val="hybridMultilevel"/>
    <w:tmpl w:val="2DB62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4BEC5644"/>
    <w:multiLevelType w:val="hybridMultilevel"/>
    <w:tmpl w:val="692892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4BF406E1"/>
    <w:multiLevelType w:val="hybridMultilevel"/>
    <w:tmpl w:val="383E2D14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4DAE59B5"/>
    <w:multiLevelType w:val="hybridMultilevel"/>
    <w:tmpl w:val="79063F26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4DC54D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0">
    <w:nsid w:val="4DDC25BE"/>
    <w:multiLevelType w:val="hybridMultilevel"/>
    <w:tmpl w:val="3ECA178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4F2040C0"/>
    <w:multiLevelType w:val="hybridMultilevel"/>
    <w:tmpl w:val="3D7E95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4F5953F0"/>
    <w:multiLevelType w:val="hybridMultilevel"/>
    <w:tmpl w:val="2910BC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52956F21"/>
    <w:multiLevelType w:val="hybridMultilevel"/>
    <w:tmpl w:val="15EED08E"/>
    <w:lvl w:ilvl="0" w:tplc="94F86C64">
      <w:start w:val="1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2FD01DD"/>
    <w:multiLevelType w:val="hybridMultilevel"/>
    <w:tmpl w:val="972AAC72"/>
    <w:lvl w:ilvl="0" w:tplc="BAFC0A62">
      <w:start w:val="1"/>
      <w:numFmt w:val="decimal"/>
      <w:lvlText w:val="%1."/>
      <w:lvlJc w:val="left"/>
      <w:pPr>
        <w:ind w:left="46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54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61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8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5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2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90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7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440" w:hanging="180"/>
      </w:pPr>
      <w:rPr>
        <w:rFonts w:cs="Times New Roman"/>
      </w:rPr>
    </w:lvl>
  </w:abstractNum>
  <w:abstractNum w:abstractNumId="75">
    <w:nsid w:val="553932F2"/>
    <w:multiLevelType w:val="hybridMultilevel"/>
    <w:tmpl w:val="5A68A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554F0443"/>
    <w:multiLevelType w:val="hybridMultilevel"/>
    <w:tmpl w:val="530E9494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55D4612F"/>
    <w:multiLevelType w:val="hybridMultilevel"/>
    <w:tmpl w:val="4B80CD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>
    <w:nsid w:val="5A610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79">
    <w:nsid w:val="5AB50E50"/>
    <w:multiLevelType w:val="hybridMultilevel"/>
    <w:tmpl w:val="25E647A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5D2A5E7F"/>
    <w:multiLevelType w:val="hybridMultilevel"/>
    <w:tmpl w:val="F33290A2"/>
    <w:lvl w:ilvl="0" w:tplc="76306C30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81">
    <w:nsid w:val="5E4E2A21"/>
    <w:multiLevelType w:val="multilevel"/>
    <w:tmpl w:val="F5E84E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>
    <w:nsid w:val="5EBF0383"/>
    <w:multiLevelType w:val="hybridMultilevel"/>
    <w:tmpl w:val="CA6C12E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61DE4A50"/>
    <w:multiLevelType w:val="hybridMultilevel"/>
    <w:tmpl w:val="322040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61FB309E"/>
    <w:multiLevelType w:val="hybridMultilevel"/>
    <w:tmpl w:val="CDD057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66C73828"/>
    <w:multiLevelType w:val="hybridMultilevel"/>
    <w:tmpl w:val="B2447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8A830C0"/>
    <w:multiLevelType w:val="hybridMultilevel"/>
    <w:tmpl w:val="B3EAB6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68D03D6C"/>
    <w:multiLevelType w:val="hybridMultilevel"/>
    <w:tmpl w:val="344EFB52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6B5A2761"/>
    <w:multiLevelType w:val="hybridMultilevel"/>
    <w:tmpl w:val="598472DE"/>
    <w:lvl w:ilvl="0" w:tplc="4782A5D4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36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3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0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7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4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2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9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640" w:hanging="180"/>
      </w:pPr>
      <w:rPr>
        <w:rFonts w:cs="Times New Roman"/>
      </w:rPr>
    </w:lvl>
  </w:abstractNum>
  <w:abstractNum w:abstractNumId="89">
    <w:nsid w:val="6B84767C"/>
    <w:multiLevelType w:val="hybridMultilevel"/>
    <w:tmpl w:val="9F562C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6C2F2037"/>
    <w:multiLevelType w:val="hybridMultilevel"/>
    <w:tmpl w:val="05608F0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6D2A3B87"/>
    <w:multiLevelType w:val="hybridMultilevel"/>
    <w:tmpl w:val="5058CEBA"/>
    <w:lvl w:ilvl="0" w:tplc="D5A83BA4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2">
    <w:nsid w:val="6DE12CE1"/>
    <w:multiLevelType w:val="hybridMultilevel"/>
    <w:tmpl w:val="C5B409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6E2E3913"/>
    <w:multiLevelType w:val="hybridMultilevel"/>
    <w:tmpl w:val="6B40F3E6"/>
    <w:lvl w:ilvl="0" w:tplc="8C7AAB6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70716689"/>
    <w:multiLevelType w:val="hybridMultilevel"/>
    <w:tmpl w:val="A83A68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2585E8E"/>
    <w:multiLevelType w:val="multilevel"/>
    <w:tmpl w:val="DA323F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Zero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96">
    <w:nsid w:val="748E4EDE"/>
    <w:multiLevelType w:val="hybridMultilevel"/>
    <w:tmpl w:val="DF4E3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752309FB"/>
    <w:multiLevelType w:val="hybridMultilevel"/>
    <w:tmpl w:val="B0DEDF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7572780F"/>
    <w:multiLevelType w:val="hybridMultilevel"/>
    <w:tmpl w:val="C0DE8FB4"/>
    <w:lvl w:ilvl="0" w:tplc="7D628D3C">
      <w:start w:val="1"/>
      <w:numFmt w:val="decimal"/>
      <w:lvlText w:val="%1."/>
      <w:lvlJc w:val="left"/>
      <w:pPr>
        <w:ind w:left="21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99">
    <w:nsid w:val="79074308"/>
    <w:multiLevelType w:val="hybridMultilevel"/>
    <w:tmpl w:val="26BE9E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BB4D16"/>
    <w:multiLevelType w:val="hybridMultilevel"/>
    <w:tmpl w:val="9C7A5E6E"/>
    <w:lvl w:ilvl="0" w:tplc="8490F96E">
      <w:start w:val="1"/>
      <w:numFmt w:val="decimal"/>
      <w:lvlText w:val="%1."/>
      <w:lvlJc w:val="left"/>
      <w:pPr>
        <w:ind w:left="39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46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4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1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8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75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2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0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9720" w:hanging="180"/>
      </w:pPr>
      <w:rPr>
        <w:rFonts w:cs="Times New Roman"/>
      </w:rPr>
    </w:lvl>
  </w:abstractNum>
  <w:abstractNum w:abstractNumId="101">
    <w:nsid w:val="7CA943DE"/>
    <w:multiLevelType w:val="hybridMultilevel"/>
    <w:tmpl w:val="7902BC04"/>
    <w:lvl w:ilvl="0" w:tplc="CB0E7F06">
      <w:start w:val="1"/>
      <w:numFmt w:val="decimal"/>
      <w:lvlText w:val="%1."/>
      <w:lvlJc w:val="left"/>
      <w:pPr>
        <w:ind w:left="15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>
    <w:nsid w:val="7CF476F7"/>
    <w:multiLevelType w:val="hybridMultilevel"/>
    <w:tmpl w:val="65BC6A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7DA21348"/>
    <w:multiLevelType w:val="hybridMultilevel"/>
    <w:tmpl w:val="A43655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7E3642F6"/>
    <w:multiLevelType w:val="hybridMultilevel"/>
    <w:tmpl w:val="79DC8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7E596139"/>
    <w:multiLevelType w:val="hybridMultilevel"/>
    <w:tmpl w:val="2244F1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>
    <w:nsid w:val="7EE034D4"/>
    <w:multiLevelType w:val="hybridMultilevel"/>
    <w:tmpl w:val="EA78A3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>
    <w:nsid w:val="7FD15842"/>
    <w:multiLevelType w:val="hybridMultilevel"/>
    <w:tmpl w:val="620E4432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1"/>
  </w:num>
  <w:num w:numId="2">
    <w:abstractNumId w:val="47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5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8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73"/>
    <w:lvlOverride w:ilvl="0">
      <w:startOverride w:val="1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0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0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8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9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4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5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23"/>
  </w:num>
  <w:num w:numId="85">
    <w:abstractNumId w:val="41"/>
  </w:num>
  <w:num w:numId="86">
    <w:abstractNumId w:val="63"/>
  </w:num>
  <w:num w:numId="87">
    <w:abstractNumId w:val="78"/>
  </w:num>
  <w:num w:numId="88">
    <w:abstractNumId w:val="45"/>
  </w:num>
  <w:num w:numId="89">
    <w:abstractNumId w:val="69"/>
  </w:num>
  <w:num w:numId="90">
    <w:abstractNumId w:val="29"/>
  </w:num>
  <w:num w:numId="9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1"/>
  </w:num>
  <w:num w:numId="104">
    <w:abstractNumId w:val="7"/>
  </w:num>
  <w:num w:numId="105">
    <w:abstractNumId w:val="3"/>
  </w:num>
  <w:num w:numId="106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>
    <w:abstractNumId w:val="9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2050">
      <o:colormenu v:ext="edit" fillcolor="none [3212]" strokecolor="non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F505B1"/>
    <w:rsid w:val="00000753"/>
    <w:rsid w:val="00006473"/>
    <w:rsid w:val="0001143E"/>
    <w:rsid w:val="000231F6"/>
    <w:rsid w:val="0004085D"/>
    <w:rsid w:val="00051551"/>
    <w:rsid w:val="00051E9A"/>
    <w:rsid w:val="00052F7B"/>
    <w:rsid w:val="000545D3"/>
    <w:rsid w:val="00055C2E"/>
    <w:rsid w:val="000636E1"/>
    <w:rsid w:val="0006377F"/>
    <w:rsid w:val="000703AD"/>
    <w:rsid w:val="00071DE6"/>
    <w:rsid w:val="00081DC0"/>
    <w:rsid w:val="00084F76"/>
    <w:rsid w:val="00085897"/>
    <w:rsid w:val="00085F22"/>
    <w:rsid w:val="000C0960"/>
    <w:rsid w:val="000D1884"/>
    <w:rsid w:val="000D5598"/>
    <w:rsid w:val="000E05FB"/>
    <w:rsid w:val="00115613"/>
    <w:rsid w:val="00115804"/>
    <w:rsid w:val="001258D3"/>
    <w:rsid w:val="00134CF6"/>
    <w:rsid w:val="00142A52"/>
    <w:rsid w:val="001876A2"/>
    <w:rsid w:val="00195E90"/>
    <w:rsid w:val="001A7013"/>
    <w:rsid w:val="001B4DD8"/>
    <w:rsid w:val="001C039B"/>
    <w:rsid w:val="001C0D54"/>
    <w:rsid w:val="001D164E"/>
    <w:rsid w:val="001E3D1D"/>
    <w:rsid w:val="001E6819"/>
    <w:rsid w:val="001F0BF8"/>
    <w:rsid w:val="001F2E57"/>
    <w:rsid w:val="001F7DBB"/>
    <w:rsid w:val="00203E1C"/>
    <w:rsid w:val="00204B41"/>
    <w:rsid w:val="002203BF"/>
    <w:rsid w:val="00220812"/>
    <w:rsid w:val="002360BF"/>
    <w:rsid w:val="002376FB"/>
    <w:rsid w:val="00245BE1"/>
    <w:rsid w:val="00250E6B"/>
    <w:rsid w:val="002618A0"/>
    <w:rsid w:val="00270EFE"/>
    <w:rsid w:val="00281C13"/>
    <w:rsid w:val="0029316C"/>
    <w:rsid w:val="00293A1D"/>
    <w:rsid w:val="002A4F6A"/>
    <w:rsid w:val="002B0AA7"/>
    <w:rsid w:val="002B33EE"/>
    <w:rsid w:val="002C5FEF"/>
    <w:rsid w:val="002D0AA0"/>
    <w:rsid w:val="002E791D"/>
    <w:rsid w:val="002F5F5D"/>
    <w:rsid w:val="00304272"/>
    <w:rsid w:val="00305E0B"/>
    <w:rsid w:val="00310C99"/>
    <w:rsid w:val="00320682"/>
    <w:rsid w:val="0032141F"/>
    <w:rsid w:val="00327649"/>
    <w:rsid w:val="0032798F"/>
    <w:rsid w:val="0033087E"/>
    <w:rsid w:val="003358B9"/>
    <w:rsid w:val="003373F2"/>
    <w:rsid w:val="00341091"/>
    <w:rsid w:val="003421A1"/>
    <w:rsid w:val="003714AC"/>
    <w:rsid w:val="00375111"/>
    <w:rsid w:val="00386326"/>
    <w:rsid w:val="003924BE"/>
    <w:rsid w:val="00395961"/>
    <w:rsid w:val="003A26F1"/>
    <w:rsid w:val="003C6268"/>
    <w:rsid w:val="003D0783"/>
    <w:rsid w:val="003D466B"/>
    <w:rsid w:val="003E03AB"/>
    <w:rsid w:val="003E1B82"/>
    <w:rsid w:val="003E433A"/>
    <w:rsid w:val="003F47CD"/>
    <w:rsid w:val="004156A8"/>
    <w:rsid w:val="00427EF5"/>
    <w:rsid w:val="00437E03"/>
    <w:rsid w:val="0045444F"/>
    <w:rsid w:val="00455D9E"/>
    <w:rsid w:val="00455DA1"/>
    <w:rsid w:val="00464E96"/>
    <w:rsid w:val="0047677D"/>
    <w:rsid w:val="00483F1C"/>
    <w:rsid w:val="00497EDD"/>
    <w:rsid w:val="004A1734"/>
    <w:rsid w:val="004A3057"/>
    <w:rsid w:val="004B0488"/>
    <w:rsid w:val="004C658B"/>
    <w:rsid w:val="004C7F77"/>
    <w:rsid w:val="004F1E16"/>
    <w:rsid w:val="005107CB"/>
    <w:rsid w:val="00513B17"/>
    <w:rsid w:val="005175DA"/>
    <w:rsid w:val="00526E39"/>
    <w:rsid w:val="00530BD6"/>
    <w:rsid w:val="00534D6D"/>
    <w:rsid w:val="005355D3"/>
    <w:rsid w:val="00537BB8"/>
    <w:rsid w:val="00550C3D"/>
    <w:rsid w:val="00551423"/>
    <w:rsid w:val="00564AAD"/>
    <w:rsid w:val="00576D1F"/>
    <w:rsid w:val="00582030"/>
    <w:rsid w:val="005D18CD"/>
    <w:rsid w:val="005D6EE2"/>
    <w:rsid w:val="005F0046"/>
    <w:rsid w:val="005F1F07"/>
    <w:rsid w:val="005F5902"/>
    <w:rsid w:val="0061359C"/>
    <w:rsid w:val="00623850"/>
    <w:rsid w:val="00641ACE"/>
    <w:rsid w:val="00645B42"/>
    <w:rsid w:val="00650F5A"/>
    <w:rsid w:val="00655AE2"/>
    <w:rsid w:val="006602D0"/>
    <w:rsid w:val="00664E7A"/>
    <w:rsid w:val="006659C1"/>
    <w:rsid w:val="0066698E"/>
    <w:rsid w:val="00667B35"/>
    <w:rsid w:val="00674E25"/>
    <w:rsid w:val="006772B7"/>
    <w:rsid w:val="0069144B"/>
    <w:rsid w:val="006979BD"/>
    <w:rsid w:val="006A16D7"/>
    <w:rsid w:val="006A183E"/>
    <w:rsid w:val="006A5516"/>
    <w:rsid w:val="006A69D2"/>
    <w:rsid w:val="006B0B14"/>
    <w:rsid w:val="006C2C86"/>
    <w:rsid w:val="006C3F3F"/>
    <w:rsid w:val="006D07FE"/>
    <w:rsid w:val="006D0805"/>
    <w:rsid w:val="006F74DD"/>
    <w:rsid w:val="00700F47"/>
    <w:rsid w:val="00712C8C"/>
    <w:rsid w:val="00722A9B"/>
    <w:rsid w:val="00722CC4"/>
    <w:rsid w:val="007255F2"/>
    <w:rsid w:val="00727E4B"/>
    <w:rsid w:val="00731C1E"/>
    <w:rsid w:val="007429A3"/>
    <w:rsid w:val="00746A8D"/>
    <w:rsid w:val="0076165E"/>
    <w:rsid w:val="007624AD"/>
    <w:rsid w:val="00762AB4"/>
    <w:rsid w:val="007645B7"/>
    <w:rsid w:val="00793628"/>
    <w:rsid w:val="007954E0"/>
    <w:rsid w:val="007A2603"/>
    <w:rsid w:val="007B439E"/>
    <w:rsid w:val="007B4BF5"/>
    <w:rsid w:val="007C5D00"/>
    <w:rsid w:val="007E16E2"/>
    <w:rsid w:val="007F3CE7"/>
    <w:rsid w:val="007F7B55"/>
    <w:rsid w:val="00803699"/>
    <w:rsid w:val="008111EF"/>
    <w:rsid w:val="0082051E"/>
    <w:rsid w:val="00830F23"/>
    <w:rsid w:val="008462C4"/>
    <w:rsid w:val="0086300B"/>
    <w:rsid w:val="00885FCD"/>
    <w:rsid w:val="008B6FF2"/>
    <w:rsid w:val="008C6364"/>
    <w:rsid w:val="008E008D"/>
    <w:rsid w:val="008F363F"/>
    <w:rsid w:val="00911555"/>
    <w:rsid w:val="009121A2"/>
    <w:rsid w:val="009150BA"/>
    <w:rsid w:val="00922449"/>
    <w:rsid w:val="00927329"/>
    <w:rsid w:val="009327AC"/>
    <w:rsid w:val="0093481C"/>
    <w:rsid w:val="00937CD6"/>
    <w:rsid w:val="00956F4B"/>
    <w:rsid w:val="0096152A"/>
    <w:rsid w:val="00977C32"/>
    <w:rsid w:val="00983E9C"/>
    <w:rsid w:val="00996F6F"/>
    <w:rsid w:val="009A0171"/>
    <w:rsid w:val="009A26F4"/>
    <w:rsid w:val="009A6E5A"/>
    <w:rsid w:val="009B6390"/>
    <w:rsid w:val="009C3A8E"/>
    <w:rsid w:val="009C517A"/>
    <w:rsid w:val="009D56E7"/>
    <w:rsid w:val="009D74D6"/>
    <w:rsid w:val="009E6F2A"/>
    <w:rsid w:val="009F7F79"/>
    <w:rsid w:val="00A01F48"/>
    <w:rsid w:val="00A16404"/>
    <w:rsid w:val="00A246D9"/>
    <w:rsid w:val="00A30572"/>
    <w:rsid w:val="00A310E6"/>
    <w:rsid w:val="00A34EB4"/>
    <w:rsid w:val="00A3722C"/>
    <w:rsid w:val="00A47F30"/>
    <w:rsid w:val="00A536CE"/>
    <w:rsid w:val="00A602EC"/>
    <w:rsid w:val="00A62D2F"/>
    <w:rsid w:val="00A63024"/>
    <w:rsid w:val="00A657F3"/>
    <w:rsid w:val="00A86DBB"/>
    <w:rsid w:val="00A90518"/>
    <w:rsid w:val="00A92FB6"/>
    <w:rsid w:val="00A96E89"/>
    <w:rsid w:val="00AC7F2E"/>
    <w:rsid w:val="00AE7634"/>
    <w:rsid w:val="00AF09BB"/>
    <w:rsid w:val="00AF5517"/>
    <w:rsid w:val="00B01C75"/>
    <w:rsid w:val="00B0372D"/>
    <w:rsid w:val="00B03780"/>
    <w:rsid w:val="00B2051D"/>
    <w:rsid w:val="00B6448E"/>
    <w:rsid w:val="00B71019"/>
    <w:rsid w:val="00B83DC5"/>
    <w:rsid w:val="00B907D8"/>
    <w:rsid w:val="00B9246D"/>
    <w:rsid w:val="00B95045"/>
    <w:rsid w:val="00B95FA4"/>
    <w:rsid w:val="00BA1346"/>
    <w:rsid w:val="00BA3A8B"/>
    <w:rsid w:val="00BA4D82"/>
    <w:rsid w:val="00BA7124"/>
    <w:rsid w:val="00BB7FE4"/>
    <w:rsid w:val="00BC0B6F"/>
    <w:rsid w:val="00BE333C"/>
    <w:rsid w:val="00BF099E"/>
    <w:rsid w:val="00BF2388"/>
    <w:rsid w:val="00BF273B"/>
    <w:rsid w:val="00C14D48"/>
    <w:rsid w:val="00C22623"/>
    <w:rsid w:val="00C5133B"/>
    <w:rsid w:val="00C55D06"/>
    <w:rsid w:val="00C677BF"/>
    <w:rsid w:val="00C76760"/>
    <w:rsid w:val="00C77192"/>
    <w:rsid w:val="00C77D7A"/>
    <w:rsid w:val="00C845DC"/>
    <w:rsid w:val="00C92437"/>
    <w:rsid w:val="00C95F6E"/>
    <w:rsid w:val="00CA7E94"/>
    <w:rsid w:val="00CB4469"/>
    <w:rsid w:val="00CB5841"/>
    <w:rsid w:val="00CC116F"/>
    <w:rsid w:val="00CD389A"/>
    <w:rsid w:val="00CD6192"/>
    <w:rsid w:val="00D028C7"/>
    <w:rsid w:val="00D038D4"/>
    <w:rsid w:val="00D13CF1"/>
    <w:rsid w:val="00D14F28"/>
    <w:rsid w:val="00D25910"/>
    <w:rsid w:val="00D3436A"/>
    <w:rsid w:val="00D3503A"/>
    <w:rsid w:val="00D50E8E"/>
    <w:rsid w:val="00D71886"/>
    <w:rsid w:val="00D817E2"/>
    <w:rsid w:val="00D873D6"/>
    <w:rsid w:val="00DA01EE"/>
    <w:rsid w:val="00DC1CC9"/>
    <w:rsid w:val="00DD02F9"/>
    <w:rsid w:val="00DD0699"/>
    <w:rsid w:val="00DF7625"/>
    <w:rsid w:val="00E01530"/>
    <w:rsid w:val="00E02C0A"/>
    <w:rsid w:val="00E2293C"/>
    <w:rsid w:val="00E33420"/>
    <w:rsid w:val="00E47210"/>
    <w:rsid w:val="00E56CD2"/>
    <w:rsid w:val="00E67397"/>
    <w:rsid w:val="00E91E57"/>
    <w:rsid w:val="00EA443D"/>
    <w:rsid w:val="00EC281D"/>
    <w:rsid w:val="00EC4F2D"/>
    <w:rsid w:val="00EC6187"/>
    <w:rsid w:val="00ED72E5"/>
    <w:rsid w:val="00EE316B"/>
    <w:rsid w:val="00EF3C99"/>
    <w:rsid w:val="00F0743C"/>
    <w:rsid w:val="00F07EA8"/>
    <w:rsid w:val="00F1591F"/>
    <w:rsid w:val="00F22269"/>
    <w:rsid w:val="00F22A84"/>
    <w:rsid w:val="00F231E5"/>
    <w:rsid w:val="00F36450"/>
    <w:rsid w:val="00F438A6"/>
    <w:rsid w:val="00F473E9"/>
    <w:rsid w:val="00F505B1"/>
    <w:rsid w:val="00F621E0"/>
    <w:rsid w:val="00F65D0C"/>
    <w:rsid w:val="00F65F03"/>
    <w:rsid w:val="00F70EC7"/>
    <w:rsid w:val="00F72560"/>
    <w:rsid w:val="00F73438"/>
    <w:rsid w:val="00F817EB"/>
    <w:rsid w:val="00F95390"/>
    <w:rsid w:val="00FA34F1"/>
    <w:rsid w:val="00FB26A1"/>
    <w:rsid w:val="00FC43E5"/>
    <w:rsid w:val="00FF3C12"/>
    <w:rsid w:val="00FF4125"/>
    <w:rsid w:val="00FF4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2]" strokecolor="none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Top of Form" w:uiPriority="0"/>
    <w:lsdException w:name="HTML Bottom of Form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505B1"/>
    <w:rPr>
      <w:color w:val="000000"/>
    </w:rPr>
  </w:style>
  <w:style w:type="paragraph" w:styleId="1">
    <w:name w:val="heading 1"/>
    <w:basedOn w:val="a"/>
    <w:next w:val="a"/>
    <w:link w:val="10"/>
    <w:uiPriority w:val="99"/>
    <w:qFormat/>
    <w:rsid w:val="00386326"/>
    <w:pPr>
      <w:keepNext/>
      <w:keepLines/>
      <w:widowControl/>
      <w:spacing w:before="80" w:after="80"/>
      <w:outlineLvl w:val="0"/>
    </w:pPr>
    <w:rPr>
      <w:rFonts w:ascii="Cambria" w:eastAsia="Times New Roman" w:hAnsi="Cambria" w:cs="Times New Roman"/>
      <w:b/>
      <w:bCs/>
      <w:color w:val="auto"/>
      <w:sz w:val="26"/>
      <w:szCs w:val="28"/>
      <w:lang w:eastAsia="en-US" w:bidi="ar-SA"/>
    </w:rPr>
  </w:style>
  <w:style w:type="paragraph" w:styleId="2">
    <w:name w:val="heading 2"/>
    <w:basedOn w:val="a"/>
    <w:next w:val="a"/>
    <w:link w:val="20"/>
    <w:semiHidden/>
    <w:unhideWhenUsed/>
    <w:qFormat/>
    <w:rsid w:val="00386326"/>
    <w:pPr>
      <w:keepNext/>
      <w:widowControl/>
      <w:spacing w:before="240" w:after="60"/>
      <w:outlineLvl w:val="1"/>
    </w:pPr>
    <w:rPr>
      <w:rFonts w:ascii="Cambria" w:eastAsia="Calibri" w:hAnsi="Cambria" w:cs="Times New Roman"/>
      <w:b/>
      <w:bCs/>
      <w:i/>
      <w:iCs/>
      <w:color w:val="auto"/>
      <w:sz w:val="28"/>
      <w:szCs w:val="28"/>
      <w:lang w:bidi="ar-SA"/>
    </w:rPr>
  </w:style>
  <w:style w:type="paragraph" w:styleId="3">
    <w:name w:val="heading 3"/>
    <w:basedOn w:val="a"/>
    <w:next w:val="a"/>
    <w:link w:val="30"/>
    <w:semiHidden/>
    <w:unhideWhenUsed/>
    <w:qFormat/>
    <w:rsid w:val="00386326"/>
    <w:pPr>
      <w:keepNext/>
      <w:widowControl/>
      <w:spacing w:before="240" w:after="60"/>
      <w:outlineLvl w:val="2"/>
    </w:pPr>
    <w:rPr>
      <w:rFonts w:ascii="Arial" w:eastAsia="Times New Roman" w:hAnsi="Arial" w:cs="Times New Roman"/>
      <w:b/>
      <w:bCs/>
      <w:color w:val="auto"/>
      <w:sz w:val="26"/>
      <w:szCs w:val="26"/>
      <w:lang w:bidi="ar-SA"/>
    </w:rPr>
  </w:style>
  <w:style w:type="paragraph" w:styleId="4">
    <w:name w:val="heading 4"/>
    <w:basedOn w:val="a"/>
    <w:next w:val="a"/>
    <w:link w:val="40"/>
    <w:semiHidden/>
    <w:unhideWhenUsed/>
    <w:qFormat/>
    <w:rsid w:val="00386326"/>
    <w:pPr>
      <w:keepNext/>
      <w:widowControl/>
      <w:spacing w:before="240" w:after="60"/>
      <w:outlineLvl w:val="3"/>
    </w:pPr>
    <w:rPr>
      <w:rFonts w:ascii="Calibri" w:eastAsia="Calibri" w:hAnsi="Calibri" w:cs="Times New Roman"/>
      <w:b/>
      <w:bCs/>
      <w:color w:val="auto"/>
      <w:sz w:val="28"/>
      <w:szCs w:val="28"/>
      <w:lang w:bidi="ar-SA"/>
    </w:rPr>
  </w:style>
  <w:style w:type="paragraph" w:styleId="5">
    <w:name w:val="heading 5"/>
    <w:basedOn w:val="a"/>
    <w:next w:val="a"/>
    <w:link w:val="50"/>
    <w:semiHidden/>
    <w:unhideWhenUsed/>
    <w:qFormat/>
    <w:rsid w:val="00386326"/>
    <w:pPr>
      <w:keepNext/>
      <w:widowControl/>
      <w:spacing w:line="360" w:lineRule="auto"/>
      <w:ind w:firstLine="709"/>
      <w:jc w:val="right"/>
      <w:outlineLvl w:val="4"/>
    </w:pPr>
    <w:rPr>
      <w:rFonts w:ascii="Calibri" w:eastAsia="Calibri" w:hAnsi="Calibri" w:cs="Times New Roman"/>
      <w:color w:val="auto"/>
      <w:sz w:val="28"/>
      <w:szCs w:val="20"/>
      <w:lang w:bidi="ar-SA"/>
    </w:rPr>
  </w:style>
  <w:style w:type="paragraph" w:styleId="6">
    <w:name w:val="heading 6"/>
    <w:basedOn w:val="a"/>
    <w:next w:val="a"/>
    <w:link w:val="60"/>
    <w:semiHidden/>
    <w:unhideWhenUsed/>
    <w:qFormat/>
    <w:rsid w:val="00386326"/>
    <w:pPr>
      <w:keepNext/>
      <w:widowControl/>
      <w:spacing w:line="360" w:lineRule="auto"/>
      <w:jc w:val="center"/>
      <w:outlineLvl w:val="5"/>
    </w:pPr>
    <w:rPr>
      <w:rFonts w:ascii="Calibri" w:eastAsia="Calibri" w:hAnsi="Calibri" w:cs="Times New Roman"/>
      <w:b/>
      <w:color w:val="auto"/>
      <w:sz w:val="28"/>
      <w:szCs w:val="20"/>
      <w:u w:val="single"/>
      <w:lang w:bidi="ar-SA"/>
    </w:rPr>
  </w:style>
  <w:style w:type="paragraph" w:styleId="7">
    <w:name w:val="heading 7"/>
    <w:basedOn w:val="a"/>
    <w:next w:val="a"/>
    <w:link w:val="70"/>
    <w:semiHidden/>
    <w:unhideWhenUsed/>
    <w:qFormat/>
    <w:rsid w:val="00386326"/>
    <w:pPr>
      <w:keepNext/>
      <w:widowControl/>
      <w:spacing w:line="360" w:lineRule="auto"/>
      <w:jc w:val="center"/>
      <w:outlineLvl w:val="6"/>
    </w:pPr>
    <w:rPr>
      <w:rFonts w:ascii="Calibri" w:eastAsia="Calibri" w:hAnsi="Calibri" w:cs="Times New Roman"/>
      <w:b/>
      <w:i/>
      <w:color w:val="auto"/>
      <w:sz w:val="28"/>
      <w:szCs w:val="20"/>
      <w:lang w:bidi="ar-SA"/>
    </w:rPr>
  </w:style>
  <w:style w:type="paragraph" w:styleId="8">
    <w:name w:val="heading 8"/>
    <w:basedOn w:val="a"/>
    <w:next w:val="a"/>
    <w:link w:val="80"/>
    <w:semiHidden/>
    <w:unhideWhenUsed/>
    <w:qFormat/>
    <w:rsid w:val="00386326"/>
    <w:pPr>
      <w:keepNext/>
      <w:widowControl/>
      <w:jc w:val="right"/>
      <w:outlineLvl w:val="7"/>
    </w:pPr>
    <w:rPr>
      <w:rFonts w:ascii="Calibri" w:eastAsia="Calibri" w:hAnsi="Calibri" w:cs="Times New Roman"/>
      <w:b/>
      <w:caps/>
      <w:color w:val="auto"/>
      <w:szCs w:val="20"/>
      <w:lang w:bidi="ar-SA"/>
    </w:rPr>
  </w:style>
  <w:style w:type="paragraph" w:styleId="9">
    <w:name w:val="heading 9"/>
    <w:basedOn w:val="a"/>
    <w:next w:val="a"/>
    <w:link w:val="90"/>
    <w:semiHidden/>
    <w:unhideWhenUsed/>
    <w:qFormat/>
    <w:rsid w:val="00386326"/>
    <w:pPr>
      <w:keepNext/>
      <w:widowControl/>
      <w:jc w:val="center"/>
      <w:outlineLvl w:val="8"/>
    </w:pPr>
    <w:rPr>
      <w:rFonts w:ascii="Calibri" w:eastAsia="Calibri" w:hAnsi="Calibri" w:cs="Times New Roman"/>
      <w:b/>
      <w:color w:val="auto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505B1"/>
    <w:rPr>
      <w:color w:val="0066CC"/>
      <w:u w:val="single"/>
    </w:rPr>
  </w:style>
  <w:style w:type="character" w:customStyle="1" w:styleId="31">
    <w:name w:val="Основной текст (3)_"/>
    <w:basedOn w:val="a0"/>
    <w:link w:val="32"/>
    <w:rsid w:val="00F505B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Колонтитул_"/>
    <w:basedOn w:val="a0"/>
    <w:link w:val="a5"/>
    <w:rsid w:val="00F505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sid w:val="00F505B1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41">
    <w:name w:val="Основной текст (4)_"/>
    <w:basedOn w:val="a0"/>
    <w:link w:val="42"/>
    <w:rsid w:val="00F505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1">
    <w:name w:val="Заголовок №1_"/>
    <w:basedOn w:val="a0"/>
    <w:link w:val="12"/>
    <w:rsid w:val="00F505B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1">
    <w:name w:val="Основной текст (5)_"/>
    <w:basedOn w:val="a0"/>
    <w:link w:val="52"/>
    <w:rsid w:val="00F505B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sid w:val="00F505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Курсив"/>
    <w:basedOn w:val="21"/>
    <w:rsid w:val="00F505B1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4Exact">
    <w:name w:val="Основной текст (4) Exact"/>
    <w:basedOn w:val="a0"/>
    <w:rsid w:val="00F505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3">
    <w:name w:val="Основной текст (5) + Не курсив"/>
    <w:basedOn w:val="51"/>
    <w:rsid w:val="00F505B1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24">
    <w:name w:val="Основной текст (2)"/>
    <w:basedOn w:val="21"/>
    <w:rsid w:val="00F505B1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5">
    <w:name w:val="Подпись к таблице (2)_"/>
    <w:basedOn w:val="a0"/>
    <w:link w:val="26"/>
    <w:rsid w:val="00F505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2pt">
    <w:name w:val="Основной текст (2) + 12 pt;Полужирный"/>
    <w:basedOn w:val="21"/>
    <w:rsid w:val="00F505B1"/>
    <w:rPr>
      <w:b/>
      <w:b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12pt0">
    <w:name w:val="Основной текст (2) + 12 pt;Курсив"/>
    <w:basedOn w:val="21"/>
    <w:rsid w:val="00F505B1"/>
    <w:rPr>
      <w:i/>
      <w:i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9pt">
    <w:name w:val="Основной текст (2) + 9 pt;Полужирный"/>
    <w:basedOn w:val="21"/>
    <w:rsid w:val="00F505B1"/>
    <w:rPr>
      <w:b/>
      <w:bCs/>
      <w:color w:val="000000"/>
      <w:spacing w:val="0"/>
      <w:w w:val="100"/>
      <w:position w:val="0"/>
      <w:sz w:val="18"/>
      <w:szCs w:val="18"/>
      <w:lang w:val="ru-RU" w:eastAsia="ru-RU" w:bidi="ru-RU"/>
    </w:rPr>
  </w:style>
  <w:style w:type="character" w:customStyle="1" w:styleId="29pt1pt">
    <w:name w:val="Основной текст (2) + 9 pt;Полужирный;Интервал 1 pt"/>
    <w:basedOn w:val="21"/>
    <w:rsid w:val="00F505B1"/>
    <w:rPr>
      <w:b/>
      <w:bCs/>
      <w:color w:val="000000"/>
      <w:spacing w:val="20"/>
      <w:w w:val="100"/>
      <w:position w:val="0"/>
      <w:sz w:val="18"/>
      <w:szCs w:val="18"/>
      <w:lang w:val="ru-RU" w:eastAsia="ru-RU" w:bidi="ru-RU"/>
    </w:rPr>
  </w:style>
  <w:style w:type="character" w:customStyle="1" w:styleId="a7">
    <w:name w:val="Подпись к таблице_"/>
    <w:basedOn w:val="a0"/>
    <w:link w:val="a8"/>
    <w:rsid w:val="00F505B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2Exact">
    <w:name w:val="Основной текст (2) Exact"/>
    <w:basedOn w:val="a0"/>
    <w:rsid w:val="00F505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1">
    <w:name w:val="Основной текст (6)_"/>
    <w:basedOn w:val="a0"/>
    <w:link w:val="62"/>
    <w:rsid w:val="00F505B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3">
    <w:name w:val="Основной текст (6) + Не полужирный"/>
    <w:basedOn w:val="61"/>
    <w:rsid w:val="00F505B1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71">
    <w:name w:val="Основной текст (7)_"/>
    <w:basedOn w:val="a0"/>
    <w:link w:val="72"/>
    <w:rsid w:val="00F505B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27">
    <w:name w:val="Основной текст (2) + Полужирный"/>
    <w:basedOn w:val="21"/>
    <w:rsid w:val="00F505B1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54">
    <w:name w:val="Основной текст (5) + Полужирный;Не курсив"/>
    <w:basedOn w:val="51"/>
    <w:rsid w:val="00F505B1"/>
    <w:rPr>
      <w:b/>
      <w:bCs/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64">
    <w:name w:val="Основной текст (6) + Не полужирный;Курсив"/>
    <w:basedOn w:val="61"/>
    <w:rsid w:val="00F505B1"/>
    <w:rPr>
      <w:b/>
      <w:bCs/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212pt1">
    <w:name w:val="Основной текст (2) + 12 pt"/>
    <w:basedOn w:val="21"/>
    <w:rsid w:val="00F505B1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paragraph" w:customStyle="1" w:styleId="32">
    <w:name w:val="Основной текст (3)"/>
    <w:basedOn w:val="a"/>
    <w:link w:val="31"/>
    <w:rsid w:val="00F505B1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Колонтитул"/>
    <w:basedOn w:val="a"/>
    <w:link w:val="a4"/>
    <w:rsid w:val="00F505B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2">
    <w:name w:val="Основной текст (4)"/>
    <w:basedOn w:val="a"/>
    <w:link w:val="41"/>
    <w:rsid w:val="00F505B1"/>
    <w:pPr>
      <w:shd w:val="clear" w:color="auto" w:fill="FFFFFF"/>
      <w:spacing w:before="60" w:after="3360" w:line="0" w:lineRule="atLeast"/>
    </w:pPr>
    <w:rPr>
      <w:rFonts w:ascii="Times New Roman" w:eastAsia="Times New Roman" w:hAnsi="Times New Roman" w:cs="Times New Roman"/>
    </w:rPr>
  </w:style>
  <w:style w:type="paragraph" w:customStyle="1" w:styleId="12">
    <w:name w:val="Заголовок №1"/>
    <w:basedOn w:val="a"/>
    <w:link w:val="11"/>
    <w:rsid w:val="00F505B1"/>
    <w:pPr>
      <w:shd w:val="clear" w:color="auto" w:fill="FFFFFF"/>
      <w:spacing w:before="3360" w:line="480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2">
    <w:name w:val="Основной текст (5)"/>
    <w:basedOn w:val="a"/>
    <w:link w:val="51"/>
    <w:rsid w:val="00F505B1"/>
    <w:pPr>
      <w:shd w:val="clear" w:color="auto" w:fill="FFFFFF"/>
      <w:spacing w:line="480" w:lineRule="exact"/>
      <w:jc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22">
    <w:name w:val="Основной текст (2)"/>
    <w:basedOn w:val="a"/>
    <w:link w:val="21"/>
    <w:rsid w:val="00F505B1"/>
    <w:pPr>
      <w:shd w:val="clear" w:color="auto" w:fill="FFFFFF"/>
      <w:spacing w:line="480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6">
    <w:name w:val="Подпись к таблице (2)"/>
    <w:basedOn w:val="a"/>
    <w:link w:val="25"/>
    <w:rsid w:val="00F505B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Подпись к таблице"/>
    <w:basedOn w:val="a"/>
    <w:link w:val="a7"/>
    <w:rsid w:val="00F505B1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62">
    <w:name w:val="Основной текст (6)"/>
    <w:basedOn w:val="a"/>
    <w:link w:val="61"/>
    <w:rsid w:val="00F505B1"/>
    <w:pPr>
      <w:shd w:val="clear" w:color="auto" w:fill="FFFFFF"/>
      <w:spacing w:line="480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2">
    <w:name w:val="Основной текст (7)"/>
    <w:basedOn w:val="a"/>
    <w:link w:val="71"/>
    <w:rsid w:val="00F505B1"/>
    <w:pPr>
      <w:shd w:val="clear" w:color="auto" w:fill="FFFFFF"/>
      <w:spacing w:before="420" w:after="420" w:line="274" w:lineRule="exact"/>
    </w:pPr>
    <w:rPr>
      <w:rFonts w:ascii="Times New Roman" w:eastAsia="Times New Roman" w:hAnsi="Times New Roman" w:cs="Times New Roman"/>
      <w:i/>
      <w:iCs/>
    </w:rPr>
  </w:style>
  <w:style w:type="paragraph" w:customStyle="1" w:styleId="Style1">
    <w:name w:val="Style1"/>
    <w:basedOn w:val="a"/>
    <w:uiPriority w:val="99"/>
    <w:rsid w:val="00B95FA4"/>
    <w:pPr>
      <w:autoSpaceDE w:val="0"/>
      <w:autoSpaceDN w:val="0"/>
      <w:adjustRightInd w:val="0"/>
      <w:spacing w:line="274" w:lineRule="exact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6">
    <w:name w:val="Style6"/>
    <w:basedOn w:val="a"/>
    <w:uiPriority w:val="99"/>
    <w:rsid w:val="00B95FA4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21">
    <w:name w:val="Font Style21"/>
    <w:basedOn w:val="a0"/>
    <w:uiPriority w:val="99"/>
    <w:rsid w:val="00B95FA4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uiPriority w:val="99"/>
    <w:rsid w:val="00DD02F9"/>
    <w:pPr>
      <w:autoSpaceDE w:val="0"/>
      <w:autoSpaceDN w:val="0"/>
      <w:adjustRightInd w:val="0"/>
      <w:spacing w:line="278" w:lineRule="exact"/>
      <w:jc w:val="center"/>
    </w:pPr>
    <w:rPr>
      <w:rFonts w:ascii="Times New Roman" w:eastAsiaTheme="minorEastAsia" w:hAnsi="Times New Roman" w:cs="Times New Roman"/>
      <w:color w:val="auto"/>
      <w:lang w:bidi="ar-SA"/>
    </w:rPr>
  </w:style>
  <w:style w:type="character" w:customStyle="1" w:styleId="FontStyle22">
    <w:name w:val="Font Style22"/>
    <w:basedOn w:val="a0"/>
    <w:uiPriority w:val="99"/>
    <w:rsid w:val="00DD02F9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2">
    <w:name w:val="Style12"/>
    <w:basedOn w:val="a"/>
    <w:uiPriority w:val="99"/>
    <w:rsid w:val="00DD02F9"/>
    <w:pPr>
      <w:autoSpaceDE w:val="0"/>
      <w:autoSpaceDN w:val="0"/>
      <w:adjustRightInd w:val="0"/>
      <w:spacing w:line="293" w:lineRule="exact"/>
    </w:pPr>
    <w:rPr>
      <w:rFonts w:ascii="Times New Roman" w:eastAsiaTheme="minorEastAsia" w:hAnsi="Times New Roman" w:cs="Times New Roman"/>
      <w:color w:val="auto"/>
      <w:lang w:bidi="ar-SA"/>
    </w:rPr>
  </w:style>
  <w:style w:type="paragraph" w:customStyle="1" w:styleId="Style13">
    <w:name w:val="Style13"/>
    <w:basedOn w:val="a"/>
    <w:uiPriority w:val="99"/>
    <w:rsid w:val="00DD02F9"/>
    <w:pPr>
      <w:autoSpaceDE w:val="0"/>
      <w:autoSpaceDN w:val="0"/>
      <w:adjustRightInd w:val="0"/>
      <w:spacing w:line="283" w:lineRule="exact"/>
      <w:jc w:val="center"/>
    </w:pPr>
    <w:rPr>
      <w:rFonts w:ascii="Times New Roman" w:eastAsiaTheme="minorEastAsia" w:hAnsi="Times New Roman" w:cs="Times New Roman"/>
      <w:color w:val="auto"/>
      <w:lang w:bidi="ar-SA"/>
    </w:rPr>
  </w:style>
  <w:style w:type="paragraph" w:customStyle="1" w:styleId="Style15">
    <w:name w:val="Style15"/>
    <w:basedOn w:val="a"/>
    <w:rsid w:val="00DD02F9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auto"/>
      <w:lang w:bidi="ar-SA"/>
    </w:rPr>
  </w:style>
  <w:style w:type="paragraph" w:customStyle="1" w:styleId="Style11">
    <w:name w:val="Style11"/>
    <w:basedOn w:val="a"/>
    <w:uiPriority w:val="99"/>
    <w:rsid w:val="009C517A"/>
    <w:pPr>
      <w:autoSpaceDE w:val="0"/>
      <w:autoSpaceDN w:val="0"/>
      <w:adjustRightInd w:val="0"/>
      <w:spacing w:line="278" w:lineRule="exact"/>
      <w:ind w:firstLine="605"/>
    </w:pPr>
    <w:rPr>
      <w:rFonts w:ascii="Times New Roman" w:eastAsiaTheme="minorEastAsia" w:hAnsi="Times New Roman" w:cs="Times New Roman"/>
      <w:color w:val="auto"/>
      <w:lang w:bidi="ar-SA"/>
    </w:rPr>
  </w:style>
  <w:style w:type="character" w:customStyle="1" w:styleId="FontStyle20">
    <w:name w:val="Font Style20"/>
    <w:basedOn w:val="a0"/>
    <w:uiPriority w:val="99"/>
    <w:rsid w:val="009C517A"/>
    <w:rPr>
      <w:rFonts w:ascii="Tahoma" w:hAnsi="Tahoma" w:cs="Tahoma"/>
      <w:sz w:val="16"/>
      <w:szCs w:val="16"/>
    </w:rPr>
  </w:style>
  <w:style w:type="character" w:customStyle="1" w:styleId="81">
    <w:name w:val="Основной текст (8)_"/>
    <w:link w:val="82"/>
    <w:uiPriority w:val="99"/>
    <w:rsid w:val="000D5598"/>
    <w:rPr>
      <w:sz w:val="27"/>
      <w:szCs w:val="27"/>
      <w:shd w:val="clear" w:color="auto" w:fill="FFFFFF"/>
    </w:rPr>
  </w:style>
  <w:style w:type="character" w:customStyle="1" w:styleId="210">
    <w:name w:val="Основной текст (21)_"/>
    <w:link w:val="211"/>
    <w:rsid w:val="000D5598"/>
    <w:rPr>
      <w:sz w:val="27"/>
      <w:szCs w:val="27"/>
      <w:shd w:val="clear" w:color="auto" w:fill="FFFFFF"/>
    </w:rPr>
  </w:style>
  <w:style w:type="paragraph" w:customStyle="1" w:styleId="82">
    <w:name w:val="Основной текст (8)"/>
    <w:basedOn w:val="a"/>
    <w:link w:val="81"/>
    <w:uiPriority w:val="99"/>
    <w:rsid w:val="000D5598"/>
    <w:pPr>
      <w:widowControl/>
      <w:shd w:val="clear" w:color="auto" w:fill="FFFFFF"/>
      <w:spacing w:before="300" w:after="300" w:line="0" w:lineRule="atLeast"/>
      <w:ind w:hanging="740"/>
      <w:jc w:val="both"/>
    </w:pPr>
    <w:rPr>
      <w:color w:val="auto"/>
      <w:sz w:val="27"/>
      <w:szCs w:val="27"/>
    </w:rPr>
  </w:style>
  <w:style w:type="paragraph" w:customStyle="1" w:styleId="211">
    <w:name w:val="Основной текст (21)"/>
    <w:basedOn w:val="a"/>
    <w:link w:val="210"/>
    <w:rsid w:val="000D5598"/>
    <w:pPr>
      <w:widowControl/>
      <w:shd w:val="clear" w:color="auto" w:fill="FFFFFF"/>
      <w:spacing w:before="1380" w:line="480" w:lineRule="exact"/>
    </w:pPr>
    <w:rPr>
      <w:color w:val="auto"/>
      <w:sz w:val="27"/>
      <w:szCs w:val="27"/>
    </w:rPr>
  </w:style>
  <w:style w:type="paragraph" w:styleId="a9">
    <w:name w:val="List Paragraph"/>
    <w:basedOn w:val="a"/>
    <w:uiPriority w:val="99"/>
    <w:qFormat/>
    <w:rsid w:val="00956F4B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bidi="ar-SA"/>
    </w:rPr>
  </w:style>
  <w:style w:type="paragraph" w:customStyle="1" w:styleId="Style8">
    <w:name w:val="Style8"/>
    <w:basedOn w:val="a"/>
    <w:uiPriority w:val="99"/>
    <w:rsid w:val="00DF7625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auto"/>
      <w:lang w:bidi="ar-SA"/>
    </w:rPr>
  </w:style>
  <w:style w:type="character" w:customStyle="1" w:styleId="FontStyle12">
    <w:name w:val="Font Style12"/>
    <w:basedOn w:val="a0"/>
    <w:uiPriority w:val="99"/>
    <w:rsid w:val="00DF7625"/>
    <w:rPr>
      <w:rFonts w:ascii="Times New Roman" w:hAnsi="Times New Roman" w:cs="Times New Roman"/>
      <w:sz w:val="22"/>
      <w:szCs w:val="22"/>
    </w:rPr>
  </w:style>
  <w:style w:type="paragraph" w:styleId="aa">
    <w:name w:val="header"/>
    <w:basedOn w:val="a"/>
    <w:link w:val="ab"/>
    <w:semiHidden/>
    <w:unhideWhenUsed/>
    <w:rsid w:val="00A3722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semiHidden/>
    <w:rsid w:val="00A3722C"/>
    <w:rPr>
      <w:color w:val="000000"/>
    </w:rPr>
  </w:style>
  <w:style w:type="paragraph" w:styleId="ac">
    <w:name w:val="footer"/>
    <w:basedOn w:val="a"/>
    <w:link w:val="ad"/>
    <w:uiPriority w:val="99"/>
    <w:unhideWhenUsed/>
    <w:rsid w:val="00A3722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3722C"/>
    <w:rPr>
      <w:color w:val="000000"/>
    </w:rPr>
  </w:style>
  <w:style w:type="character" w:customStyle="1" w:styleId="10">
    <w:name w:val="Заголовок 1 Знак"/>
    <w:basedOn w:val="a0"/>
    <w:link w:val="1"/>
    <w:uiPriority w:val="99"/>
    <w:rsid w:val="00386326"/>
    <w:rPr>
      <w:rFonts w:ascii="Cambria" w:eastAsia="Times New Roman" w:hAnsi="Cambria" w:cs="Times New Roman"/>
      <w:b/>
      <w:bCs/>
      <w:sz w:val="26"/>
      <w:szCs w:val="28"/>
      <w:lang w:eastAsia="en-US" w:bidi="ar-SA"/>
    </w:rPr>
  </w:style>
  <w:style w:type="character" w:customStyle="1" w:styleId="20">
    <w:name w:val="Заголовок 2 Знак"/>
    <w:basedOn w:val="a0"/>
    <w:link w:val="2"/>
    <w:semiHidden/>
    <w:rsid w:val="00386326"/>
    <w:rPr>
      <w:rFonts w:ascii="Cambria" w:eastAsia="Calibri" w:hAnsi="Cambria" w:cs="Times New Roman"/>
      <w:b/>
      <w:bCs/>
      <w:i/>
      <w:iCs/>
      <w:sz w:val="28"/>
      <w:szCs w:val="28"/>
      <w:lang w:bidi="ar-SA"/>
    </w:rPr>
  </w:style>
  <w:style w:type="character" w:customStyle="1" w:styleId="30">
    <w:name w:val="Заголовок 3 Знак"/>
    <w:basedOn w:val="a0"/>
    <w:link w:val="3"/>
    <w:semiHidden/>
    <w:rsid w:val="00386326"/>
    <w:rPr>
      <w:rFonts w:ascii="Arial" w:eastAsia="Times New Roman" w:hAnsi="Arial" w:cs="Times New Roman"/>
      <w:b/>
      <w:bCs/>
      <w:sz w:val="26"/>
      <w:szCs w:val="26"/>
      <w:lang w:bidi="ar-SA"/>
    </w:rPr>
  </w:style>
  <w:style w:type="character" w:customStyle="1" w:styleId="40">
    <w:name w:val="Заголовок 4 Знак"/>
    <w:basedOn w:val="a0"/>
    <w:link w:val="4"/>
    <w:semiHidden/>
    <w:rsid w:val="00386326"/>
    <w:rPr>
      <w:rFonts w:ascii="Calibri" w:eastAsia="Calibri" w:hAnsi="Calibri" w:cs="Times New Roman"/>
      <w:b/>
      <w:bCs/>
      <w:sz w:val="28"/>
      <w:szCs w:val="28"/>
      <w:lang w:bidi="ar-SA"/>
    </w:rPr>
  </w:style>
  <w:style w:type="character" w:customStyle="1" w:styleId="50">
    <w:name w:val="Заголовок 5 Знак"/>
    <w:basedOn w:val="a0"/>
    <w:link w:val="5"/>
    <w:semiHidden/>
    <w:rsid w:val="00386326"/>
    <w:rPr>
      <w:rFonts w:ascii="Calibri" w:eastAsia="Calibri" w:hAnsi="Calibri" w:cs="Times New Roman"/>
      <w:sz w:val="28"/>
      <w:szCs w:val="20"/>
      <w:lang w:bidi="ar-SA"/>
    </w:rPr>
  </w:style>
  <w:style w:type="character" w:customStyle="1" w:styleId="60">
    <w:name w:val="Заголовок 6 Знак"/>
    <w:basedOn w:val="a0"/>
    <w:link w:val="6"/>
    <w:semiHidden/>
    <w:rsid w:val="00386326"/>
    <w:rPr>
      <w:rFonts w:ascii="Calibri" w:eastAsia="Calibri" w:hAnsi="Calibri" w:cs="Times New Roman"/>
      <w:b/>
      <w:sz w:val="28"/>
      <w:szCs w:val="20"/>
      <w:u w:val="single"/>
      <w:lang w:bidi="ar-SA"/>
    </w:rPr>
  </w:style>
  <w:style w:type="character" w:customStyle="1" w:styleId="70">
    <w:name w:val="Заголовок 7 Знак"/>
    <w:basedOn w:val="a0"/>
    <w:link w:val="7"/>
    <w:semiHidden/>
    <w:rsid w:val="00386326"/>
    <w:rPr>
      <w:rFonts w:ascii="Calibri" w:eastAsia="Calibri" w:hAnsi="Calibri" w:cs="Times New Roman"/>
      <w:b/>
      <w:i/>
      <w:sz w:val="28"/>
      <w:szCs w:val="20"/>
      <w:lang w:bidi="ar-SA"/>
    </w:rPr>
  </w:style>
  <w:style w:type="character" w:customStyle="1" w:styleId="80">
    <w:name w:val="Заголовок 8 Знак"/>
    <w:basedOn w:val="a0"/>
    <w:link w:val="8"/>
    <w:semiHidden/>
    <w:rsid w:val="00386326"/>
    <w:rPr>
      <w:rFonts w:ascii="Calibri" w:eastAsia="Calibri" w:hAnsi="Calibri" w:cs="Times New Roman"/>
      <w:b/>
      <w:caps/>
      <w:szCs w:val="20"/>
      <w:lang w:bidi="ar-SA"/>
    </w:rPr>
  </w:style>
  <w:style w:type="character" w:customStyle="1" w:styleId="90">
    <w:name w:val="Заголовок 9 Знак"/>
    <w:basedOn w:val="a0"/>
    <w:link w:val="9"/>
    <w:semiHidden/>
    <w:rsid w:val="00386326"/>
    <w:rPr>
      <w:rFonts w:ascii="Calibri" w:eastAsia="Calibri" w:hAnsi="Calibri" w:cs="Times New Roman"/>
      <w:b/>
      <w:szCs w:val="20"/>
      <w:lang w:bidi="ar-SA"/>
    </w:rPr>
  </w:style>
  <w:style w:type="character" w:styleId="ae">
    <w:name w:val="FollowedHyperlink"/>
    <w:semiHidden/>
    <w:unhideWhenUsed/>
    <w:rsid w:val="00386326"/>
    <w:rPr>
      <w:color w:val="800080"/>
      <w:u w:val="single"/>
    </w:rPr>
  </w:style>
  <w:style w:type="paragraph" w:styleId="HTML">
    <w:name w:val="HTML Preformatted"/>
    <w:basedOn w:val="a"/>
    <w:link w:val="HTML1"/>
    <w:semiHidden/>
    <w:unhideWhenUsed/>
    <w:rsid w:val="0038632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semiHidden/>
    <w:rsid w:val="00386326"/>
    <w:rPr>
      <w:rFonts w:ascii="Consolas" w:hAnsi="Consolas" w:cs="Consolas"/>
      <w:color w:val="000000"/>
      <w:sz w:val="20"/>
      <w:szCs w:val="20"/>
    </w:rPr>
  </w:style>
  <w:style w:type="paragraph" w:styleId="af">
    <w:name w:val="Normal (Web)"/>
    <w:basedOn w:val="a"/>
    <w:semiHidden/>
    <w:unhideWhenUsed/>
    <w:rsid w:val="0038632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0">
    <w:name w:val="footnote text"/>
    <w:basedOn w:val="a"/>
    <w:link w:val="af1"/>
    <w:semiHidden/>
    <w:unhideWhenUsed/>
    <w:rsid w:val="00386326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1">
    <w:name w:val="Текст сноски Знак"/>
    <w:basedOn w:val="a0"/>
    <w:link w:val="af0"/>
    <w:semiHidden/>
    <w:rsid w:val="00386326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2">
    <w:name w:val="annotation text"/>
    <w:basedOn w:val="a"/>
    <w:link w:val="13"/>
    <w:semiHidden/>
    <w:unhideWhenUsed/>
    <w:rsid w:val="00386326"/>
    <w:pPr>
      <w:widowControl/>
    </w:pPr>
    <w:rPr>
      <w:rFonts w:ascii="Calibri" w:eastAsia="Calibri" w:hAnsi="Calibri" w:cs="Times New Roman"/>
      <w:color w:val="auto"/>
      <w:sz w:val="20"/>
      <w:szCs w:val="20"/>
      <w:lang w:bidi="ar-SA"/>
    </w:rPr>
  </w:style>
  <w:style w:type="character" w:customStyle="1" w:styleId="af3">
    <w:name w:val="Текст примечания Знак"/>
    <w:basedOn w:val="a0"/>
    <w:link w:val="af2"/>
    <w:semiHidden/>
    <w:rsid w:val="00386326"/>
    <w:rPr>
      <w:color w:val="000000"/>
      <w:sz w:val="20"/>
      <w:szCs w:val="20"/>
    </w:rPr>
  </w:style>
  <w:style w:type="paragraph" w:styleId="af4">
    <w:name w:val="List"/>
    <w:basedOn w:val="a"/>
    <w:uiPriority w:val="99"/>
    <w:unhideWhenUsed/>
    <w:rsid w:val="00386326"/>
    <w:pPr>
      <w:widowControl/>
      <w:ind w:left="283" w:hanging="283"/>
      <w:contextualSpacing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5">
    <w:name w:val="Title"/>
    <w:basedOn w:val="a"/>
    <w:link w:val="af6"/>
    <w:uiPriority w:val="99"/>
    <w:qFormat/>
    <w:rsid w:val="00386326"/>
    <w:pPr>
      <w:widowControl/>
      <w:jc w:val="center"/>
    </w:pPr>
    <w:rPr>
      <w:rFonts w:ascii="Courier New" w:eastAsia="Times New Roman" w:hAnsi="Courier New" w:cs="Times New Roman"/>
      <w:b/>
      <w:bCs/>
      <w:color w:val="008000"/>
      <w:sz w:val="32"/>
      <w:lang w:bidi="ar-SA"/>
    </w:rPr>
  </w:style>
  <w:style w:type="character" w:customStyle="1" w:styleId="af6">
    <w:name w:val="Название Знак"/>
    <w:basedOn w:val="a0"/>
    <w:link w:val="af5"/>
    <w:uiPriority w:val="99"/>
    <w:rsid w:val="00386326"/>
    <w:rPr>
      <w:rFonts w:ascii="Courier New" w:eastAsia="Times New Roman" w:hAnsi="Courier New" w:cs="Times New Roman"/>
      <w:b/>
      <w:bCs/>
      <w:color w:val="008000"/>
      <w:sz w:val="32"/>
      <w:lang w:bidi="ar-SA"/>
    </w:rPr>
  </w:style>
  <w:style w:type="paragraph" w:styleId="af7">
    <w:name w:val="Body Text"/>
    <w:basedOn w:val="a"/>
    <w:link w:val="af8"/>
    <w:semiHidden/>
    <w:unhideWhenUsed/>
    <w:rsid w:val="00386326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u w:val="single"/>
      <w:lang w:bidi="ar-SA"/>
    </w:rPr>
  </w:style>
  <w:style w:type="character" w:customStyle="1" w:styleId="af8">
    <w:name w:val="Основной текст Знак"/>
    <w:basedOn w:val="a0"/>
    <w:link w:val="af7"/>
    <w:semiHidden/>
    <w:rsid w:val="00386326"/>
    <w:rPr>
      <w:rFonts w:ascii="Times New Roman" w:eastAsia="Times New Roman" w:hAnsi="Times New Roman" w:cs="Times New Roman"/>
      <w:szCs w:val="20"/>
      <w:u w:val="single"/>
      <w:lang w:bidi="ar-SA"/>
    </w:rPr>
  </w:style>
  <w:style w:type="paragraph" w:styleId="af9">
    <w:name w:val="Body Text Indent"/>
    <w:basedOn w:val="a"/>
    <w:link w:val="14"/>
    <w:semiHidden/>
    <w:unhideWhenUsed/>
    <w:rsid w:val="00386326"/>
    <w:pPr>
      <w:widowControl/>
      <w:ind w:firstLine="708"/>
      <w:jc w:val="both"/>
    </w:pPr>
    <w:rPr>
      <w:rFonts w:ascii="Calibri" w:eastAsia="Calibri" w:hAnsi="Calibri" w:cs="Times New Roman"/>
      <w:b/>
      <w:bCs/>
      <w:color w:val="auto"/>
      <w:sz w:val="28"/>
      <w:lang w:bidi="ar-SA"/>
    </w:rPr>
  </w:style>
  <w:style w:type="character" w:customStyle="1" w:styleId="afa">
    <w:name w:val="Основной текст с отступом Знак"/>
    <w:basedOn w:val="a0"/>
    <w:link w:val="af9"/>
    <w:semiHidden/>
    <w:rsid w:val="00386326"/>
    <w:rPr>
      <w:color w:val="000000"/>
    </w:rPr>
  </w:style>
  <w:style w:type="paragraph" w:styleId="afb">
    <w:name w:val="Subtitle"/>
    <w:basedOn w:val="a"/>
    <w:next w:val="af7"/>
    <w:link w:val="15"/>
    <w:qFormat/>
    <w:rsid w:val="00386326"/>
    <w:pPr>
      <w:keepNext/>
      <w:widowControl/>
      <w:suppressAutoHyphens/>
      <w:spacing w:before="240" w:after="120"/>
      <w:jc w:val="center"/>
    </w:pPr>
    <w:rPr>
      <w:rFonts w:ascii="Arial" w:hAnsi="Arial" w:cs="Tahoma"/>
      <w:i/>
      <w:iCs/>
      <w:color w:val="auto"/>
      <w:sz w:val="28"/>
      <w:szCs w:val="28"/>
      <w:lang w:eastAsia="ar-SA" w:bidi="ar-SA"/>
    </w:rPr>
  </w:style>
  <w:style w:type="character" w:customStyle="1" w:styleId="afc">
    <w:name w:val="Подзаголовок Знак"/>
    <w:basedOn w:val="a0"/>
    <w:link w:val="afb"/>
    <w:rsid w:val="00386326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styleId="28">
    <w:name w:val="Body Text 2"/>
    <w:basedOn w:val="a"/>
    <w:link w:val="212"/>
    <w:semiHidden/>
    <w:unhideWhenUsed/>
    <w:rsid w:val="00386326"/>
    <w:pPr>
      <w:widowControl/>
      <w:spacing w:after="120" w:line="480" w:lineRule="auto"/>
    </w:pPr>
    <w:rPr>
      <w:rFonts w:ascii="Calibri" w:eastAsia="Calibri" w:hAnsi="Calibri" w:cs="Times New Roman"/>
      <w:color w:val="auto"/>
      <w:lang w:bidi="ar-SA"/>
    </w:rPr>
  </w:style>
  <w:style w:type="character" w:customStyle="1" w:styleId="29">
    <w:name w:val="Основной текст 2 Знак"/>
    <w:basedOn w:val="a0"/>
    <w:link w:val="28"/>
    <w:semiHidden/>
    <w:rsid w:val="00386326"/>
    <w:rPr>
      <w:color w:val="000000"/>
    </w:rPr>
  </w:style>
  <w:style w:type="paragraph" w:styleId="33">
    <w:name w:val="Body Text 3"/>
    <w:basedOn w:val="a"/>
    <w:link w:val="310"/>
    <w:semiHidden/>
    <w:unhideWhenUsed/>
    <w:rsid w:val="00386326"/>
    <w:pPr>
      <w:widowControl/>
      <w:suppressAutoHyphens/>
      <w:spacing w:after="120"/>
    </w:pPr>
    <w:rPr>
      <w:rFonts w:ascii="Calibri" w:eastAsia="Calibri" w:hAnsi="Calibri" w:cs="Times New Roman"/>
      <w:color w:val="auto"/>
      <w:sz w:val="16"/>
      <w:szCs w:val="16"/>
      <w:lang w:eastAsia="ar-SA" w:bidi="ar-SA"/>
    </w:rPr>
  </w:style>
  <w:style w:type="character" w:customStyle="1" w:styleId="34">
    <w:name w:val="Основной текст 3 Знак"/>
    <w:basedOn w:val="a0"/>
    <w:link w:val="33"/>
    <w:semiHidden/>
    <w:rsid w:val="00386326"/>
    <w:rPr>
      <w:color w:val="000000"/>
      <w:sz w:val="16"/>
      <w:szCs w:val="16"/>
    </w:rPr>
  </w:style>
  <w:style w:type="paragraph" w:styleId="2a">
    <w:name w:val="Body Text Indent 2"/>
    <w:basedOn w:val="a"/>
    <w:link w:val="213"/>
    <w:semiHidden/>
    <w:unhideWhenUsed/>
    <w:rsid w:val="00386326"/>
    <w:pPr>
      <w:widowControl/>
      <w:snapToGrid w:val="0"/>
      <w:ind w:firstLine="160"/>
      <w:jc w:val="center"/>
    </w:pPr>
    <w:rPr>
      <w:rFonts w:ascii="Calibri" w:eastAsia="Calibri" w:hAnsi="Calibri" w:cs="Times New Roman"/>
      <w:b/>
      <w:bCs/>
      <w:i/>
      <w:iCs/>
      <w:color w:val="auto"/>
      <w:sz w:val="40"/>
      <w:szCs w:val="20"/>
      <w:lang w:bidi="ar-SA"/>
    </w:rPr>
  </w:style>
  <w:style w:type="character" w:customStyle="1" w:styleId="2b">
    <w:name w:val="Основной текст с отступом 2 Знак"/>
    <w:basedOn w:val="a0"/>
    <w:link w:val="2a"/>
    <w:semiHidden/>
    <w:rsid w:val="00386326"/>
    <w:rPr>
      <w:color w:val="000000"/>
    </w:rPr>
  </w:style>
  <w:style w:type="paragraph" w:styleId="35">
    <w:name w:val="Body Text Indent 3"/>
    <w:basedOn w:val="a"/>
    <w:link w:val="311"/>
    <w:semiHidden/>
    <w:unhideWhenUsed/>
    <w:rsid w:val="00386326"/>
    <w:pPr>
      <w:widowControl/>
      <w:spacing w:after="120"/>
      <w:ind w:left="283"/>
    </w:pPr>
    <w:rPr>
      <w:rFonts w:ascii="Calibri" w:eastAsia="Calibri" w:hAnsi="Calibri" w:cs="Times New Roman"/>
      <w:color w:val="auto"/>
      <w:sz w:val="16"/>
      <w:szCs w:val="16"/>
      <w:lang w:bidi="ar-SA"/>
    </w:rPr>
  </w:style>
  <w:style w:type="character" w:customStyle="1" w:styleId="36">
    <w:name w:val="Основной текст с отступом 3 Знак"/>
    <w:basedOn w:val="a0"/>
    <w:link w:val="35"/>
    <w:semiHidden/>
    <w:rsid w:val="00386326"/>
    <w:rPr>
      <w:color w:val="000000"/>
      <w:sz w:val="16"/>
      <w:szCs w:val="16"/>
    </w:rPr>
  </w:style>
  <w:style w:type="paragraph" w:styleId="afd">
    <w:name w:val="Block Text"/>
    <w:basedOn w:val="a"/>
    <w:semiHidden/>
    <w:unhideWhenUsed/>
    <w:rsid w:val="00386326"/>
    <w:pPr>
      <w:widowControl/>
      <w:ind w:left="-108" w:right="-108"/>
      <w:jc w:val="center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paragraph" w:styleId="afe">
    <w:name w:val="Plain Text"/>
    <w:basedOn w:val="a"/>
    <w:link w:val="16"/>
    <w:semiHidden/>
    <w:unhideWhenUsed/>
    <w:rsid w:val="00386326"/>
    <w:pPr>
      <w:widowControl/>
    </w:pPr>
    <w:rPr>
      <w:rFonts w:ascii="Courier New" w:eastAsia="Calibri" w:hAnsi="Courier New" w:cs="Courier New"/>
      <w:color w:val="auto"/>
      <w:sz w:val="20"/>
      <w:szCs w:val="20"/>
      <w:lang w:bidi="ar-SA"/>
    </w:rPr>
  </w:style>
  <w:style w:type="character" w:customStyle="1" w:styleId="aff">
    <w:name w:val="Текст Знак"/>
    <w:basedOn w:val="a0"/>
    <w:link w:val="afe"/>
    <w:semiHidden/>
    <w:rsid w:val="00386326"/>
    <w:rPr>
      <w:rFonts w:ascii="Consolas" w:hAnsi="Consolas" w:cs="Consolas"/>
      <w:color w:val="000000"/>
      <w:sz w:val="21"/>
      <w:szCs w:val="21"/>
    </w:rPr>
  </w:style>
  <w:style w:type="paragraph" w:styleId="aff0">
    <w:name w:val="annotation subject"/>
    <w:basedOn w:val="af2"/>
    <w:next w:val="af2"/>
    <w:link w:val="17"/>
    <w:semiHidden/>
    <w:unhideWhenUsed/>
    <w:rsid w:val="00386326"/>
    <w:rPr>
      <w:b/>
      <w:bCs/>
    </w:rPr>
  </w:style>
  <w:style w:type="character" w:customStyle="1" w:styleId="aff1">
    <w:name w:val="Тема примечания Знак"/>
    <w:basedOn w:val="af3"/>
    <w:link w:val="aff0"/>
    <w:semiHidden/>
    <w:rsid w:val="00386326"/>
    <w:rPr>
      <w:b/>
      <w:bCs/>
    </w:rPr>
  </w:style>
  <w:style w:type="paragraph" w:styleId="aff2">
    <w:name w:val="Balloon Text"/>
    <w:basedOn w:val="a"/>
    <w:link w:val="18"/>
    <w:semiHidden/>
    <w:unhideWhenUsed/>
    <w:rsid w:val="00386326"/>
    <w:pPr>
      <w:widowControl/>
    </w:pPr>
    <w:rPr>
      <w:rFonts w:ascii="Tahoma" w:eastAsia="Calibri" w:hAnsi="Tahoma" w:cs="Tahoma"/>
      <w:color w:val="auto"/>
      <w:sz w:val="16"/>
      <w:szCs w:val="16"/>
      <w:lang w:bidi="ar-SA"/>
    </w:rPr>
  </w:style>
  <w:style w:type="character" w:customStyle="1" w:styleId="aff3">
    <w:name w:val="Текст выноски Знак"/>
    <w:basedOn w:val="a0"/>
    <w:link w:val="aff2"/>
    <w:semiHidden/>
    <w:rsid w:val="00386326"/>
    <w:rPr>
      <w:rFonts w:ascii="Tahoma" w:hAnsi="Tahoma" w:cs="Tahoma"/>
      <w:color w:val="000000"/>
      <w:sz w:val="16"/>
      <w:szCs w:val="16"/>
    </w:rPr>
  </w:style>
  <w:style w:type="paragraph" w:customStyle="1" w:styleId="Style9">
    <w:name w:val="Style9"/>
    <w:basedOn w:val="a"/>
    <w:rsid w:val="00386326"/>
    <w:pPr>
      <w:autoSpaceDE w:val="0"/>
      <w:autoSpaceDN w:val="0"/>
      <w:adjustRightInd w:val="0"/>
      <w:spacing w:line="274" w:lineRule="exact"/>
      <w:ind w:firstLine="672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4">
    <w:name w:val="Style4"/>
    <w:basedOn w:val="a"/>
    <w:uiPriority w:val="99"/>
    <w:rsid w:val="00386326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aff4">
    <w:name w:val="Содержимое таблицы"/>
    <w:basedOn w:val="a"/>
    <w:rsid w:val="00386326"/>
    <w:pPr>
      <w:widowControl/>
      <w:suppressLineNumbers/>
      <w:suppressAutoHyphens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customStyle="1" w:styleId="aff5">
    <w:name w:val="a"/>
    <w:basedOn w:val="a"/>
    <w:rsid w:val="0038632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bodytext">
    <w:name w:val="bodytext"/>
    <w:basedOn w:val="a"/>
    <w:rsid w:val="0038632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214">
    <w:name w:val="Основной текст с отступом 21"/>
    <w:basedOn w:val="a"/>
    <w:rsid w:val="00386326"/>
    <w:pPr>
      <w:widowControl/>
      <w:suppressAutoHyphens/>
      <w:ind w:firstLine="851"/>
      <w:jc w:val="center"/>
    </w:pPr>
    <w:rPr>
      <w:rFonts w:ascii="Times New Roman" w:eastAsia="Times New Roman" w:hAnsi="Times New Roman" w:cs="Times New Roman"/>
      <w:b/>
      <w:bCs/>
      <w:color w:val="auto"/>
      <w:lang w:eastAsia="ar-SA" w:bidi="ar-SA"/>
    </w:rPr>
  </w:style>
  <w:style w:type="character" w:customStyle="1" w:styleId="21321232">
    <w:name w:val="21321232 Знак"/>
    <w:link w:val="213212320"/>
    <w:locked/>
    <w:rsid w:val="00386326"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customStyle="1" w:styleId="213212320">
    <w:name w:val="21321232"/>
    <w:basedOn w:val="a"/>
    <w:link w:val="21321232"/>
    <w:rsid w:val="00386326"/>
    <w:pPr>
      <w:framePr w:hSpace="180" w:wrap="around" w:vAnchor="page" w:hAnchor="margin" w:y="1702"/>
      <w:widowControl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customStyle="1" w:styleId="Default">
    <w:name w:val="Default"/>
    <w:rsid w:val="00386326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customStyle="1" w:styleId="a10">
    <w:name w:val="a1"/>
    <w:basedOn w:val="a"/>
    <w:rsid w:val="00386326"/>
    <w:pPr>
      <w:widowControl/>
      <w:tabs>
        <w:tab w:val="num" w:pos="786"/>
      </w:tabs>
      <w:spacing w:line="312" w:lineRule="auto"/>
      <w:ind w:left="756" w:hanging="360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harCharChar">
    <w:name w:val="Char Char Char Знак"/>
    <w:basedOn w:val="a"/>
    <w:next w:val="a"/>
    <w:rsid w:val="00386326"/>
    <w:pPr>
      <w:widowControl/>
      <w:spacing w:after="160" w:line="240" w:lineRule="exact"/>
    </w:pPr>
    <w:rPr>
      <w:rFonts w:ascii="Tahoma" w:eastAsia="Times New Roman" w:hAnsi="Tahoma" w:cs="Tahoma"/>
      <w:color w:val="FF0000"/>
      <w:kern w:val="32"/>
      <w:lang w:val="en-GB" w:eastAsia="en-US" w:bidi="ar-SA"/>
    </w:rPr>
  </w:style>
  <w:style w:type="paragraph" w:customStyle="1" w:styleId="2c">
    <w:name w:val="заголовок 2"/>
    <w:basedOn w:val="a"/>
    <w:next w:val="a"/>
    <w:rsid w:val="00386326"/>
    <w:pPr>
      <w:keepNext/>
      <w:tabs>
        <w:tab w:val="left" w:pos="0"/>
        <w:tab w:val="left" w:pos="525"/>
      </w:tabs>
      <w:autoSpaceDE w:val="0"/>
      <w:autoSpaceDN w:val="0"/>
      <w:jc w:val="both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aff6">
    <w:name w:val="Базовый"/>
    <w:rsid w:val="00386326"/>
    <w:pPr>
      <w:widowControl/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sz w:val="22"/>
      <w:szCs w:val="22"/>
      <w:lang w:bidi="ar-SA"/>
    </w:rPr>
  </w:style>
  <w:style w:type="paragraph" w:customStyle="1" w:styleId="215">
    <w:name w:val="Основной текст 21"/>
    <w:basedOn w:val="a"/>
    <w:rsid w:val="00386326"/>
    <w:pPr>
      <w:suppressAutoHyphens/>
      <w:autoSpaceDE w:val="0"/>
      <w:spacing w:after="120" w:line="480" w:lineRule="auto"/>
    </w:pPr>
    <w:rPr>
      <w:rFonts w:ascii="Times New Roman" w:eastAsia="Times New Roman" w:hAnsi="Times New Roman" w:cs="Times New Roman"/>
      <w:color w:val="auto"/>
      <w:sz w:val="20"/>
      <w:szCs w:val="20"/>
      <w:lang w:eastAsia="ar-SA" w:bidi="ar-SA"/>
    </w:rPr>
  </w:style>
  <w:style w:type="paragraph" w:customStyle="1" w:styleId="19">
    <w:name w:val="Обычный1"/>
    <w:rsid w:val="00386326"/>
    <w:pPr>
      <w:snapToGrid w:val="0"/>
      <w:ind w:firstLine="340"/>
      <w:jc w:val="both"/>
    </w:pPr>
    <w:rPr>
      <w:rFonts w:ascii="Times New Roman" w:eastAsia="Times New Roman" w:hAnsi="Times New Roman" w:cs="Times New Roman"/>
      <w:sz w:val="16"/>
      <w:szCs w:val="20"/>
      <w:lang w:bidi="ar-SA"/>
    </w:rPr>
  </w:style>
  <w:style w:type="paragraph" w:customStyle="1" w:styleId="FR1">
    <w:name w:val="FR1"/>
    <w:rsid w:val="00386326"/>
    <w:pPr>
      <w:snapToGrid w:val="0"/>
      <w:jc w:val="both"/>
    </w:pPr>
    <w:rPr>
      <w:rFonts w:ascii="Arial" w:eastAsia="Times New Roman" w:hAnsi="Arial" w:cs="Times New Roman"/>
      <w:sz w:val="16"/>
      <w:szCs w:val="20"/>
      <w:lang w:bidi="ar-SA"/>
    </w:rPr>
  </w:style>
  <w:style w:type="paragraph" w:customStyle="1" w:styleId="FR2">
    <w:name w:val="FR2"/>
    <w:rsid w:val="00386326"/>
    <w:pPr>
      <w:snapToGrid w:val="0"/>
      <w:spacing w:before="40"/>
      <w:jc w:val="both"/>
    </w:pPr>
    <w:rPr>
      <w:rFonts w:ascii="Arial" w:eastAsia="Times New Roman" w:hAnsi="Arial" w:cs="Times New Roman"/>
      <w:sz w:val="12"/>
      <w:szCs w:val="20"/>
      <w:lang w:val="en-US" w:bidi="ar-SA"/>
    </w:rPr>
  </w:style>
  <w:style w:type="paragraph" w:customStyle="1" w:styleId="bjd0">
    <w:name w:val="Обычный.bjd_0"/>
    <w:rsid w:val="00386326"/>
    <w:pPr>
      <w:widowControl/>
      <w:autoSpaceDE w:val="0"/>
      <w:autoSpaceDN w:val="0"/>
      <w:adjustRightInd w:val="0"/>
      <w:spacing w:after="120"/>
      <w:ind w:firstLine="680"/>
      <w:jc w:val="both"/>
    </w:pPr>
    <w:rPr>
      <w:rFonts w:ascii="Times New Roman CYR" w:eastAsia="Times New Roman" w:hAnsi="Times New Roman CYR" w:cs="Times New Roman"/>
      <w:color w:val="000000"/>
      <w:sz w:val="20"/>
      <w:lang w:bidi="ar-SA"/>
    </w:rPr>
  </w:style>
  <w:style w:type="paragraph" w:customStyle="1" w:styleId="unnamed1">
    <w:name w:val="unnamed1"/>
    <w:basedOn w:val="a"/>
    <w:rsid w:val="00386326"/>
    <w:pPr>
      <w:widowControl/>
      <w:spacing w:before="100" w:beforeAutospacing="1" w:after="100" w:afterAutospacing="1"/>
    </w:pPr>
    <w:rPr>
      <w:rFonts w:ascii="Arial" w:eastAsia="Times New Roman" w:hAnsi="Arial" w:cs="Arial"/>
      <w:color w:val="35385D"/>
      <w:sz w:val="28"/>
      <w:szCs w:val="28"/>
      <w:lang w:bidi="ar-SA"/>
    </w:rPr>
  </w:style>
  <w:style w:type="paragraph" w:customStyle="1" w:styleId="normal">
    <w:name w:val="normal"/>
    <w:rsid w:val="00386326"/>
    <w:pPr>
      <w:widowControl/>
      <w:spacing w:line="360" w:lineRule="auto"/>
      <w:ind w:firstLine="680"/>
      <w:jc w:val="both"/>
    </w:pPr>
    <w:rPr>
      <w:rFonts w:ascii="Times New Roman" w:eastAsia="Times New Roman" w:hAnsi="Times New Roman" w:cs="Times New Roman"/>
      <w:lang w:bidi="ar-SA"/>
    </w:rPr>
  </w:style>
  <w:style w:type="paragraph" w:customStyle="1" w:styleId="2d">
    <w:name w:val="Обычный2"/>
    <w:rsid w:val="00386326"/>
    <w:pPr>
      <w:snapToGrid w:val="0"/>
      <w:ind w:firstLine="340"/>
      <w:jc w:val="both"/>
    </w:pPr>
    <w:rPr>
      <w:rFonts w:ascii="Times New Roman" w:eastAsia="Times New Roman" w:hAnsi="Times New Roman" w:cs="Times New Roman"/>
      <w:sz w:val="16"/>
      <w:szCs w:val="20"/>
      <w:lang w:bidi="ar-SA"/>
    </w:rPr>
  </w:style>
  <w:style w:type="paragraph" w:customStyle="1" w:styleId="216">
    <w:name w:val="21"/>
    <w:basedOn w:val="a"/>
    <w:rsid w:val="0038632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msonormalcxspmiddle">
    <w:name w:val="msonormalcxspmiddle"/>
    <w:basedOn w:val="a"/>
    <w:rsid w:val="0038632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msonormalcxspmiddlecxspmiddle">
    <w:name w:val="msonormalcxspmiddlecxspmiddle"/>
    <w:basedOn w:val="a"/>
    <w:rsid w:val="0038632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msonormalcxspmiddlecxsplast">
    <w:name w:val="msonormalcxspmiddlecxsplast"/>
    <w:basedOn w:val="a"/>
    <w:rsid w:val="0038632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10">
    <w:name w:val="Style10"/>
    <w:basedOn w:val="a"/>
    <w:rsid w:val="00386326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1a">
    <w:name w:val="Абзац списка1"/>
    <w:basedOn w:val="a"/>
    <w:rsid w:val="00386326"/>
    <w:pPr>
      <w:widowControl/>
      <w:ind w:left="720"/>
      <w:contextualSpacing/>
    </w:pPr>
    <w:rPr>
      <w:rFonts w:ascii="Times New Roman" w:eastAsia="Calibri" w:hAnsi="Times New Roman" w:cs="Times New Roman"/>
      <w:color w:val="auto"/>
      <w:lang w:bidi="ar-SA"/>
    </w:rPr>
  </w:style>
  <w:style w:type="character" w:customStyle="1" w:styleId="aff7">
    <w:name w:val="Основной текст_"/>
    <w:link w:val="1b"/>
    <w:locked/>
    <w:rsid w:val="00386326"/>
    <w:rPr>
      <w:shd w:val="clear" w:color="auto" w:fill="FFFFFF"/>
    </w:rPr>
  </w:style>
  <w:style w:type="paragraph" w:customStyle="1" w:styleId="1b">
    <w:name w:val="Основной текст1"/>
    <w:basedOn w:val="a"/>
    <w:link w:val="aff7"/>
    <w:rsid w:val="00386326"/>
    <w:pPr>
      <w:shd w:val="clear" w:color="auto" w:fill="FFFFFF"/>
    </w:pPr>
    <w:rPr>
      <w:color w:val="auto"/>
    </w:rPr>
  </w:style>
  <w:style w:type="paragraph" w:customStyle="1" w:styleId="Style3">
    <w:name w:val="Style3"/>
    <w:basedOn w:val="a"/>
    <w:uiPriority w:val="99"/>
    <w:rsid w:val="00386326"/>
    <w:pPr>
      <w:autoSpaceDE w:val="0"/>
      <w:autoSpaceDN w:val="0"/>
      <w:adjustRightInd w:val="0"/>
    </w:pPr>
    <w:rPr>
      <w:rFonts w:ascii="Times New Roman" w:eastAsia="Calibri" w:hAnsi="Times New Roman" w:cs="Times New Roman"/>
      <w:color w:val="auto"/>
      <w:lang w:bidi="ar-SA"/>
    </w:rPr>
  </w:style>
  <w:style w:type="paragraph" w:customStyle="1" w:styleId="217">
    <w:name w:val="Список 21"/>
    <w:basedOn w:val="a"/>
    <w:rsid w:val="00386326"/>
    <w:pPr>
      <w:widowControl/>
      <w:suppressAutoHyphens/>
      <w:ind w:left="566" w:hanging="283"/>
    </w:pPr>
    <w:rPr>
      <w:rFonts w:ascii="Arial" w:eastAsia="Times New Roman" w:hAnsi="Arial" w:cs="Arial"/>
      <w:color w:val="auto"/>
      <w:szCs w:val="28"/>
      <w:lang w:eastAsia="ar-SA" w:bidi="ar-SA"/>
    </w:rPr>
  </w:style>
  <w:style w:type="character" w:styleId="aff8">
    <w:name w:val="footnote reference"/>
    <w:semiHidden/>
    <w:unhideWhenUsed/>
    <w:rsid w:val="00386326"/>
    <w:rPr>
      <w:vertAlign w:val="superscript"/>
    </w:rPr>
  </w:style>
  <w:style w:type="character" w:customStyle="1" w:styleId="111">
    <w:name w:val="Основной текст + 111"/>
    <w:aliases w:val="5 pt1,Основной текст + 10"/>
    <w:rsid w:val="00386326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shd w:val="clear" w:color="auto" w:fill="FFFFFF"/>
      <w:lang w:val="ru-RU"/>
    </w:rPr>
  </w:style>
  <w:style w:type="character" w:customStyle="1" w:styleId="FontStyle17">
    <w:name w:val="Font Style17"/>
    <w:uiPriority w:val="99"/>
    <w:rsid w:val="00386326"/>
    <w:rPr>
      <w:rFonts w:ascii="Times New Roman" w:hAnsi="Times New Roman" w:cs="Times New Roman" w:hint="default"/>
      <w:sz w:val="18"/>
      <w:szCs w:val="18"/>
    </w:rPr>
  </w:style>
  <w:style w:type="character" w:customStyle="1" w:styleId="260">
    <w:name w:val="Знак Знак26"/>
    <w:locked/>
    <w:rsid w:val="00386326"/>
    <w:rPr>
      <w:sz w:val="28"/>
      <w:szCs w:val="24"/>
      <w:lang w:val="ru-RU" w:eastAsia="ru-RU" w:bidi="ar-SA"/>
    </w:rPr>
  </w:style>
  <w:style w:type="character" w:customStyle="1" w:styleId="250">
    <w:name w:val="Знак Знак25"/>
    <w:locked/>
    <w:rsid w:val="00386326"/>
    <w:rPr>
      <w:b/>
      <w:bCs/>
      <w:sz w:val="28"/>
      <w:szCs w:val="24"/>
      <w:lang w:val="ru-RU" w:eastAsia="ru-RU" w:bidi="ar-SA"/>
    </w:rPr>
  </w:style>
  <w:style w:type="character" w:customStyle="1" w:styleId="240">
    <w:name w:val="Знак Знак24"/>
    <w:locked/>
    <w:rsid w:val="00386326"/>
    <w:rPr>
      <w:b/>
      <w:bCs/>
      <w:sz w:val="28"/>
      <w:szCs w:val="24"/>
      <w:lang w:val="ru-RU" w:eastAsia="ru-RU" w:bidi="ar-SA"/>
    </w:rPr>
  </w:style>
  <w:style w:type="character" w:customStyle="1" w:styleId="HTML1">
    <w:name w:val="Стандартный HTML Знак1"/>
    <w:basedOn w:val="a0"/>
    <w:link w:val="HTML"/>
    <w:semiHidden/>
    <w:locked/>
    <w:rsid w:val="00386326"/>
    <w:rPr>
      <w:rFonts w:ascii="Courier New" w:eastAsia="Calibri" w:hAnsi="Courier New" w:cs="Courier New"/>
      <w:sz w:val="20"/>
      <w:szCs w:val="20"/>
      <w:lang w:bidi="ar-SA"/>
    </w:rPr>
  </w:style>
  <w:style w:type="character" w:customStyle="1" w:styleId="37">
    <w:name w:val="Знак Знак3"/>
    <w:locked/>
    <w:rsid w:val="00386326"/>
    <w:rPr>
      <w:lang w:val="ru-RU" w:eastAsia="ru-RU" w:bidi="ar-SA"/>
    </w:rPr>
  </w:style>
  <w:style w:type="character" w:customStyle="1" w:styleId="13">
    <w:name w:val="Текст примечания Знак1"/>
    <w:basedOn w:val="a0"/>
    <w:link w:val="af2"/>
    <w:semiHidden/>
    <w:locked/>
    <w:rsid w:val="00386326"/>
    <w:rPr>
      <w:rFonts w:ascii="Calibri" w:eastAsia="Calibri" w:hAnsi="Calibri" w:cs="Times New Roman"/>
      <w:sz w:val="20"/>
      <w:szCs w:val="20"/>
      <w:lang w:bidi="ar-SA"/>
    </w:rPr>
  </w:style>
  <w:style w:type="character" w:customStyle="1" w:styleId="1c">
    <w:name w:val="Верхний колонтитул Знак1"/>
    <w:basedOn w:val="a0"/>
    <w:semiHidden/>
    <w:locked/>
    <w:rsid w:val="00386326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130">
    <w:name w:val="Знак Знак13"/>
    <w:locked/>
    <w:rsid w:val="00386326"/>
    <w:rPr>
      <w:sz w:val="24"/>
      <w:szCs w:val="24"/>
      <w:lang w:val="ru-RU" w:eastAsia="ru-RU" w:bidi="ar-SA"/>
    </w:rPr>
  </w:style>
  <w:style w:type="character" w:customStyle="1" w:styleId="170">
    <w:name w:val="Знак Знак17"/>
    <w:locked/>
    <w:rsid w:val="00386326"/>
    <w:rPr>
      <w:sz w:val="28"/>
      <w:szCs w:val="24"/>
      <w:lang w:val="ru-RU" w:eastAsia="ru-RU" w:bidi="ar-SA"/>
    </w:rPr>
  </w:style>
  <w:style w:type="character" w:customStyle="1" w:styleId="14">
    <w:name w:val="Основной текст с отступом Знак1"/>
    <w:basedOn w:val="a0"/>
    <w:link w:val="af9"/>
    <w:semiHidden/>
    <w:locked/>
    <w:rsid w:val="00386326"/>
    <w:rPr>
      <w:rFonts w:ascii="Calibri" w:eastAsia="Calibri" w:hAnsi="Calibri" w:cs="Times New Roman"/>
      <w:b/>
      <w:bCs/>
      <w:sz w:val="28"/>
      <w:lang w:bidi="ar-SA"/>
    </w:rPr>
  </w:style>
  <w:style w:type="character" w:customStyle="1" w:styleId="15">
    <w:name w:val="Подзаголовок Знак1"/>
    <w:basedOn w:val="a0"/>
    <w:link w:val="afb"/>
    <w:locked/>
    <w:rsid w:val="00386326"/>
    <w:rPr>
      <w:rFonts w:ascii="Arial" w:hAnsi="Arial" w:cs="Tahoma"/>
      <w:i/>
      <w:iCs/>
      <w:sz w:val="28"/>
      <w:szCs w:val="28"/>
      <w:lang w:eastAsia="ar-SA" w:bidi="ar-SA"/>
    </w:rPr>
  </w:style>
  <w:style w:type="character" w:customStyle="1" w:styleId="212">
    <w:name w:val="Основной текст 2 Знак1"/>
    <w:basedOn w:val="a0"/>
    <w:link w:val="28"/>
    <w:semiHidden/>
    <w:locked/>
    <w:rsid w:val="00386326"/>
    <w:rPr>
      <w:rFonts w:ascii="Calibri" w:eastAsia="Calibri" w:hAnsi="Calibri" w:cs="Times New Roman"/>
      <w:lang w:bidi="ar-SA"/>
    </w:rPr>
  </w:style>
  <w:style w:type="character" w:customStyle="1" w:styleId="310">
    <w:name w:val="Основной текст 3 Знак1"/>
    <w:basedOn w:val="a0"/>
    <w:link w:val="33"/>
    <w:semiHidden/>
    <w:locked/>
    <w:rsid w:val="00386326"/>
    <w:rPr>
      <w:rFonts w:ascii="Calibri" w:eastAsia="Calibri" w:hAnsi="Calibri" w:cs="Times New Roman"/>
      <w:sz w:val="16"/>
      <w:szCs w:val="16"/>
      <w:lang w:eastAsia="ar-SA" w:bidi="ar-SA"/>
    </w:rPr>
  </w:style>
  <w:style w:type="character" w:customStyle="1" w:styleId="213">
    <w:name w:val="Основной текст с отступом 2 Знак1"/>
    <w:basedOn w:val="a0"/>
    <w:link w:val="2a"/>
    <w:semiHidden/>
    <w:locked/>
    <w:rsid w:val="00386326"/>
    <w:rPr>
      <w:rFonts w:ascii="Calibri" w:eastAsia="Calibri" w:hAnsi="Calibri" w:cs="Times New Roman"/>
      <w:b/>
      <w:bCs/>
      <w:i/>
      <w:iCs/>
      <w:sz w:val="40"/>
      <w:szCs w:val="20"/>
      <w:lang w:bidi="ar-SA"/>
    </w:rPr>
  </w:style>
  <w:style w:type="character" w:customStyle="1" w:styleId="311">
    <w:name w:val="Основной текст с отступом 3 Знак1"/>
    <w:basedOn w:val="a0"/>
    <w:link w:val="35"/>
    <w:semiHidden/>
    <w:locked/>
    <w:rsid w:val="00386326"/>
    <w:rPr>
      <w:rFonts w:ascii="Calibri" w:eastAsia="Calibri" w:hAnsi="Calibri" w:cs="Times New Roman"/>
      <w:sz w:val="16"/>
      <w:szCs w:val="16"/>
      <w:lang w:bidi="ar-SA"/>
    </w:rPr>
  </w:style>
  <w:style w:type="character" w:customStyle="1" w:styleId="16">
    <w:name w:val="Текст Знак1"/>
    <w:basedOn w:val="a0"/>
    <w:link w:val="afe"/>
    <w:semiHidden/>
    <w:locked/>
    <w:rsid w:val="00386326"/>
    <w:rPr>
      <w:rFonts w:ascii="Courier New" w:eastAsia="Calibri" w:hAnsi="Courier New" w:cs="Courier New"/>
      <w:sz w:val="20"/>
      <w:szCs w:val="20"/>
      <w:lang w:bidi="ar-SA"/>
    </w:rPr>
  </w:style>
  <w:style w:type="character" w:customStyle="1" w:styleId="17">
    <w:name w:val="Тема примечания Знак1"/>
    <w:basedOn w:val="13"/>
    <w:link w:val="aff0"/>
    <w:semiHidden/>
    <w:locked/>
    <w:rsid w:val="00386326"/>
    <w:rPr>
      <w:b/>
      <w:bCs/>
    </w:rPr>
  </w:style>
  <w:style w:type="character" w:customStyle="1" w:styleId="18">
    <w:name w:val="Текст выноски Знак1"/>
    <w:basedOn w:val="a0"/>
    <w:link w:val="aff2"/>
    <w:semiHidden/>
    <w:locked/>
    <w:rsid w:val="00386326"/>
    <w:rPr>
      <w:rFonts w:ascii="Tahoma" w:eastAsia="Calibri" w:hAnsi="Tahoma" w:cs="Tahoma"/>
      <w:sz w:val="16"/>
      <w:szCs w:val="16"/>
      <w:lang w:bidi="ar-SA"/>
    </w:rPr>
  </w:style>
  <w:style w:type="character" w:customStyle="1" w:styleId="hps">
    <w:name w:val="hps"/>
    <w:basedOn w:val="a0"/>
    <w:rsid w:val="00386326"/>
  </w:style>
  <w:style w:type="character" w:customStyle="1" w:styleId="aff9">
    <w:name w:val="выделение"/>
    <w:basedOn w:val="a0"/>
    <w:rsid w:val="00386326"/>
  </w:style>
  <w:style w:type="character" w:customStyle="1" w:styleId="affa">
    <w:name w:val="пример"/>
    <w:basedOn w:val="a0"/>
    <w:rsid w:val="00386326"/>
  </w:style>
  <w:style w:type="character" w:customStyle="1" w:styleId="-">
    <w:name w:val="опред-е"/>
    <w:basedOn w:val="a0"/>
    <w:rsid w:val="00386326"/>
  </w:style>
  <w:style w:type="character" w:customStyle="1" w:styleId="affb">
    <w:name w:val="ударение"/>
    <w:basedOn w:val="a0"/>
    <w:rsid w:val="00386326"/>
  </w:style>
  <w:style w:type="character" w:customStyle="1" w:styleId="affc">
    <w:name w:val="ﰨ쥰"/>
    <w:rsid w:val="00386326"/>
    <w:rPr>
      <w:i/>
      <w:iCs/>
    </w:rPr>
  </w:style>
  <w:style w:type="character" w:customStyle="1" w:styleId="affd">
    <w:name w:val="⻤嫥"/>
    <w:rsid w:val="00386326"/>
    <w:rPr>
      <w:b/>
      <w:bCs/>
      <w:color w:val="0015AF"/>
    </w:rPr>
  </w:style>
  <w:style w:type="character" w:customStyle="1" w:styleId="1d">
    <w:name w:val="⻤嫥1"/>
    <w:rsid w:val="00386326"/>
    <w:rPr>
      <w:b w:val="0"/>
      <w:bCs w:val="0"/>
      <w:color w:val="0000AA"/>
    </w:rPr>
  </w:style>
  <w:style w:type="character" w:customStyle="1" w:styleId="affe">
    <w:name w:val="подсказка"/>
    <w:basedOn w:val="a0"/>
    <w:rsid w:val="00386326"/>
  </w:style>
  <w:style w:type="character" w:customStyle="1" w:styleId="bold2">
    <w:name w:val="bold2"/>
    <w:rsid w:val="00386326"/>
    <w:rPr>
      <w:color w:val="1E5A64"/>
    </w:rPr>
  </w:style>
  <w:style w:type="character" w:customStyle="1" w:styleId="verxnav3">
    <w:name w:val="verx_nav3"/>
    <w:basedOn w:val="a0"/>
    <w:rsid w:val="00386326"/>
  </w:style>
  <w:style w:type="paragraph" w:styleId="z-">
    <w:name w:val="HTML Top of Form"/>
    <w:basedOn w:val="a"/>
    <w:next w:val="a"/>
    <w:link w:val="z-0"/>
    <w:hidden/>
    <w:semiHidden/>
    <w:unhideWhenUsed/>
    <w:rsid w:val="00386326"/>
    <w:pPr>
      <w:widowControl/>
      <w:pBdr>
        <w:bottom w:val="single" w:sz="6" w:space="1" w:color="auto"/>
      </w:pBdr>
      <w:jc w:val="center"/>
    </w:pPr>
    <w:rPr>
      <w:rFonts w:ascii="Arial" w:eastAsia="Times New Roman" w:hAnsi="Arial" w:cs="Arial"/>
      <w:vanish/>
      <w:color w:val="auto"/>
      <w:sz w:val="16"/>
      <w:szCs w:val="16"/>
      <w:lang w:bidi="ar-SA"/>
    </w:rPr>
  </w:style>
  <w:style w:type="character" w:customStyle="1" w:styleId="z-0">
    <w:name w:val="z-Начало формы Знак"/>
    <w:basedOn w:val="a0"/>
    <w:link w:val="z-"/>
    <w:semiHidden/>
    <w:rsid w:val="00386326"/>
    <w:rPr>
      <w:rFonts w:ascii="Arial" w:eastAsia="Times New Roman" w:hAnsi="Arial" w:cs="Arial"/>
      <w:vanish/>
      <w:sz w:val="16"/>
      <w:szCs w:val="16"/>
      <w:lang w:bidi="ar-SA"/>
    </w:rPr>
  </w:style>
  <w:style w:type="character" w:customStyle="1" w:styleId="white1">
    <w:name w:val="white1"/>
    <w:rsid w:val="00386326"/>
    <w:rPr>
      <w:rFonts w:ascii="Arial" w:hAnsi="Arial" w:cs="Arial" w:hint="default"/>
      <w:b/>
      <w:bCs/>
      <w:i w:val="0"/>
      <w:iCs w:val="0"/>
      <w:strike w:val="0"/>
      <w:dstrike w:val="0"/>
      <w:color w:val="FFFFFF"/>
      <w:sz w:val="22"/>
      <w:szCs w:val="22"/>
      <w:u w:val="none"/>
      <w:effect w:val="none"/>
    </w:rPr>
  </w:style>
  <w:style w:type="paragraph" w:styleId="z-1">
    <w:name w:val="HTML Bottom of Form"/>
    <w:basedOn w:val="a"/>
    <w:next w:val="a"/>
    <w:link w:val="z-2"/>
    <w:hidden/>
    <w:semiHidden/>
    <w:unhideWhenUsed/>
    <w:rsid w:val="00386326"/>
    <w:pPr>
      <w:widowControl/>
      <w:pBdr>
        <w:top w:val="single" w:sz="6" w:space="1" w:color="auto"/>
      </w:pBdr>
      <w:jc w:val="center"/>
    </w:pPr>
    <w:rPr>
      <w:rFonts w:ascii="Arial" w:eastAsia="Times New Roman" w:hAnsi="Arial" w:cs="Arial"/>
      <w:vanish/>
      <w:color w:val="auto"/>
      <w:sz w:val="16"/>
      <w:szCs w:val="16"/>
      <w:lang w:bidi="ar-SA"/>
    </w:rPr>
  </w:style>
  <w:style w:type="character" w:customStyle="1" w:styleId="z-2">
    <w:name w:val="z-Конец формы Знак"/>
    <w:basedOn w:val="a0"/>
    <w:link w:val="z-1"/>
    <w:semiHidden/>
    <w:rsid w:val="00386326"/>
    <w:rPr>
      <w:rFonts w:ascii="Arial" w:eastAsia="Times New Roman" w:hAnsi="Arial" w:cs="Arial"/>
      <w:vanish/>
      <w:sz w:val="16"/>
      <w:szCs w:val="16"/>
      <w:lang w:bidi="ar-SA"/>
    </w:rPr>
  </w:style>
  <w:style w:type="character" w:customStyle="1" w:styleId="unnamed31">
    <w:name w:val="unnamed31"/>
    <w:rsid w:val="00386326"/>
    <w:rPr>
      <w:rFonts w:ascii="Times New Roman" w:hAnsi="Times New Roman" w:cs="Times New Roman" w:hint="default"/>
      <w:b/>
      <w:bCs/>
      <w:smallCaps w:val="0"/>
      <w:color w:val="1D1A45"/>
      <w:sz w:val="34"/>
      <w:szCs w:val="34"/>
    </w:rPr>
  </w:style>
  <w:style w:type="character" w:customStyle="1" w:styleId="unnamed21">
    <w:name w:val="unnamed21"/>
    <w:rsid w:val="00386326"/>
    <w:rPr>
      <w:rFonts w:ascii="Times New Roman" w:hAnsi="Times New Roman" w:cs="Times New Roman" w:hint="default"/>
      <w:i w:val="0"/>
      <w:iCs w:val="0"/>
      <w:color w:val="000000"/>
      <w:sz w:val="32"/>
      <w:szCs w:val="32"/>
    </w:rPr>
  </w:style>
  <w:style w:type="character" w:customStyle="1" w:styleId="emphasis">
    <w:name w:val="emphasis"/>
    <w:basedOn w:val="a0"/>
    <w:rsid w:val="00386326"/>
  </w:style>
  <w:style w:type="character" w:customStyle="1" w:styleId="copy">
    <w:name w:val="copy"/>
    <w:basedOn w:val="a0"/>
    <w:rsid w:val="00386326"/>
  </w:style>
  <w:style w:type="character" w:customStyle="1" w:styleId="1110">
    <w:name w:val="111"/>
    <w:rsid w:val="00386326"/>
    <w:rPr>
      <w:rFonts w:ascii="Times New Roman" w:hAnsi="Times New Roman" w:cs="Times New Roman" w:hint="default"/>
      <w:color w:val="000000"/>
    </w:rPr>
  </w:style>
  <w:style w:type="character" w:customStyle="1" w:styleId="incorrect">
    <w:name w:val="incorrect"/>
    <w:basedOn w:val="a0"/>
    <w:rsid w:val="00386326"/>
  </w:style>
  <w:style w:type="character" w:customStyle="1" w:styleId="correct">
    <w:name w:val="correct"/>
    <w:basedOn w:val="a0"/>
    <w:rsid w:val="00386326"/>
  </w:style>
  <w:style w:type="character" w:customStyle="1" w:styleId="FontStyle18">
    <w:name w:val="Font Style18"/>
    <w:rsid w:val="00386326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19">
    <w:name w:val="Font Style19"/>
    <w:rsid w:val="00386326"/>
    <w:rPr>
      <w:rFonts w:ascii="Times New Roman" w:hAnsi="Times New Roman" w:cs="Times New Roman" w:hint="default"/>
      <w:i/>
      <w:iCs/>
      <w:sz w:val="18"/>
      <w:szCs w:val="18"/>
    </w:rPr>
  </w:style>
  <w:style w:type="character" w:customStyle="1" w:styleId="Calibri">
    <w:name w:val="Основной текст + Calibri"/>
    <w:rsid w:val="00386326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/>
    </w:rPr>
  </w:style>
  <w:style w:type="table" w:styleId="afff">
    <w:name w:val="Table Grid"/>
    <w:basedOn w:val="a1"/>
    <w:uiPriority w:val="59"/>
    <w:rsid w:val="00386326"/>
    <w:pPr>
      <w:widowControl/>
    </w:pPr>
    <w:rPr>
      <w:rFonts w:ascii="Calibri" w:eastAsia="Calibri" w:hAnsi="Calibri" w:cs="Times New Roman"/>
      <w:sz w:val="20"/>
      <w:szCs w:val="20"/>
      <w:lang w:eastAsia="en-US" w:bidi="ar-S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cxspmiddlecxspmiddle">
    <w:name w:val="msonormalcxspmiddlecxspmiddlecxspmiddle"/>
    <w:basedOn w:val="a"/>
    <w:rsid w:val="0038632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e">
    <w:name w:val="List 2"/>
    <w:basedOn w:val="a"/>
    <w:uiPriority w:val="99"/>
    <w:unhideWhenUsed/>
    <w:rsid w:val="00386326"/>
    <w:pPr>
      <w:widowControl/>
      <w:ind w:left="566" w:hanging="283"/>
      <w:contextualSpacing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afff0">
    <w:name w:val="ЛЕНЛЕН шапка таблиц"/>
    <w:basedOn w:val="a"/>
    <w:qFormat/>
    <w:rsid w:val="007429A3"/>
    <w:pPr>
      <w:widowControl/>
      <w:suppressAutoHyphens/>
      <w:jc w:val="center"/>
    </w:pPr>
    <w:rPr>
      <w:rFonts w:ascii="Times New Roman" w:eastAsia="Times New Roman" w:hAnsi="Times New Roman" w:cs="Times New Roman"/>
      <w:b/>
      <w:color w:val="auto"/>
      <w:lang w:bidi="ar-SA"/>
    </w:rPr>
  </w:style>
  <w:style w:type="paragraph" w:customStyle="1" w:styleId="afff1">
    <w:name w:val="ЛЕНЛЕН таблица"/>
    <w:basedOn w:val="a"/>
    <w:qFormat/>
    <w:rsid w:val="007429A3"/>
    <w:pPr>
      <w:widowControl/>
    </w:pPr>
    <w:rPr>
      <w:rFonts w:ascii="Times New Roman" w:eastAsia="Times New Roman" w:hAnsi="Times New Roman" w:cs="Times New Roman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45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3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2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7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opasno.net" TargetMode="External"/><Relationship Id="rId18" Type="http://schemas.openxmlformats.org/officeDocument/2006/relationships/hyperlink" Target="http://www.kbzhd.ru" TargetMode="External"/><Relationship Id="rId26" Type="http://schemas.openxmlformats.org/officeDocument/2006/relationships/hyperlink" Target="https://www.biblio-online.ru/book/29CF5618-AF06-4180-AE1E-E07CFE7CE80F" TargetMode="External"/><Relationship Id="rId3" Type="http://schemas.openxmlformats.org/officeDocument/2006/relationships/styles" Target="styles.xml"/><Relationship Id="rId21" Type="http://schemas.openxmlformats.org/officeDocument/2006/relationships/hyperlink" Target="http://government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scfool.ed.ru" TargetMode="External"/><Relationship Id="rId17" Type="http://schemas.openxmlformats.org/officeDocument/2006/relationships/hyperlink" Target="http://go-oborona.narod.ru" TargetMode="External"/><Relationship Id="rId25" Type="http://schemas.openxmlformats.org/officeDocument/2006/relationships/hyperlink" Target="https://www.biblio-online.ru/book/B177F744-6F61-4C25-BB71-CA202B4457A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oicompas.ru/compas" TargetMode="External"/><Relationship Id="rId20" Type="http://schemas.openxmlformats.org/officeDocument/2006/relationships/hyperlink" Target="http://www.amchs.ru/portal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v.ed.ru" TargetMode="External"/><Relationship Id="rId24" Type="http://schemas.openxmlformats.org/officeDocument/2006/relationships/hyperlink" Target="https://www.biblio-online.ru/book/B177F744-6F61-4C25-BB71-CA202B4457A3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alleng.ru" TargetMode="External"/><Relationship Id="rId23" Type="http://schemas.openxmlformats.org/officeDocument/2006/relationships/hyperlink" Target="http://www.rhbz.ru/main.html" TargetMode="External"/><Relationship Id="rId28" Type="http://schemas.openxmlformats.org/officeDocument/2006/relationships/hyperlink" Target="https://www.biblio-online.ru/book/1614CD99-3034-467D-832F-8BA75023F432" TargetMode="External"/><Relationship Id="rId10" Type="http://schemas.openxmlformats.org/officeDocument/2006/relationships/hyperlink" Target="file:///E:\&#1041;&#1059;&#1061;,%20&#1072;&#1082;&#1082;&#1088;&#1077;&#1076;&#1080;&#1090;\&#1050;&#1054;&#1057;%20&#1041;&#1046;&#1044;%20(&#1091;&#1075;&#1083;)%20&#1073;&#1091;&#1093;.%202016.docx" TargetMode="External"/><Relationship Id="rId19" Type="http://schemas.openxmlformats.org/officeDocument/2006/relationships/hyperlink" Target="http://www.mchs.gov.ru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E:\&#1041;&#1059;&#1061;,%20&#1072;&#1082;&#1082;&#1088;&#1077;&#1076;&#1080;&#1090;\&#1050;&#1054;&#1057;%20&#1041;&#1046;&#1044;%20(&#1091;&#1075;&#1083;)%20&#1073;&#1091;&#1093;.%202016.docx" TargetMode="External"/><Relationship Id="rId14" Type="http://schemas.openxmlformats.org/officeDocument/2006/relationships/hyperlink" Target="http://personalsafety.redut.ru" TargetMode="External"/><Relationship Id="rId22" Type="http://schemas.openxmlformats.org/officeDocument/2006/relationships/hyperlink" Target="http://kremlin.ru" TargetMode="External"/><Relationship Id="rId27" Type="http://schemas.openxmlformats.org/officeDocument/2006/relationships/hyperlink" Target="https://www.biblio-online.ru/book/616CFB65-C2FE-4F36-B058-49534E52FD6E" TargetMode="Externa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D4E949-DEF6-492C-BF4D-766DA1B68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1136</TotalTime>
  <Pages>23</Pages>
  <Words>6852</Words>
  <Characters>39059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Салин</dc:creator>
  <cp:lastModifiedBy>Прудникова</cp:lastModifiedBy>
  <cp:revision>125</cp:revision>
  <dcterms:created xsi:type="dcterms:W3CDTF">2015-03-05T12:13:00Z</dcterms:created>
  <dcterms:modified xsi:type="dcterms:W3CDTF">2024-10-11T08:23:00Z</dcterms:modified>
</cp:coreProperties>
</file>