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E5" w:rsidRPr="00B91587" w:rsidRDefault="00995BE5" w:rsidP="00995BE5">
      <w:pPr>
        <w:ind w:left="-1701" w:right="-1937"/>
        <w:jc w:val="center"/>
        <w:rPr>
          <w:b/>
          <w:smallCaps/>
          <w:sz w:val="28"/>
          <w:szCs w:val="28"/>
        </w:rPr>
      </w:pPr>
      <w:r w:rsidRPr="00B91587">
        <w:rPr>
          <w:b/>
          <w:smallCaps/>
          <w:sz w:val="28"/>
          <w:szCs w:val="28"/>
        </w:rPr>
        <w:t>федеральное казенное профессиональное образовательное учреждение</w:t>
      </w:r>
    </w:p>
    <w:p w:rsidR="00995BE5" w:rsidRPr="00B91587" w:rsidRDefault="00995BE5" w:rsidP="00995BE5">
      <w:pPr>
        <w:ind w:left="-1701" w:right="-1937"/>
        <w:jc w:val="center"/>
        <w:rPr>
          <w:b/>
          <w:smallCaps/>
          <w:sz w:val="28"/>
          <w:szCs w:val="28"/>
        </w:rPr>
      </w:pPr>
      <w:r w:rsidRPr="00B91587">
        <w:rPr>
          <w:b/>
          <w:smallCaps/>
          <w:sz w:val="28"/>
          <w:szCs w:val="28"/>
        </w:rPr>
        <w:t xml:space="preserve"> «Михайловский экономический колледж - интернат»</w:t>
      </w:r>
    </w:p>
    <w:p w:rsidR="00995BE5" w:rsidRPr="00B91587" w:rsidRDefault="00995BE5" w:rsidP="00995BE5">
      <w:pPr>
        <w:ind w:left="-1701" w:right="-1937"/>
        <w:jc w:val="center"/>
        <w:rPr>
          <w:b/>
          <w:smallCaps/>
          <w:sz w:val="28"/>
          <w:szCs w:val="28"/>
        </w:rPr>
      </w:pPr>
      <w:r w:rsidRPr="00B91587">
        <w:rPr>
          <w:b/>
          <w:smallCaps/>
          <w:sz w:val="28"/>
          <w:szCs w:val="28"/>
        </w:rPr>
        <w:t>министерства труда и социального развития российской федерации</w:t>
      </w:r>
    </w:p>
    <w:p w:rsidR="00995BE5" w:rsidRPr="00B91587" w:rsidRDefault="00995BE5" w:rsidP="00995BE5">
      <w:pPr>
        <w:ind w:left="-1701" w:right="-1937"/>
        <w:jc w:val="center"/>
        <w:rPr>
          <w:b/>
          <w:smallCaps/>
          <w:sz w:val="28"/>
          <w:szCs w:val="28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  <w:r w:rsidRPr="00B91587">
        <w:rPr>
          <w:b/>
          <w:smallCaps/>
          <w:sz w:val="28"/>
          <w:szCs w:val="28"/>
        </w:rPr>
        <w:t>(ФКПОУ «МЭКИ» Минтруда России)</w:t>
      </w: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B96B6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  <w:bookmarkStart w:id="0" w:name="_GoBack"/>
      <w:r w:rsidRPr="00B96B65">
        <w:rPr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-1407795</wp:posOffset>
            </wp:positionH>
            <wp:positionV relativeFrom="paragraph">
              <wp:posOffset>41275</wp:posOffset>
            </wp:positionV>
            <wp:extent cx="6710680" cy="14192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8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995BE5" w:rsidRPr="00B91587" w:rsidRDefault="00995BE5" w:rsidP="00995BE5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КОНТРОЛЬНО-ОЦЕНОЧНЫЕ СРЕДСТВА</w:t>
      </w:r>
      <w:r w:rsidRPr="00B91587">
        <w:rPr>
          <w:rStyle w:val="FontStyle22"/>
          <w:sz w:val="28"/>
          <w:szCs w:val="28"/>
        </w:rPr>
        <w:t xml:space="preserve">  (</w:t>
      </w:r>
      <w:r>
        <w:rPr>
          <w:rStyle w:val="FontStyle22"/>
          <w:sz w:val="28"/>
          <w:szCs w:val="28"/>
        </w:rPr>
        <w:t>КОС</w:t>
      </w:r>
      <w:r w:rsidRPr="00B91587">
        <w:rPr>
          <w:rStyle w:val="FontStyle22"/>
          <w:sz w:val="28"/>
          <w:szCs w:val="28"/>
        </w:rPr>
        <w:t>)</w:t>
      </w:r>
    </w:p>
    <w:p w:rsidR="00995BE5" w:rsidRPr="00B91587" w:rsidRDefault="00995BE5" w:rsidP="00995BE5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 w:rsidRPr="00B91587">
        <w:rPr>
          <w:rStyle w:val="FontStyle22"/>
          <w:sz w:val="28"/>
          <w:szCs w:val="28"/>
        </w:rPr>
        <w:t>для студентов 1 курса</w:t>
      </w:r>
    </w:p>
    <w:p w:rsidR="00995BE5" w:rsidRPr="00B91587" w:rsidRDefault="00995BE5" w:rsidP="00995BE5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</w:p>
    <w:p w:rsidR="00995BE5" w:rsidRPr="00B91587" w:rsidRDefault="00273171" w:rsidP="00995BE5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ПО УЧЕБНОМУ</w:t>
      </w:r>
      <w:r w:rsidR="00995BE5" w:rsidRPr="00B91587">
        <w:rPr>
          <w:rStyle w:val="FontStyle22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ПРЕДМЕТУ</w:t>
      </w:r>
    </w:p>
    <w:p w:rsidR="00995BE5" w:rsidRPr="00B91587" w:rsidRDefault="00995BE5" w:rsidP="00995BE5">
      <w:pPr>
        <w:pStyle w:val="Style3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3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A9327F" w:rsidRDefault="00A9327F" w:rsidP="00A9327F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u w:val="single"/>
        </w:rPr>
      </w:pPr>
      <w:r>
        <w:rPr>
          <w:rFonts w:eastAsia="Times New Roman"/>
          <w:b/>
          <w:bCs/>
          <w:color w:val="000000"/>
          <w:sz w:val="28"/>
          <w:szCs w:val="28"/>
          <w:u w:val="single"/>
        </w:rPr>
        <w:t>ОУП</w:t>
      </w:r>
      <w:r w:rsidRPr="009C329D">
        <w:rPr>
          <w:rFonts w:eastAsia="Times New Roman"/>
          <w:b/>
          <w:bCs/>
          <w:color w:val="000000"/>
          <w:sz w:val="28"/>
          <w:szCs w:val="28"/>
          <w:u w:val="single"/>
        </w:rPr>
        <w:t>.0</w:t>
      </w:r>
      <w:r>
        <w:rPr>
          <w:rFonts w:eastAsia="Times New Roman"/>
          <w:b/>
          <w:bCs/>
          <w:color w:val="000000"/>
          <w:sz w:val="28"/>
          <w:szCs w:val="28"/>
          <w:u w:val="single"/>
        </w:rPr>
        <w:t>13</w:t>
      </w:r>
      <w:r w:rsidRPr="009C329D">
        <w:rPr>
          <w:rFonts w:eastAsia="Times New Roman"/>
          <w:b/>
          <w:bCs/>
          <w:color w:val="000000"/>
          <w:sz w:val="28"/>
          <w:szCs w:val="28"/>
          <w:u w:val="single"/>
        </w:rPr>
        <w:t xml:space="preserve"> «ГЕОГРАФИЯ»</w:t>
      </w:r>
    </w:p>
    <w:p w:rsidR="00995BE5" w:rsidRPr="00B91587" w:rsidRDefault="00995BE5" w:rsidP="00995BE5">
      <w:pPr>
        <w:keepNext/>
        <w:keepLines/>
        <w:suppressLineNumbers/>
        <w:suppressAutoHyphens/>
        <w:ind w:left="-1701" w:right="-1937"/>
        <w:jc w:val="center"/>
        <w:rPr>
          <w:rFonts w:eastAsia="Times New Roman"/>
          <w:sz w:val="28"/>
          <w:szCs w:val="28"/>
        </w:rPr>
      </w:pPr>
      <w:r w:rsidRPr="00B91587">
        <w:rPr>
          <w:rFonts w:eastAsia="Times New Roman"/>
          <w:sz w:val="28"/>
          <w:szCs w:val="28"/>
        </w:rPr>
        <w:t xml:space="preserve">по специальности </w:t>
      </w:r>
      <w:r w:rsidR="004B53F9" w:rsidRPr="004B53F9">
        <w:rPr>
          <w:rFonts w:eastAsia="Times New Roman"/>
          <w:sz w:val="28"/>
          <w:szCs w:val="28"/>
        </w:rPr>
        <w:t>38.02.01 Экономика и бухгалтерский учет</w:t>
      </w:r>
    </w:p>
    <w:p w:rsidR="00995BE5" w:rsidRPr="00B91587" w:rsidRDefault="00995BE5" w:rsidP="00995BE5">
      <w:pPr>
        <w:pStyle w:val="Style4"/>
        <w:widowControl/>
        <w:ind w:left="-1701" w:right="-1937"/>
        <w:jc w:val="center"/>
        <w:rPr>
          <w:rStyle w:val="FontStyle17"/>
        </w:rPr>
      </w:pPr>
      <w:r w:rsidRPr="00B91587">
        <w:rPr>
          <w:rStyle w:val="FontStyle17"/>
          <w:sz w:val="20"/>
          <w:szCs w:val="20"/>
        </w:rPr>
        <w:t>(код</w:t>
      </w:r>
      <w:r w:rsidRPr="00B91587">
        <w:rPr>
          <w:rStyle w:val="FontStyle17"/>
        </w:rPr>
        <w:t xml:space="preserve"> и наименование профессии/специальности)</w:t>
      </w: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995BE5" w:rsidRDefault="00995BE5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273171" w:rsidRDefault="00273171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273171" w:rsidRPr="00B91587" w:rsidRDefault="00273171" w:rsidP="00995BE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995BE5" w:rsidRPr="00B91587" w:rsidRDefault="00995BE5" w:rsidP="00995BE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995BE5" w:rsidRPr="00B91587" w:rsidRDefault="00995BE5" w:rsidP="00995BE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995BE5" w:rsidRPr="00B91587" w:rsidRDefault="00995BE5" w:rsidP="00995BE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rPr>
          <w:rStyle w:val="FontStyle21"/>
          <w:sz w:val="28"/>
          <w:szCs w:val="28"/>
        </w:rPr>
      </w:pPr>
      <w:r w:rsidRPr="00B91587">
        <w:rPr>
          <w:rStyle w:val="FontStyle21"/>
          <w:sz w:val="28"/>
          <w:szCs w:val="28"/>
        </w:rPr>
        <w:t xml:space="preserve">Михайлов, </w:t>
      </w:r>
      <w:r w:rsidR="00273171">
        <w:rPr>
          <w:rStyle w:val="FontStyle21"/>
          <w:sz w:val="28"/>
          <w:szCs w:val="28"/>
        </w:rPr>
        <w:t>202</w:t>
      </w:r>
      <w:r w:rsidR="00B96B65">
        <w:rPr>
          <w:rStyle w:val="FontStyle21"/>
          <w:sz w:val="28"/>
          <w:szCs w:val="28"/>
        </w:rPr>
        <w:t>4</w:t>
      </w:r>
      <w:r w:rsidRPr="00B91587">
        <w:rPr>
          <w:rStyle w:val="FontStyle21"/>
          <w:sz w:val="28"/>
          <w:szCs w:val="28"/>
        </w:rPr>
        <w:t xml:space="preserve"> г.</w:t>
      </w:r>
    </w:p>
    <w:p w:rsidR="00995BE5" w:rsidRPr="00B91587" w:rsidRDefault="00995BE5" w:rsidP="00995BE5">
      <w:pPr>
        <w:pStyle w:val="20"/>
        <w:shd w:val="clear" w:color="auto" w:fill="auto"/>
        <w:spacing w:after="1240" w:line="240" w:lineRule="auto"/>
        <w:ind w:left="-1701" w:right="-1937"/>
        <w:jc w:val="both"/>
      </w:pPr>
      <w:r>
        <w:lastRenderedPageBreak/>
        <w:t>Контрольно-оценочные средства</w:t>
      </w:r>
      <w:r w:rsidRPr="00B91587">
        <w:t xml:space="preserve"> (</w:t>
      </w:r>
      <w:r>
        <w:t>КОС</w:t>
      </w:r>
      <w:r w:rsidRPr="00B91587">
        <w:t xml:space="preserve">) разработаны на основе Федерального государственного образовательного стандарта среднего профессионального образования по специальности СПО </w:t>
      </w:r>
      <w:r w:rsidR="004B53F9" w:rsidRPr="004B53F9">
        <w:t>38.02.01 Экономика и бухгалтерский учет</w:t>
      </w:r>
      <w:r w:rsidRPr="00B91587">
        <w:t xml:space="preserve"> </w:t>
      </w:r>
      <w:r w:rsidRPr="00B91587">
        <w:rPr>
          <w:rStyle w:val="21"/>
          <w:i w:val="0"/>
          <w:color w:val="auto"/>
        </w:rPr>
        <w:t>и рабочей</w:t>
      </w:r>
      <w:r w:rsidRPr="00B91587">
        <w:rPr>
          <w:rStyle w:val="21"/>
          <w:color w:val="auto"/>
        </w:rPr>
        <w:t xml:space="preserve">  </w:t>
      </w:r>
      <w:r w:rsidRPr="00B91587">
        <w:t xml:space="preserve">программы </w:t>
      </w:r>
      <w:r w:rsidR="00273171">
        <w:t>учебного предмета</w:t>
      </w:r>
      <w:r w:rsidRPr="00B91587">
        <w:t xml:space="preserve"> «ГЕОГРАФИЯ».</w:t>
      </w:r>
    </w:p>
    <w:p w:rsidR="00331FBE" w:rsidRPr="00B91587" w:rsidRDefault="00331FBE" w:rsidP="00E20AF0">
      <w:pPr>
        <w:pStyle w:val="Style6"/>
        <w:widowControl/>
        <w:spacing w:before="101"/>
        <w:ind w:right="-1937"/>
        <w:jc w:val="both"/>
        <w:rPr>
          <w:rStyle w:val="FontStyle22"/>
          <w:sz w:val="28"/>
          <w:szCs w:val="28"/>
        </w:rPr>
      </w:pPr>
    </w:p>
    <w:p w:rsidR="001F404F" w:rsidRPr="00B91587" w:rsidRDefault="001F404F" w:rsidP="00171735">
      <w:pPr>
        <w:pStyle w:val="Style6"/>
        <w:widowControl/>
        <w:spacing w:before="101"/>
        <w:ind w:left="-1701" w:right="-1937"/>
        <w:jc w:val="both"/>
        <w:rPr>
          <w:rStyle w:val="FontStyle22"/>
          <w:sz w:val="28"/>
          <w:szCs w:val="28"/>
        </w:rPr>
      </w:pPr>
      <w:r w:rsidRPr="00B91587">
        <w:rPr>
          <w:rStyle w:val="FontStyle22"/>
          <w:sz w:val="28"/>
          <w:szCs w:val="28"/>
        </w:rPr>
        <w:t>Разработчики:</w:t>
      </w:r>
    </w:p>
    <w:p w:rsidR="00171735" w:rsidRPr="00B91587" w:rsidRDefault="00197C40" w:rsidP="00171735">
      <w:pPr>
        <w:pStyle w:val="Style1"/>
        <w:spacing w:line="240" w:lineRule="auto"/>
        <w:ind w:left="-1701" w:right="-1937"/>
        <w:jc w:val="both"/>
        <w:rPr>
          <w:bCs/>
          <w:sz w:val="28"/>
          <w:szCs w:val="28"/>
        </w:rPr>
      </w:pPr>
      <w:r w:rsidRPr="00B91587">
        <w:rPr>
          <w:bCs/>
          <w:sz w:val="28"/>
          <w:szCs w:val="28"/>
        </w:rPr>
        <w:t>Баранов В.М.</w:t>
      </w:r>
      <w:r w:rsidR="00171735" w:rsidRPr="00B91587">
        <w:rPr>
          <w:bCs/>
          <w:sz w:val="28"/>
          <w:szCs w:val="28"/>
        </w:rPr>
        <w:t>., преподавател</w:t>
      </w:r>
      <w:r w:rsidR="00D640CA" w:rsidRPr="00B91587">
        <w:rPr>
          <w:bCs/>
          <w:sz w:val="28"/>
          <w:szCs w:val="28"/>
        </w:rPr>
        <w:t>ь</w:t>
      </w:r>
      <w:r w:rsidR="00171735" w:rsidRPr="00B91587">
        <w:rPr>
          <w:bCs/>
          <w:sz w:val="28"/>
          <w:szCs w:val="28"/>
        </w:rPr>
        <w:t xml:space="preserve"> ФК</w:t>
      </w:r>
      <w:r w:rsidR="00F50269" w:rsidRPr="00B91587">
        <w:rPr>
          <w:bCs/>
          <w:sz w:val="28"/>
          <w:szCs w:val="28"/>
        </w:rPr>
        <w:t xml:space="preserve">ПОУ </w:t>
      </w:r>
      <w:r w:rsidR="00171735" w:rsidRPr="00B91587">
        <w:rPr>
          <w:bCs/>
          <w:sz w:val="28"/>
          <w:szCs w:val="28"/>
        </w:rPr>
        <w:t xml:space="preserve"> «МЭКИ» Минтруда России</w:t>
      </w: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97C40" w:rsidRPr="00B91587" w:rsidRDefault="00197C40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71735" w:rsidRPr="00B91587" w:rsidRDefault="00171735" w:rsidP="00171735">
      <w:pPr>
        <w:pStyle w:val="Style6"/>
        <w:ind w:left="-1701"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E20AF0">
      <w:pPr>
        <w:pStyle w:val="Style6"/>
        <w:ind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171735">
      <w:pPr>
        <w:pStyle w:val="Style6"/>
        <w:ind w:left="-1701"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171735">
      <w:pPr>
        <w:pStyle w:val="Style6"/>
        <w:widowControl/>
        <w:spacing w:before="101"/>
        <w:ind w:left="-1701" w:right="-1937"/>
        <w:jc w:val="both"/>
        <w:rPr>
          <w:rStyle w:val="FontStyle22"/>
          <w:sz w:val="28"/>
          <w:szCs w:val="28"/>
        </w:rPr>
      </w:pPr>
    </w:p>
    <w:p w:rsidR="00171735" w:rsidRPr="00B91587" w:rsidRDefault="00171735" w:rsidP="00171735">
      <w:pPr>
        <w:pStyle w:val="Style6"/>
        <w:widowControl/>
        <w:spacing w:before="101"/>
        <w:ind w:left="-1701" w:right="-1937"/>
        <w:jc w:val="both"/>
        <w:rPr>
          <w:rStyle w:val="FontStyle22"/>
          <w:sz w:val="28"/>
          <w:szCs w:val="28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before="101"/>
        <w:jc w:val="both"/>
        <w:rPr>
          <w:rStyle w:val="FontStyle22"/>
        </w:rPr>
      </w:pPr>
    </w:p>
    <w:p w:rsidR="001F404F" w:rsidRPr="00B91587" w:rsidRDefault="001F404F" w:rsidP="001F404F">
      <w:pPr>
        <w:pStyle w:val="Style1"/>
        <w:widowControl/>
        <w:tabs>
          <w:tab w:val="left" w:leader="underscore" w:pos="475"/>
          <w:tab w:val="left" w:leader="underscore" w:pos="2275"/>
          <w:tab w:val="left" w:leader="underscore" w:pos="2875"/>
        </w:tabs>
        <w:spacing w:before="53" w:line="240" w:lineRule="auto"/>
        <w:jc w:val="both"/>
        <w:rPr>
          <w:rStyle w:val="FontStyle21"/>
        </w:rPr>
        <w:sectPr w:rsidR="001F404F" w:rsidRPr="00B91587" w:rsidSect="002C7E75">
          <w:footerReference w:type="default" r:id="rId9"/>
          <w:pgSz w:w="11905" w:h="16837"/>
          <w:pgMar w:top="905" w:right="2592" w:bottom="1440" w:left="3312" w:header="720" w:footer="720" w:gutter="0"/>
          <w:pgNumType w:start="0"/>
          <w:cols w:space="60"/>
          <w:noEndnote/>
          <w:titlePg/>
          <w:docGrid w:linePitch="326"/>
        </w:sectPr>
      </w:pPr>
    </w:p>
    <w:p w:rsidR="007761EB" w:rsidRDefault="007761EB" w:rsidP="007761EB">
      <w:pPr>
        <w:pStyle w:val="12"/>
        <w:keepNext/>
        <w:keepLines/>
        <w:shd w:val="clear" w:color="auto" w:fill="auto"/>
        <w:spacing w:before="0" w:after="112" w:line="280" w:lineRule="exact"/>
        <w:ind w:left="40"/>
      </w:pPr>
      <w:bookmarkStart w:id="1" w:name="bookmark2"/>
      <w:r w:rsidRPr="00E56CD2">
        <w:lastRenderedPageBreak/>
        <w:t>СОДЕРЖАНИЕ</w:t>
      </w:r>
      <w:bookmarkEnd w:id="1"/>
    </w:p>
    <w:p w:rsidR="007761EB" w:rsidRPr="00E56CD2" w:rsidRDefault="007761EB" w:rsidP="007761EB">
      <w:pPr>
        <w:pStyle w:val="12"/>
        <w:keepNext/>
        <w:keepLines/>
        <w:shd w:val="clear" w:color="auto" w:fill="auto"/>
        <w:spacing w:before="0" w:after="112" w:line="280" w:lineRule="exact"/>
        <w:ind w:left="40"/>
      </w:pPr>
    </w:p>
    <w:p w:rsidR="007761EB" w:rsidRPr="00C57C6E" w:rsidRDefault="00C57C6E" w:rsidP="00AB1CC5">
      <w:pPr>
        <w:pStyle w:val="Style2"/>
        <w:widowControl/>
        <w:numPr>
          <w:ilvl w:val="0"/>
          <w:numId w:val="35"/>
        </w:numPr>
        <w:tabs>
          <w:tab w:val="left" w:pos="349"/>
          <w:tab w:val="left" w:leader="dot" w:pos="8920"/>
        </w:tabs>
        <w:spacing w:before="120" w:after="120" w:line="276" w:lineRule="auto"/>
        <w:jc w:val="both"/>
        <w:rPr>
          <w:sz w:val="22"/>
        </w:rPr>
      </w:pPr>
      <w:r>
        <w:rPr>
          <w:rStyle w:val="FontStyle22"/>
        </w:rPr>
        <w:t>Общие положения</w:t>
      </w:r>
      <w:r w:rsidR="007761EB" w:rsidRPr="00C57C6E">
        <w:rPr>
          <w:sz w:val="22"/>
        </w:rPr>
        <w:tab/>
      </w:r>
      <w:r w:rsidR="00496E5C">
        <w:rPr>
          <w:sz w:val="22"/>
        </w:rPr>
        <w:t>3</w:t>
      </w:r>
    </w:p>
    <w:p w:rsidR="007761EB" w:rsidRPr="00C57C6E" w:rsidRDefault="00C57C6E" w:rsidP="00AB1CC5">
      <w:pPr>
        <w:pStyle w:val="Style2"/>
        <w:widowControl/>
        <w:numPr>
          <w:ilvl w:val="0"/>
          <w:numId w:val="35"/>
        </w:numPr>
        <w:tabs>
          <w:tab w:val="left" w:pos="378"/>
          <w:tab w:val="left" w:leader="dot" w:pos="8647"/>
        </w:tabs>
        <w:spacing w:before="120" w:after="120" w:line="276" w:lineRule="auto"/>
        <w:ind w:right="757"/>
        <w:jc w:val="both"/>
        <w:rPr>
          <w:sz w:val="22"/>
        </w:rPr>
      </w:pPr>
      <w:r>
        <w:rPr>
          <w:rStyle w:val="FontStyle22"/>
        </w:rPr>
        <w:t>Результаты освоения основных видов учебной деятельности студентов (на уровне учебных действий), подлежащие проверке</w:t>
      </w:r>
      <w:r w:rsidR="007761EB" w:rsidRPr="00C57C6E">
        <w:rPr>
          <w:sz w:val="22"/>
        </w:rPr>
        <w:tab/>
        <w:t xml:space="preserve">    </w:t>
      </w:r>
      <w:r w:rsidR="00496E5C">
        <w:rPr>
          <w:sz w:val="22"/>
        </w:rPr>
        <w:t>3</w:t>
      </w:r>
    </w:p>
    <w:p w:rsidR="007761EB" w:rsidRPr="00C57C6E" w:rsidRDefault="00C57C6E" w:rsidP="00AB1CC5">
      <w:pPr>
        <w:pStyle w:val="Style5"/>
        <w:widowControl/>
        <w:numPr>
          <w:ilvl w:val="0"/>
          <w:numId w:val="35"/>
        </w:numPr>
        <w:tabs>
          <w:tab w:val="left" w:pos="378"/>
          <w:tab w:val="left" w:pos="426"/>
          <w:tab w:val="left" w:leader="dot" w:pos="8920"/>
        </w:tabs>
        <w:spacing w:before="120" w:after="120" w:line="276" w:lineRule="auto"/>
        <w:rPr>
          <w:sz w:val="22"/>
        </w:rPr>
      </w:pPr>
      <w:r>
        <w:rPr>
          <w:rStyle w:val="FontStyle11"/>
        </w:rPr>
        <w:t>Характеристика основных видов учебной деятельности студентов</w:t>
      </w:r>
      <w:r w:rsidR="007761EB" w:rsidRPr="00C57C6E">
        <w:rPr>
          <w:sz w:val="22"/>
        </w:rPr>
        <w:tab/>
      </w:r>
      <w:r w:rsidR="004D422E">
        <w:rPr>
          <w:sz w:val="22"/>
        </w:rPr>
        <w:t>16</w:t>
      </w:r>
    </w:p>
    <w:p w:rsidR="007761EB" w:rsidRPr="007761EB" w:rsidRDefault="007761EB" w:rsidP="00AB1CC5">
      <w:pPr>
        <w:pStyle w:val="20"/>
        <w:numPr>
          <w:ilvl w:val="0"/>
          <w:numId w:val="35"/>
        </w:numPr>
        <w:shd w:val="clear" w:color="auto" w:fill="auto"/>
        <w:tabs>
          <w:tab w:val="left" w:pos="378"/>
        </w:tabs>
        <w:spacing w:line="276" w:lineRule="auto"/>
        <w:jc w:val="both"/>
        <w:rPr>
          <w:sz w:val="22"/>
        </w:rPr>
      </w:pPr>
      <w:r w:rsidRPr="00C57C6E">
        <w:rPr>
          <w:rStyle w:val="FontStyle11"/>
          <w:rFonts w:eastAsiaTheme="minorEastAsia"/>
          <w:lang w:eastAsia="ru-RU"/>
        </w:rPr>
        <w:t>Критерии оценки</w:t>
      </w:r>
      <w:r w:rsidRPr="007761EB">
        <w:rPr>
          <w:sz w:val="22"/>
        </w:rPr>
        <w:t>…………………………………………………….….........</w:t>
      </w:r>
      <w:r w:rsidR="00C57C6E">
        <w:rPr>
          <w:sz w:val="22"/>
        </w:rPr>
        <w:t>......................</w:t>
      </w:r>
      <w:r w:rsidR="004D422E">
        <w:rPr>
          <w:sz w:val="22"/>
        </w:rPr>
        <w:t>23</w:t>
      </w:r>
    </w:p>
    <w:p w:rsidR="007761EB" w:rsidRPr="007761EB" w:rsidRDefault="007761EB" w:rsidP="00AB1CC5">
      <w:pPr>
        <w:pStyle w:val="20"/>
        <w:numPr>
          <w:ilvl w:val="0"/>
          <w:numId w:val="35"/>
        </w:numPr>
        <w:shd w:val="clear" w:color="auto" w:fill="auto"/>
        <w:tabs>
          <w:tab w:val="left" w:pos="378"/>
          <w:tab w:val="left" w:leader="dot" w:pos="8920"/>
        </w:tabs>
        <w:spacing w:line="276" w:lineRule="auto"/>
        <w:jc w:val="both"/>
        <w:rPr>
          <w:sz w:val="22"/>
        </w:rPr>
      </w:pPr>
      <w:r w:rsidRPr="00C57C6E">
        <w:rPr>
          <w:rStyle w:val="FontStyle11"/>
          <w:rFonts w:eastAsiaTheme="minorEastAsia"/>
          <w:lang w:eastAsia="ru-RU"/>
        </w:rPr>
        <w:t xml:space="preserve">Задания для оценки освоения </w:t>
      </w:r>
      <w:r w:rsidR="00273171">
        <w:rPr>
          <w:rStyle w:val="FontStyle11"/>
          <w:rFonts w:eastAsiaTheme="minorEastAsia"/>
          <w:lang w:eastAsia="ru-RU"/>
        </w:rPr>
        <w:t>учебного предмета</w:t>
      </w:r>
      <w:r w:rsidRPr="007761EB">
        <w:rPr>
          <w:sz w:val="22"/>
        </w:rPr>
        <w:tab/>
      </w:r>
      <w:r w:rsidR="004D422E">
        <w:rPr>
          <w:sz w:val="22"/>
        </w:rPr>
        <w:t>24</w:t>
      </w:r>
    </w:p>
    <w:p w:rsidR="007761EB" w:rsidRPr="007761EB" w:rsidRDefault="007761EB" w:rsidP="00AB1CC5">
      <w:pPr>
        <w:pStyle w:val="20"/>
        <w:numPr>
          <w:ilvl w:val="2"/>
          <w:numId w:val="35"/>
        </w:numPr>
        <w:shd w:val="clear" w:color="auto" w:fill="auto"/>
        <w:tabs>
          <w:tab w:val="left" w:pos="378"/>
          <w:tab w:val="left" w:leader="dot" w:pos="8920"/>
        </w:tabs>
        <w:spacing w:line="276" w:lineRule="auto"/>
        <w:jc w:val="both"/>
        <w:rPr>
          <w:sz w:val="22"/>
        </w:rPr>
      </w:pPr>
      <w:r w:rsidRPr="00C57C6E">
        <w:rPr>
          <w:rStyle w:val="FontStyle11"/>
          <w:rFonts w:eastAsiaTheme="minorEastAsia"/>
          <w:lang w:eastAsia="ru-RU"/>
        </w:rPr>
        <w:t>5.1. Задания текущего контроля</w:t>
      </w:r>
      <w:r w:rsidRPr="007761EB">
        <w:rPr>
          <w:sz w:val="22"/>
        </w:rPr>
        <w:t>……………………………………</w:t>
      </w:r>
      <w:r w:rsidR="00C57C6E">
        <w:rPr>
          <w:sz w:val="22"/>
        </w:rPr>
        <w:t>………………….</w:t>
      </w:r>
      <w:r w:rsidRPr="007761EB">
        <w:rPr>
          <w:sz w:val="22"/>
        </w:rPr>
        <w:t xml:space="preserve">…  </w:t>
      </w:r>
      <w:r w:rsidR="004D422E">
        <w:rPr>
          <w:sz w:val="22"/>
        </w:rPr>
        <w:t>24</w:t>
      </w:r>
    </w:p>
    <w:p w:rsidR="007761EB" w:rsidRPr="007761EB" w:rsidRDefault="007761EB" w:rsidP="00AB1CC5">
      <w:pPr>
        <w:pStyle w:val="20"/>
        <w:numPr>
          <w:ilvl w:val="2"/>
          <w:numId w:val="35"/>
        </w:numPr>
        <w:shd w:val="clear" w:color="auto" w:fill="auto"/>
        <w:tabs>
          <w:tab w:val="left" w:pos="378"/>
          <w:tab w:val="left" w:leader="dot" w:pos="8920"/>
        </w:tabs>
        <w:spacing w:line="276" w:lineRule="auto"/>
        <w:jc w:val="both"/>
        <w:rPr>
          <w:sz w:val="22"/>
        </w:rPr>
      </w:pPr>
      <w:r w:rsidRPr="00C57C6E">
        <w:rPr>
          <w:rStyle w:val="FontStyle11"/>
          <w:rFonts w:eastAsiaTheme="minorEastAsia"/>
          <w:lang w:eastAsia="ru-RU"/>
        </w:rPr>
        <w:t>5.2. Задания промежуточной аттестации</w:t>
      </w:r>
      <w:r w:rsidRPr="007761EB">
        <w:rPr>
          <w:sz w:val="22"/>
        </w:rPr>
        <w:t>…………</w:t>
      </w:r>
      <w:r w:rsidR="00870222">
        <w:rPr>
          <w:sz w:val="22"/>
        </w:rPr>
        <w:t>…………………</w:t>
      </w:r>
      <w:r w:rsidRPr="007761EB">
        <w:rPr>
          <w:sz w:val="22"/>
        </w:rPr>
        <w:t xml:space="preserve">…………………… </w:t>
      </w:r>
      <w:r w:rsidR="00345829">
        <w:rPr>
          <w:sz w:val="22"/>
        </w:rPr>
        <w:t>48</w:t>
      </w:r>
    </w:p>
    <w:p w:rsidR="007761EB" w:rsidRPr="007761EB" w:rsidRDefault="007761EB" w:rsidP="00AB1CC5">
      <w:pPr>
        <w:pStyle w:val="20"/>
        <w:numPr>
          <w:ilvl w:val="0"/>
          <w:numId w:val="35"/>
        </w:numPr>
        <w:shd w:val="clear" w:color="auto" w:fill="auto"/>
        <w:tabs>
          <w:tab w:val="left" w:pos="0"/>
          <w:tab w:val="left" w:pos="284"/>
        </w:tabs>
        <w:spacing w:line="276" w:lineRule="auto"/>
        <w:ind w:right="48"/>
        <w:jc w:val="both"/>
        <w:rPr>
          <w:sz w:val="22"/>
        </w:rPr>
        <w:sectPr w:rsidR="007761EB" w:rsidRPr="007761EB" w:rsidSect="007761EB">
          <w:pgSz w:w="11900" w:h="16840"/>
          <w:pgMar w:top="1152" w:right="827" w:bottom="6216" w:left="1669" w:header="0" w:footer="3" w:gutter="0"/>
          <w:cols w:space="720"/>
          <w:noEndnote/>
          <w:docGrid w:linePitch="360"/>
        </w:sectPr>
      </w:pPr>
      <w:r w:rsidRPr="00870222">
        <w:rPr>
          <w:rStyle w:val="FontStyle11"/>
          <w:rFonts w:eastAsiaTheme="minorEastAsia"/>
          <w:lang w:eastAsia="ru-RU"/>
        </w:rPr>
        <w:t>Перечень   используемых   материалов,   оборудования   и   информационных источн</w:t>
      </w:r>
      <w:r w:rsidRPr="00870222">
        <w:rPr>
          <w:rStyle w:val="FontStyle11"/>
          <w:rFonts w:eastAsiaTheme="minorEastAsia"/>
          <w:lang w:eastAsia="ru-RU"/>
        </w:rPr>
        <w:t>и</w:t>
      </w:r>
      <w:r w:rsidRPr="00870222">
        <w:rPr>
          <w:rStyle w:val="FontStyle11"/>
          <w:rFonts w:eastAsiaTheme="minorEastAsia"/>
          <w:lang w:eastAsia="ru-RU"/>
        </w:rPr>
        <w:t>ков</w:t>
      </w:r>
      <w:r w:rsidRPr="007761EB">
        <w:rPr>
          <w:sz w:val="22"/>
        </w:rPr>
        <w:t>……………………………………………………………….…</w:t>
      </w:r>
      <w:r w:rsidR="00870222">
        <w:rPr>
          <w:sz w:val="22"/>
        </w:rPr>
        <w:t>……….</w:t>
      </w:r>
      <w:r w:rsidRPr="007761EB">
        <w:rPr>
          <w:sz w:val="22"/>
        </w:rPr>
        <w:t>…...</w:t>
      </w:r>
      <w:r w:rsidR="00870222">
        <w:rPr>
          <w:sz w:val="22"/>
        </w:rPr>
        <w:t>............................</w:t>
      </w:r>
      <w:r w:rsidR="00345829">
        <w:rPr>
          <w:sz w:val="22"/>
        </w:rPr>
        <w:t>50</w:t>
      </w:r>
    </w:p>
    <w:p w:rsidR="005907C0" w:rsidRPr="00B91587" w:rsidRDefault="005907C0" w:rsidP="005907C0">
      <w:pPr>
        <w:pStyle w:val="Style2"/>
        <w:widowControl/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Style w:val="FontStyle22"/>
        </w:rPr>
      </w:pPr>
      <w:r w:rsidRPr="00B91587">
        <w:rPr>
          <w:rStyle w:val="FontStyle22"/>
        </w:rPr>
        <w:lastRenderedPageBreak/>
        <w:t>Общие положения</w:t>
      </w:r>
    </w:p>
    <w:p w:rsidR="005907C0" w:rsidRPr="00B91587" w:rsidRDefault="005907C0" w:rsidP="005907C0">
      <w:pPr>
        <w:pStyle w:val="Style9"/>
        <w:widowControl/>
        <w:spacing w:before="120" w:after="120" w:line="240" w:lineRule="auto"/>
        <w:ind w:firstLine="0"/>
        <w:rPr>
          <w:sz w:val="22"/>
          <w:szCs w:val="22"/>
        </w:rPr>
      </w:pPr>
      <w:r>
        <w:rPr>
          <w:rStyle w:val="FontStyle21"/>
        </w:rPr>
        <w:t>Контрольно-оценочные средства</w:t>
      </w:r>
      <w:r w:rsidRPr="00B91587">
        <w:rPr>
          <w:rStyle w:val="FontStyle21"/>
        </w:rPr>
        <w:t xml:space="preserve">  (</w:t>
      </w:r>
      <w:r>
        <w:rPr>
          <w:rStyle w:val="FontStyle21"/>
        </w:rPr>
        <w:t>КОС</w:t>
      </w:r>
      <w:r w:rsidRPr="00B91587">
        <w:rPr>
          <w:rStyle w:val="FontStyle21"/>
        </w:rPr>
        <w:t>)   предназначены  для   текущего контроля   и  оценки о</w:t>
      </w:r>
      <w:r w:rsidRPr="00B91587">
        <w:rPr>
          <w:rStyle w:val="FontStyle21"/>
        </w:rPr>
        <w:t>б</w:t>
      </w:r>
      <w:r w:rsidRPr="00B91587">
        <w:rPr>
          <w:rStyle w:val="FontStyle21"/>
        </w:rPr>
        <w:t xml:space="preserve">разовательных достижений обучающихся,  освоивших программу </w:t>
      </w:r>
      <w:r w:rsidR="00273171">
        <w:rPr>
          <w:rStyle w:val="FontStyle21"/>
        </w:rPr>
        <w:t>учебного предмета</w:t>
      </w:r>
      <w:r w:rsidRPr="00B91587">
        <w:rPr>
          <w:rStyle w:val="FontStyle21"/>
        </w:rPr>
        <w:t xml:space="preserve"> «ГЕОГР</w:t>
      </w:r>
      <w:r w:rsidRPr="00B91587">
        <w:rPr>
          <w:rStyle w:val="FontStyle21"/>
        </w:rPr>
        <w:t>А</w:t>
      </w:r>
      <w:r w:rsidRPr="00B91587">
        <w:rPr>
          <w:rStyle w:val="FontStyle21"/>
        </w:rPr>
        <w:t>ФИЯ».</w:t>
      </w:r>
    </w:p>
    <w:p w:rsidR="005907C0" w:rsidRPr="00B91587" w:rsidRDefault="005907C0" w:rsidP="005907C0">
      <w:pPr>
        <w:pStyle w:val="Style9"/>
        <w:widowControl/>
        <w:spacing w:before="120" w:after="120" w:line="240" w:lineRule="auto"/>
        <w:ind w:firstLine="0"/>
        <w:rPr>
          <w:rStyle w:val="FontStyle21"/>
        </w:rPr>
      </w:pPr>
      <w:r>
        <w:rPr>
          <w:rStyle w:val="FontStyle21"/>
        </w:rPr>
        <w:t>КОС</w:t>
      </w:r>
      <w:r w:rsidRPr="00B91587">
        <w:rPr>
          <w:rStyle w:val="FontStyle21"/>
        </w:rPr>
        <w:t xml:space="preserve">  включают  контрольные  материалы  для  проведения  текущего  контроля и промежуточной аттестации.</w:t>
      </w:r>
    </w:p>
    <w:p w:rsidR="005907C0" w:rsidRPr="00B91587" w:rsidRDefault="005907C0" w:rsidP="005907C0">
      <w:pPr>
        <w:pStyle w:val="Style9"/>
        <w:widowControl/>
        <w:spacing w:before="120" w:after="120" w:line="240" w:lineRule="auto"/>
        <w:ind w:firstLine="0"/>
        <w:rPr>
          <w:rStyle w:val="FontStyle21"/>
        </w:rPr>
      </w:pPr>
      <w:r>
        <w:rPr>
          <w:rStyle w:val="FontStyle21"/>
        </w:rPr>
        <w:t>КОС</w:t>
      </w:r>
      <w:r w:rsidRPr="00B91587">
        <w:rPr>
          <w:rStyle w:val="FontStyle21"/>
        </w:rPr>
        <w:t xml:space="preserve"> разработаны в соответствии с рабочей программой </w:t>
      </w:r>
      <w:r w:rsidR="00273171">
        <w:rPr>
          <w:rStyle w:val="FontStyle21"/>
        </w:rPr>
        <w:t>учебного предмета</w:t>
      </w:r>
      <w:r w:rsidRPr="00B91587">
        <w:rPr>
          <w:rStyle w:val="FontStyle21"/>
        </w:rPr>
        <w:t xml:space="preserve"> «ГЕОГРАФИЯ» .</w:t>
      </w:r>
    </w:p>
    <w:p w:rsidR="005907C0" w:rsidRPr="00B91587" w:rsidRDefault="005907C0" w:rsidP="005907C0">
      <w:pPr>
        <w:pStyle w:val="Style2"/>
        <w:widowControl/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Style w:val="FontStyle22"/>
        </w:rPr>
      </w:pPr>
      <w:r w:rsidRPr="00B91587">
        <w:rPr>
          <w:rStyle w:val="FontStyle22"/>
        </w:rPr>
        <w:t>Результаты освоения основных видов учебной деятельности студентов (на уровне учебных действий), подлежащие проверке</w:t>
      </w:r>
    </w:p>
    <w:p w:rsidR="005907C0" w:rsidRPr="00B91587" w:rsidRDefault="005907C0" w:rsidP="005907C0">
      <w:pPr>
        <w:widowControl/>
        <w:spacing w:before="120" w:after="120"/>
        <w:jc w:val="both"/>
        <w:rPr>
          <w:sz w:val="2"/>
          <w:szCs w:val="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76"/>
        <w:gridCol w:w="4111"/>
        <w:gridCol w:w="1418"/>
        <w:gridCol w:w="1559"/>
      </w:tblGrid>
      <w:tr w:rsidR="005907C0" w:rsidRPr="00B91587" w:rsidTr="00273171">
        <w:trPr>
          <w:tblHeader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  <w:rPr>
                <w:b/>
              </w:rPr>
            </w:pPr>
            <w:r w:rsidRPr="00B91587">
              <w:rPr>
                <w:b/>
                <w:sz w:val="22"/>
                <w:szCs w:val="22"/>
              </w:rPr>
              <w:t>Результаты освоения</w:t>
            </w:r>
          </w:p>
          <w:p w:rsidR="005907C0" w:rsidRPr="00B91587" w:rsidRDefault="005907C0" w:rsidP="00273171">
            <w:pPr>
              <w:jc w:val="both"/>
              <w:rPr>
                <w:b/>
              </w:rPr>
            </w:pPr>
            <w:r w:rsidRPr="00B91587">
              <w:rPr>
                <w:sz w:val="22"/>
                <w:szCs w:val="22"/>
              </w:rPr>
              <w:t>(объекты оценивания)</w:t>
            </w:r>
          </w:p>
          <w:p w:rsidR="005907C0" w:rsidRPr="00B91587" w:rsidRDefault="005907C0" w:rsidP="00273171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7C0" w:rsidRPr="00B91587" w:rsidRDefault="005907C0" w:rsidP="00273171">
            <w:pPr>
              <w:jc w:val="both"/>
            </w:pPr>
            <w:r w:rsidRPr="00B91587">
              <w:rPr>
                <w:b/>
                <w:sz w:val="22"/>
                <w:szCs w:val="22"/>
              </w:rPr>
              <w:t>Основные показатели оценки резул</w:t>
            </w:r>
            <w:r w:rsidRPr="00B91587">
              <w:rPr>
                <w:b/>
                <w:sz w:val="22"/>
                <w:szCs w:val="22"/>
              </w:rPr>
              <w:t>ь</w:t>
            </w:r>
            <w:r w:rsidRPr="00B91587">
              <w:rPr>
                <w:b/>
                <w:sz w:val="22"/>
                <w:szCs w:val="22"/>
              </w:rPr>
              <w:t>тата и их 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  <w:rPr>
                <w:b/>
              </w:rPr>
            </w:pPr>
            <w:r w:rsidRPr="00B91587">
              <w:rPr>
                <w:b/>
                <w:sz w:val="22"/>
                <w:szCs w:val="22"/>
              </w:rPr>
              <w:t>№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  <w:rPr>
                <w:b/>
              </w:rPr>
            </w:pPr>
            <w:r w:rsidRPr="00B91587">
              <w:rPr>
                <w:b/>
                <w:sz w:val="22"/>
                <w:szCs w:val="22"/>
              </w:rPr>
              <w:t>Форма атт</w:t>
            </w:r>
            <w:r w:rsidRPr="00B91587">
              <w:rPr>
                <w:b/>
                <w:sz w:val="22"/>
                <w:szCs w:val="22"/>
              </w:rPr>
              <w:t>е</w:t>
            </w:r>
            <w:r w:rsidRPr="00B91587">
              <w:rPr>
                <w:b/>
                <w:sz w:val="22"/>
                <w:szCs w:val="22"/>
              </w:rPr>
              <w:t>стации</w:t>
            </w:r>
          </w:p>
          <w:p w:rsidR="005907C0" w:rsidRPr="00B91587" w:rsidRDefault="005907C0" w:rsidP="00273171">
            <w:pPr>
              <w:jc w:val="both"/>
              <w:rPr>
                <w:b/>
              </w:rPr>
            </w:pPr>
            <w:r w:rsidRPr="00B91587">
              <w:rPr>
                <w:b/>
                <w:sz w:val="22"/>
                <w:szCs w:val="22"/>
              </w:rPr>
              <w:t>(в соответс</w:t>
            </w:r>
            <w:r w:rsidRPr="00B91587">
              <w:rPr>
                <w:b/>
                <w:sz w:val="22"/>
                <w:szCs w:val="22"/>
              </w:rPr>
              <w:t>т</w:t>
            </w:r>
            <w:r w:rsidRPr="00B91587">
              <w:rPr>
                <w:b/>
                <w:sz w:val="22"/>
                <w:szCs w:val="22"/>
              </w:rPr>
              <w:t>вии с уче</w:t>
            </w:r>
            <w:r w:rsidRPr="00B91587">
              <w:rPr>
                <w:b/>
                <w:sz w:val="22"/>
                <w:szCs w:val="22"/>
              </w:rPr>
              <w:t>б</w:t>
            </w:r>
            <w:r w:rsidRPr="00B91587">
              <w:rPr>
                <w:b/>
                <w:sz w:val="22"/>
                <w:szCs w:val="22"/>
              </w:rPr>
              <w:t>ным планом)</w:t>
            </w:r>
          </w:p>
        </w:tc>
      </w:tr>
      <w:tr w:rsidR="005907C0" w:rsidRPr="00B91587" w:rsidTr="0027317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7C0" w:rsidRPr="00B91587" w:rsidRDefault="005907C0" w:rsidP="00273171">
            <w:pPr>
              <w:jc w:val="both"/>
              <w:rPr>
                <w:bCs/>
              </w:rPr>
            </w:pPr>
            <w:r w:rsidRPr="00B91587">
              <w:rPr>
                <w:bCs/>
                <w:sz w:val="22"/>
                <w:szCs w:val="22"/>
              </w:rPr>
              <w:t xml:space="preserve">Личностные </w:t>
            </w:r>
          </w:p>
          <w:p w:rsidR="005907C0" w:rsidRPr="00B91587" w:rsidRDefault="005907C0" w:rsidP="00273171">
            <w:pPr>
              <w:jc w:val="both"/>
              <w:rPr>
                <w:bCs/>
              </w:rPr>
            </w:pPr>
          </w:p>
          <w:p w:rsidR="005907C0" w:rsidRPr="00B91587" w:rsidRDefault="005907C0" w:rsidP="00273171">
            <w:pPr>
              <w:jc w:val="both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гражданского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 xml:space="preserve">щества;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осознание своих конституцио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ных прав и обязанностей, уважение 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кона и правопорядка;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принятие традиционных наци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нальных, общечеловеческих гуманист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ческих и демократических ценностей;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противостоять иде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логии экстремизма, национализма, кс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нофобии, дискриминации по социал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ным, религиозным, расовым, национал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ным признакам;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вести совместную деятельность в интересах гражданского общества, участвовать в самоуправлении в школе и детско-юношеских организ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циях;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умение взаимодействовать с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циальными институтами в соответствии с их функциями и назначением;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к гуманитарной и в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лонтёрской деятельности;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патриотического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российской гражданской идентичности, патриоти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ма, уважения к своему народу, чувства ответственности перед Родиной, горд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сти за свой край, свою Родину, свой язык и культуру, прошлое и настоящее мн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гонационального народа России;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ценностное отношение к гос</w:t>
            </w:r>
            <w:r w:rsidRPr="00A9327F">
              <w:rPr>
                <w:bCs/>
                <w:sz w:val="22"/>
                <w:szCs w:val="22"/>
              </w:rPr>
              <w:t>у</w:t>
            </w:r>
            <w:r w:rsidRPr="00A9327F">
              <w:rPr>
                <w:bCs/>
                <w:sz w:val="22"/>
                <w:szCs w:val="22"/>
              </w:rPr>
              <w:t>дарственным символам, историческому и природному наследию, памятникам, традициям народов России, достижен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 xml:space="preserve">ям России в науке, искусстве, спорте, </w:t>
            </w:r>
            <w:r w:rsidRPr="00A9327F">
              <w:rPr>
                <w:bCs/>
                <w:sz w:val="22"/>
                <w:szCs w:val="22"/>
              </w:rPr>
              <w:lastRenderedPageBreak/>
              <w:t>технологиях, труде;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идейная убеждённость, гото</w:t>
            </w:r>
            <w:r w:rsidRPr="00A9327F">
              <w:rPr>
                <w:bCs/>
                <w:sz w:val="22"/>
                <w:szCs w:val="22"/>
              </w:rPr>
              <w:t>в</w:t>
            </w:r>
            <w:r w:rsidRPr="00A9327F">
              <w:rPr>
                <w:bCs/>
                <w:sz w:val="22"/>
                <w:szCs w:val="22"/>
              </w:rPr>
              <w:t>ность к служению и защите Отечества, ответственность за его судьбу;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духовно-нравственного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осознание духовных ценностей российского народа;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нравственн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 xml:space="preserve">го сознания, этического поведения;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способность оценивать ситуацию и принимать осознанные решения, ор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ентируясь на морально-нравственные нормы и ценности;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осознание личного вклада в 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строение устойчивого будущего на 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нове формирования элементов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фической и экологической культуры;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ответственное отношение к св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им родителям, созданию семьи на основе осознанного принятия ценностей семе</w:t>
            </w:r>
            <w:r w:rsidRPr="00A9327F">
              <w:rPr>
                <w:bCs/>
                <w:sz w:val="22"/>
                <w:szCs w:val="22"/>
              </w:rPr>
              <w:t>й</w:t>
            </w:r>
            <w:r w:rsidRPr="00A9327F">
              <w:rPr>
                <w:bCs/>
                <w:sz w:val="22"/>
                <w:szCs w:val="22"/>
              </w:rPr>
              <w:t>ной жизни в соответствии с традициями народов России;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эстетического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эстетическое отношение к миру, включая эстетику природных и истор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ко-культурных объектов родного края, своей страны, быта, научного и технич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ского творчества, спорта, труда, общес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венных отношений;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способность воспринимать ра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убеждённость в значимости для личности и общества отечественного и мирового искусства, этнических кул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турных традиций и народного творчес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к самовыражению в разных видах искусства, стремление проявлять качества творческой личн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физического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здорового и безопасного образа жизни, в том числе безопасного поведения в природной ср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де, ответственного отношения к своему здоровью;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потребность в физическом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вершенствовании, занятиях спортивно-</w:t>
            </w:r>
            <w:r w:rsidRPr="00A9327F">
              <w:rPr>
                <w:bCs/>
                <w:sz w:val="22"/>
                <w:szCs w:val="22"/>
              </w:rPr>
              <w:lastRenderedPageBreak/>
              <w:t>оздоровительной деятельностью;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активное неприятие вредных привычек и иных форм причинения вр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да физическому и психическому здор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вью;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трудового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к труду, осознание ценности мастерства, трудолюбие;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к активной деятел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ности технологической и социальной направленности, способность инициир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вать, планировать и самостоятельно в</w:t>
            </w:r>
            <w:r w:rsidRPr="00A9327F">
              <w:rPr>
                <w:bCs/>
                <w:sz w:val="22"/>
                <w:szCs w:val="22"/>
              </w:rPr>
              <w:t>ы</w:t>
            </w:r>
            <w:r w:rsidRPr="00A9327F">
              <w:rPr>
                <w:bCs/>
                <w:sz w:val="22"/>
                <w:szCs w:val="22"/>
              </w:rPr>
              <w:t>полнять такую деятельность;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интерес к различным сферам профессиональной деятельности в о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ласти географических наук, умение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вершать осознанный выбор будущей профессии и реализовывать собственные жизненные планы;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готовность и способность к обр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зованию и самообразованию на прот</w:t>
            </w:r>
            <w:r w:rsidRPr="00A9327F">
              <w:rPr>
                <w:bCs/>
                <w:sz w:val="22"/>
                <w:szCs w:val="22"/>
              </w:rPr>
              <w:t>я</w:t>
            </w:r>
            <w:r w:rsidRPr="00A9327F">
              <w:rPr>
                <w:bCs/>
                <w:sz w:val="22"/>
                <w:szCs w:val="22"/>
              </w:rPr>
              <w:t>жении всей жизни;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экологического воспитания: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экологич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ской культуры, понимание влияния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циально-экономических процессов на состояние природной и социальной ср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ды, осознание глобального характера экологических проблем и географич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ских особенностей их проявления;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планирование и осуществление действий в окружающей среде на основе знания целей устойчивого развития 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ловечества;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активное неприятие действий, приносящих вред окружающей среде;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умение прогнозировать, в том числе на основе применения географ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ческих знаний, неблагоприятные экол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гические последствия предпринимаемых действий, предотвращать их;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расширение опыта деятельности экологической направленности;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ценности научного познания: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мировоззр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ном мире;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lastRenderedPageBreak/>
              <w:t>•</w:t>
            </w:r>
            <w:r w:rsidRPr="00A9327F">
              <w:rPr>
                <w:bCs/>
                <w:sz w:val="22"/>
                <w:szCs w:val="22"/>
              </w:rPr>
              <w:tab/>
              <w:t>совершенствование языковой и читательской культуры как средства взаимодействия между людьми и позн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ния мира для применения различных источников географической информации в решении учебных и (или) практико-ориентированных задач;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осознание ценности научной де</w:t>
            </w:r>
            <w:r w:rsidRPr="00A9327F">
              <w:rPr>
                <w:bCs/>
                <w:sz w:val="22"/>
                <w:szCs w:val="22"/>
              </w:rPr>
              <w:t>я</w:t>
            </w:r>
            <w:r w:rsidRPr="00A9327F">
              <w:rPr>
                <w:bCs/>
                <w:sz w:val="22"/>
                <w:szCs w:val="22"/>
              </w:rPr>
              <w:t>тельности, готовность осуществлять проектную и исследовательскую де</w:t>
            </w:r>
            <w:r w:rsidRPr="00A9327F">
              <w:rPr>
                <w:bCs/>
                <w:sz w:val="22"/>
                <w:szCs w:val="22"/>
              </w:rPr>
              <w:t>я</w:t>
            </w:r>
            <w:r w:rsidRPr="00A9327F">
              <w:rPr>
                <w:bCs/>
                <w:sz w:val="22"/>
                <w:szCs w:val="22"/>
              </w:rPr>
              <w:t>тельность в географических науках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дивидуально и в группе.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lastRenderedPageBreak/>
              <w:t>1-19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Default="005907C0" w:rsidP="00273171">
            <w:pPr>
              <w:jc w:val="both"/>
            </w:pPr>
            <w:r>
              <w:rPr>
                <w:sz w:val="22"/>
                <w:szCs w:val="22"/>
              </w:rPr>
              <w:t xml:space="preserve">ТК </w:t>
            </w:r>
          </w:p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t>ИК</w:t>
            </w:r>
          </w:p>
        </w:tc>
      </w:tr>
      <w:tr w:rsidR="005907C0" w:rsidRPr="00B91587" w:rsidTr="0027317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  <w:rPr>
                <w:bCs/>
              </w:rPr>
            </w:pPr>
            <w:proofErr w:type="spellStart"/>
            <w:r w:rsidRPr="00B91587">
              <w:rPr>
                <w:bCs/>
                <w:sz w:val="22"/>
                <w:szCs w:val="22"/>
              </w:rPr>
              <w:lastRenderedPageBreak/>
              <w:t>Метапредметные</w:t>
            </w:r>
            <w:proofErr w:type="spellEnd"/>
            <w:r w:rsidRPr="00B9158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а) базовые логические действия: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самостоятельно формулировать и актуализировать проблемы, которые м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гут быть решены с использованием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графических знаний, рассматривать их всесторонне;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устанавливать существенный признак или основания для сравнения, классификации географических объе</w:t>
            </w:r>
            <w:r w:rsidRPr="00A9327F">
              <w:rPr>
                <w:bCs/>
                <w:sz w:val="22"/>
                <w:szCs w:val="22"/>
              </w:rPr>
              <w:t>к</w:t>
            </w:r>
            <w:r w:rsidRPr="00A9327F">
              <w:rPr>
                <w:bCs/>
                <w:sz w:val="22"/>
                <w:szCs w:val="22"/>
              </w:rPr>
              <w:t>тов, процессов и явлений и обобщения;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определять цели деятельности, задавать параметры и критерии их до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 xml:space="preserve">тижения;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разрабатывать план решения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графической задачи с учётом анализа имеющихся материальных и нематер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альных ресурсов;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выявлять закономерности и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тиворечия в рассматриваемых явлениях с учётом предложенной географической задачи;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вносить коррективы в деятел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ность, оценивать соответствие результ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тов целям;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координировать и выполнять 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боту при решении географических задач в условиях реального, виртуального и комбинированного взаимодействия;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креативно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мыслить при поиске путей решения жизненных проблем, имеющих географические аспекты;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 xml:space="preserve">б) базовые исследовательские действия: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навыками учебно-исследовательской и проектной деятел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ности, навыками разрешения проблем, способностью и готовностью к сам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 xml:space="preserve">стоятельному поиску методов решения </w:t>
            </w:r>
            <w:r w:rsidRPr="00A9327F">
              <w:rPr>
                <w:bCs/>
                <w:sz w:val="22"/>
                <w:szCs w:val="22"/>
              </w:rPr>
              <w:lastRenderedPageBreak/>
              <w:t>практических географических задач, применению различных методов позн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 xml:space="preserve">ния природных, социально-экономических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геоэкологических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об</w:t>
            </w:r>
            <w:r w:rsidRPr="00A9327F">
              <w:rPr>
                <w:bCs/>
                <w:sz w:val="22"/>
                <w:szCs w:val="22"/>
              </w:rPr>
              <w:t>ъ</w:t>
            </w:r>
            <w:r w:rsidRPr="00A9327F">
              <w:rPr>
                <w:bCs/>
                <w:sz w:val="22"/>
                <w:szCs w:val="22"/>
              </w:rPr>
              <w:t>ектов, процессов и явлений;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видами деятельности по получению нового географического зн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ния, его интерпретации, преобразованию и применению в различных учебных с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туациях, в том числе при создании уче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ных и социальных проектов;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научной терминологией, ключевыми понятиями и методами;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формулировать собственные 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дачи в образовательной деятельности и жизненных ситуациях;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анализировать полученные в х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де решения задачи результаты, критич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 оценивать их достоверность, прогн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 xml:space="preserve">зировать изменение в новых условиях;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давать оценку новым ситуациям, оценивать приобретённый опыт;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уметь переносить знания в 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 xml:space="preserve">знавательную и практическую области жизнедеятельности;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уметь интегрировать знания из разных предметных областей;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выдвигать новые идеи, предл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гать оригинальные подходы и решения, ставить проблемы и задачи, допуска</w:t>
            </w:r>
            <w:r w:rsidRPr="00A9327F">
              <w:rPr>
                <w:bCs/>
                <w:sz w:val="22"/>
                <w:szCs w:val="22"/>
              </w:rPr>
              <w:t>ю</w:t>
            </w:r>
            <w:r w:rsidRPr="00A9327F">
              <w:rPr>
                <w:bCs/>
                <w:sz w:val="22"/>
                <w:szCs w:val="22"/>
              </w:rPr>
              <w:t>щие альтернативные решения;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в) работа с информацией: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выбирать и использовать разли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t>ные источники географической инфо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мации, необходимые для изучения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блем, которые могут быть решены сре</w:t>
            </w:r>
            <w:r w:rsidRPr="00A9327F">
              <w:rPr>
                <w:bCs/>
                <w:sz w:val="22"/>
                <w:szCs w:val="22"/>
              </w:rPr>
              <w:t>д</w:t>
            </w:r>
            <w:r w:rsidRPr="00A9327F">
              <w:rPr>
                <w:bCs/>
                <w:sz w:val="22"/>
                <w:szCs w:val="22"/>
              </w:rPr>
              <w:t>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выбирать оптимальную форму представления и визуализации информ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ции с учётом её назначения (тексты, ка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тосхемы, диаграммы и т. д.);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оценивать достоверность инфо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lastRenderedPageBreak/>
              <w:t xml:space="preserve">мации;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использовать средства информ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ционных и коммуникационных технол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гий (в том числе и ГИС) при решении когнитивных, коммуникативных и орг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низационных задач с соблюдением тр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бований эргономики, техники безопа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ности, гигиены, ресурсосбережения, правовых и этических норм, норм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формационной безопасности;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навыками распознавания и защиты информации, информационной безопасности личности;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Овладение универсальными коммуник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 xml:space="preserve">тивными действиями: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 xml:space="preserve">а) общение: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различными способами общения и взаимодействия;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аргументированно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вести диалог, уметь смягчать конфликтные ситуации;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сопоставлять свои суждения по географическим вопросам с суждениями других участников диалога, обнаруж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вать различие и сходство позиций, зад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вать вопросы по существу обсуждаемой темы;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развёрнуто и логично излагать свою точку зрения по географическим аспектам различных вопросов с испол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зованием языковых средств;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 xml:space="preserve">б) совместная деятельность: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использовать преимущества к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мандной и индивидуальной работы;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выбирать тематику и методы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вместных действий с учётом общих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 xml:space="preserve">тересов и возможностей каждого члена коллектива;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принимать цели совместной де</w:t>
            </w:r>
            <w:r w:rsidRPr="00A9327F">
              <w:rPr>
                <w:bCs/>
                <w:sz w:val="22"/>
                <w:szCs w:val="22"/>
              </w:rPr>
              <w:t>я</w:t>
            </w:r>
            <w:r w:rsidRPr="00A9327F">
              <w:rPr>
                <w:bCs/>
                <w:sz w:val="22"/>
                <w:szCs w:val="22"/>
              </w:rPr>
              <w:t>тельности, организовывать и координ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ровать действия по её достижению: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ставлять план действий, распределять роли с учётом мнений участников, о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 xml:space="preserve">суждать результаты совместной работы;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оценивать качество своего вклада и каждого участника команды в общий результат по разработанным критериям;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предлагать новые проекты, оц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нивать идеи с позиции новизны, ориг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нальности, практической значимости;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Овладение универсальными регуляти</w:t>
            </w:r>
            <w:r w:rsidRPr="00A9327F">
              <w:rPr>
                <w:bCs/>
                <w:sz w:val="22"/>
                <w:szCs w:val="22"/>
              </w:rPr>
              <w:t>в</w:t>
            </w:r>
            <w:r w:rsidRPr="00A9327F">
              <w:rPr>
                <w:bCs/>
                <w:sz w:val="22"/>
                <w:szCs w:val="22"/>
              </w:rPr>
              <w:t xml:space="preserve">ными действиями: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lastRenderedPageBreak/>
              <w:t xml:space="preserve">а) самоорганизация: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давать оценку новым ситуациям;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расширять рамки учебного пре</w:t>
            </w:r>
            <w:r w:rsidRPr="00A9327F">
              <w:rPr>
                <w:bCs/>
                <w:sz w:val="22"/>
                <w:szCs w:val="22"/>
              </w:rPr>
              <w:t>д</w:t>
            </w:r>
            <w:r w:rsidRPr="00A9327F">
              <w:rPr>
                <w:bCs/>
                <w:sz w:val="22"/>
                <w:szCs w:val="22"/>
              </w:rPr>
              <w:t>мета на основе личных предпочтений;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делать осознанный выбор, арг</w:t>
            </w:r>
            <w:r w:rsidRPr="00A9327F">
              <w:rPr>
                <w:bCs/>
                <w:sz w:val="22"/>
                <w:szCs w:val="22"/>
              </w:rPr>
              <w:t>у</w:t>
            </w:r>
            <w:r w:rsidRPr="00A9327F">
              <w:rPr>
                <w:bCs/>
                <w:sz w:val="22"/>
                <w:szCs w:val="22"/>
              </w:rPr>
              <w:t>ментировать его, брать ответственность за решение;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оценивать приобретённый опыт;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б) самоконтроль: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давать оценку новым ситуациям, оценивать соответствие результатов ц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 xml:space="preserve">лям;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владеть навыками познавател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ной рефлексии как осознания соверша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мых действий и мыслительных проце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 xml:space="preserve">сов, их результатов и оснований;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 xml:space="preserve">оценивать риски и своевременно принимать решения по их снижению;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использовать приёмы рефлексии для оценки ситуации, выбора верного решения;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принимать мотивы и аргументы других при анализе результатов деятел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в) эмоциональный интеллект, предпол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 xml:space="preserve">гающий </w:t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>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самосознания, включающего способность понимать своё эмоционал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ное состояние, видеть направления ра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вития собственной эмоциональной сф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ры, быть уверенным в себе;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саморегулирования, включающ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го самоконтроль, умение принимать о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ветственность за своё поведение, сп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собность адаптироваться к эмоционал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ным изменениям и проявлять гибкость, быть открытым новому;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lastRenderedPageBreak/>
              <w:t>•</w:t>
            </w:r>
            <w:r w:rsidRPr="00A9327F">
              <w:rPr>
                <w:bCs/>
                <w:sz w:val="22"/>
                <w:szCs w:val="22"/>
              </w:rPr>
              <w:tab/>
              <w:t>внутренней мотивации, вкл</w:t>
            </w:r>
            <w:r w:rsidRPr="00A9327F">
              <w:rPr>
                <w:bCs/>
                <w:sz w:val="22"/>
                <w:szCs w:val="22"/>
              </w:rPr>
              <w:t>ю</w:t>
            </w:r>
            <w:r w:rsidRPr="00A9327F">
              <w:rPr>
                <w:bCs/>
                <w:sz w:val="22"/>
                <w:szCs w:val="22"/>
              </w:rPr>
              <w:t xml:space="preserve">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эмпатии</w:t>
            </w:r>
            <w:proofErr w:type="spellEnd"/>
            <w:r w:rsidRPr="00A9327F">
              <w:rPr>
                <w:bCs/>
                <w:sz w:val="22"/>
                <w:szCs w:val="22"/>
              </w:rPr>
              <w:t>, включающей спосо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ность понимать эмоциональное состо</w:t>
            </w:r>
            <w:r w:rsidRPr="00A9327F">
              <w:rPr>
                <w:bCs/>
                <w:sz w:val="22"/>
                <w:szCs w:val="22"/>
              </w:rPr>
              <w:t>я</w:t>
            </w:r>
            <w:r w:rsidRPr="00A9327F">
              <w:rPr>
                <w:bCs/>
                <w:sz w:val="22"/>
                <w:szCs w:val="22"/>
              </w:rPr>
              <w:t>ние других, учитывать его при осущес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влении коммуникации, способность к сочувствию и сопереживанию;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социальных навыков, включа</w:t>
            </w:r>
            <w:r w:rsidRPr="00A9327F">
              <w:rPr>
                <w:bCs/>
                <w:sz w:val="22"/>
                <w:szCs w:val="22"/>
              </w:rPr>
              <w:t>ю</w:t>
            </w:r>
            <w:r w:rsidRPr="00A9327F">
              <w:rPr>
                <w:bCs/>
                <w:sz w:val="22"/>
                <w:szCs w:val="22"/>
              </w:rPr>
              <w:t>щих способность выстраивать отнош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ния с другими людьми, заботиться,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являть интерес и разрешать конфликты.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г) принятие себя и других: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принимать себя, понимая свои недостатки и достоинства;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принимать мотивы и аргументы других при анализе результатов деятел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ности;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признавать своё право и право других на ошибки;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•</w:t>
            </w:r>
            <w:r w:rsidRPr="00A9327F">
              <w:rPr>
                <w:bCs/>
                <w:sz w:val="22"/>
                <w:szCs w:val="22"/>
              </w:rPr>
              <w:tab/>
              <w:t>развивать способность понимать мир с позиции другого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lastRenderedPageBreak/>
              <w:t>1-19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Default="005907C0" w:rsidP="00273171">
            <w:pPr>
              <w:jc w:val="both"/>
            </w:pPr>
            <w:r>
              <w:rPr>
                <w:sz w:val="22"/>
                <w:szCs w:val="22"/>
              </w:rPr>
              <w:t xml:space="preserve">ТК </w:t>
            </w:r>
          </w:p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t>ИК</w:t>
            </w:r>
          </w:p>
        </w:tc>
      </w:tr>
      <w:tr w:rsidR="005907C0" w:rsidRPr="00B91587" w:rsidTr="0027317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  <w:rPr>
                <w:bCs/>
              </w:rPr>
            </w:pPr>
            <w:r w:rsidRPr="00B91587">
              <w:rPr>
                <w:bCs/>
                <w:sz w:val="22"/>
                <w:szCs w:val="22"/>
              </w:rPr>
              <w:lastRenderedPageBreak/>
              <w:t xml:space="preserve">Предметные </w:t>
            </w:r>
          </w:p>
          <w:p w:rsidR="005907C0" w:rsidRPr="00B91587" w:rsidRDefault="005907C0" w:rsidP="00273171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1)</w:t>
            </w:r>
            <w:r w:rsidRPr="00A9327F">
              <w:rPr>
                <w:bCs/>
                <w:sz w:val="22"/>
                <w:szCs w:val="22"/>
              </w:rPr>
              <w:tab/>
              <w:t>понимание роли и места совр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менной географической науки в системе научных дисциплин, её участии в реш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нии важнейших проблем человечества: приводить примеры проявления гл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бальных проблем, в решении которых принимает участие современная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фическая наука, на региональном уро</w:t>
            </w:r>
            <w:r w:rsidRPr="00A9327F">
              <w:rPr>
                <w:bCs/>
                <w:sz w:val="22"/>
                <w:szCs w:val="22"/>
              </w:rPr>
              <w:t>в</w:t>
            </w:r>
            <w:r w:rsidRPr="00A9327F">
              <w:rPr>
                <w:bCs/>
                <w:sz w:val="22"/>
                <w:szCs w:val="22"/>
              </w:rPr>
              <w:t>не, в разных странах, в том числе в Ро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 xml:space="preserve">сии; определять роль географических наук в достижении целей устойчивого развития; 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2)</w:t>
            </w:r>
            <w:r w:rsidRPr="00A9327F">
              <w:rPr>
                <w:bCs/>
                <w:sz w:val="22"/>
                <w:szCs w:val="22"/>
              </w:rPr>
              <w:tab/>
              <w:t>освоение и применение знаний о размещении основных географических объектов и территориальной организ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ции природы и общества: выбирать и использовать источники географической информации для определения полож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ния и взаиморасположения объектов в пространстве; описывать положение и взаиморасположение изученных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фических объектов в пространстве, 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вую многополярную модель политич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ского мироустройства, ареалы распр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странения основных религий; приводить примеры наиболее крупных стран по численности населения и площади те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lastRenderedPageBreak/>
              <w:t>ритории, стран, имеющих различное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графическое положение, стран с разли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t>ными формами правления и государс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венного устройства, стран-лидеров по производству основных видов промы</w:t>
            </w:r>
            <w:r w:rsidRPr="00A9327F">
              <w:rPr>
                <w:bCs/>
                <w:sz w:val="22"/>
                <w:szCs w:val="22"/>
              </w:rPr>
              <w:t>ш</w:t>
            </w:r>
            <w:r w:rsidRPr="00A9327F">
              <w:rPr>
                <w:bCs/>
                <w:sz w:val="22"/>
                <w:szCs w:val="22"/>
              </w:rPr>
              <w:t>ленной и сельскохозяйственной проду</w:t>
            </w:r>
            <w:r w:rsidRPr="00A9327F">
              <w:rPr>
                <w:bCs/>
                <w:sz w:val="22"/>
                <w:szCs w:val="22"/>
              </w:rPr>
              <w:t>к</w:t>
            </w:r>
            <w:r w:rsidRPr="00A9327F">
              <w:rPr>
                <w:bCs/>
                <w:sz w:val="22"/>
                <w:szCs w:val="22"/>
              </w:rPr>
              <w:t>ции, основных международных магис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ралей и транспортных узлов, стран-лидеров по запасам минеральных, ле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ных, земельных, водных ресурсов;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3)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системы ко</w:t>
            </w:r>
            <w:r w:rsidRPr="00A9327F">
              <w:rPr>
                <w:bCs/>
                <w:sz w:val="22"/>
                <w:szCs w:val="22"/>
              </w:rPr>
              <w:t>м</w:t>
            </w:r>
            <w:r w:rsidRPr="00A9327F">
              <w:rPr>
                <w:bCs/>
                <w:sz w:val="22"/>
                <w:szCs w:val="22"/>
              </w:rPr>
              <w:t>плексных социально ориентированных географических знаний о закономерн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стях развития природы, размещения 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селения и хозяйства: различать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фические процессы и явления: урбан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 xml:space="preserve">зацию, </w:t>
            </w:r>
            <w:proofErr w:type="spellStart"/>
            <w:r w:rsidRPr="00A9327F">
              <w:rPr>
                <w:bCs/>
                <w:sz w:val="22"/>
                <w:szCs w:val="22"/>
              </w:rPr>
              <w:t>субурбанизацию</w:t>
            </w:r>
            <w:proofErr w:type="spellEnd"/>
            <w:r w:rsidRPr="00A9327F">
              <w:rPr>
                <w:bCs/>
                <w:sz w:val="22"/>
                <w:szCs w:val="22"/>
              </w:rPr>
              <w:t>, ложную урб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низацию, эмиграцию, иммиграцию, д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мографический взрыв и демографич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ский кризис и распознавать их проявл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ния в повседневной жизни; использовать знания об основных географических 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кономерностях для определения и сра</w:t>
            </w:r>
            <w:r w:rsidRPr="00A9327F">
              <w:rPr>
                <w:bCs/>
                <w:sz w:val="22"/>
                <w:szCs w:val="22"/>
              </w:rPr>
              <w:t>в</w:t>
            </w:r>
            <w:r w:rsidRPr="00A9327F">
              <w:rPr>
                <w:bCs/>
                <w:sz w:val="22"/>
                <w:szCs w:val="22"/>
              </w:rPr>
              <w:t>нения свойств изученных географич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ских объектов, процессов и явлений, в том числе: для определения и сравнения показателей уровня развития мирового хозяйства (объёмы ВВП, промышленн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го, сельскохозяйственного производства и др.) и важнейших отраслей хозяйства в отдельных странах, сравнения показат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лей, характеризующих демографич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скую ситуацию, урбанизацию, миграции и качество жизни населения мира и о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дельных стран, с использованием исто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t>ников географической информации, сравнения структуры экономики агра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ных, индустриальных и постиндустр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альных стран, регионов и стран по обе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печенности минеральными, водными, земельными и лесными ресурсами с и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пользованием источников географич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ской информации, для классификации крупнейших стран, в том числе по ос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бенностям географического положения, форме правления и государственного устройства, уровню социально-экономического развития, типам во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производства населения, занимаемым ими позициям относительно России, для классификации ландшафтов с использ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lastRenderedPageBreak/>
              <w:t>ванием источников географической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 xml:space="preserve">формации; устанавливать взаимосвязи между социально-экономическими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геоэкологическими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процессами и явл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</w:t>
            </w:r>
            <w:r w:rsidRPr="00A9327F">
              <w:rPr>
                <w:bCs/>
                <w:sz w:val="22"/>
                <w:szCs w:val="22"/>
              </w:rPr>
              <w:t>ж</w:t>
            </w:r>
            <w:r w:rsidRPr="00A9327F">
              <w:rPr>
                <w:bCs/>
                <w:sz w:val="22"/>
                <w:szCs w:val="22"/>
              </w:rPr>
              <w:t>ными изменениями в размещении нас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ления, между развитием науки и техн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логии и возможностями человека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гнозировать опасные природные явления и противостоять им; устанавливать взаимосвязи между значениями показ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телей рождаемости, смертности, средней ожидаемой продолжительности жизни и возрастной структурой населения, ра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витием отраслей мирового хозяйства и особенностями их влияния на окружа</w:t>
            </w:r>
            <w:r w:rsidRPr="00A9327F">
              <w:rPr>
                <w:bCs/>
                <w:sz w:val="22"/>
                <w:szCs w:val="22"/>
              </w:rPr>
              <w:t>ю</w:t>
            </w:r>
            <w:r w:rsidRPr="00A9327F">
              <w:rPr>
                <w:bCs/>
                <w:sz w:val="22"/>
                <w:szCs w:val="22"/>
              </w:rPr>
              <w:t>щую среду;, природными условиями и природно-ресурсным капиталом и о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раслевой структурой хозяйства изуче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ных стран;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4)</w:t>
            </w:r>
            <w:r w:rsidRPr="00A9327F">
              <w:rPr>
                <w:bCs/>
                <w:sz w:val="22"/>
                <w:szCs w:val="22"/>
              </w:rPr>
              <w:tab/>
              <w:t>прогнозировать изменения во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растной структуры населения отдельных стран зарубежной Европы с использов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 xml:space="preserve">нием источников географической </w:t>
            </w:r>
            <w:proofErr w:type="spellStart"/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формации;формулировать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и/или обосн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вывать выводы на основе использования географических знаний;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5)</w:t>
            </w:r>
            <w:r w:rsidRPr="00A9327F">
              <w:rPr>
                <w:bCs/>
                <w:sz w:val="22"/>
                <w:szCs w:val="22"/>
              </w:rPr>
              <w:tab/>
              <w:t>владение географической терм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нологией и системой базовых географ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деративное государство, воспроизводс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во населения, демографический взрыв, демографический кризис, демографич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ский переход, старение населения, с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став населения, структура населения, экономически активное население,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декс человеческого развития (ИЧР), 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род, этнос, плотность населения, мигр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ции населения, «климатические беже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цы», расселение населения, демограф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 xml:space="preserve">ческая политика, </w:t>
            </w:r>
            <w:proofErr w:type="spellStart"/>
            <w:r w:rsidRPr="00A9327F">
              <w:rPr>
                <w:bCs/>
                <w:sz w:val="22"/>
                <w:szCs w:val="22"/>
              </w:rPr>
              <w:t>субурбанизация</w:t>
            </w:r>
            <w:proofErr w:type="spellEnd"/>
            <w:r w:rsidRPr="00A9327F">
              <w:rPr>
                <w:bCs/>
                <w:sz w:val="22"/>
                <w:szCs w:val="22"/>
              </w:rPr>
              <w:t>, ло</w:t>
            </w:r>
            <w:r w:rsidRPr="00A9327F">
              <w:rPr>
                <w:bCs/>
                <w:sz w:val="22"/>
                <w:szCs w:val="22"/>
              </w:rPr>
              <w:t>ж</w:t>
            </w:r>
            <w:r w:rsidRPr="00A9327F">
              <w:rPr>
                <w:bCs/>
                <w:sz w:val="22"/>
                <w:szCs w:val="22"/>
              </w:rPr>
              <w:t>ная урбанизация, мегалополисы, разв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тые и развивающиеся, новые индустр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lastRenderedPageBreak/>
              <w:t xml:space="preserve">альные, нефтедобывающие страны, </w:t>
            </w:r>
            <w:proofErr w:type="spellStart"/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сурсообеспеченность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>, мировое хозяйс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во, международная экономическая инт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грация, международная хозяйственная специализация, международное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фическое разделение труда, отраслевая и территориальная структура мирового хозяйства, транснациональные корпор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ции (ТНК), «сланцевая революция», «водородная энергетика», «зелёная эне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гетика», органическое сельское хозяйс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 xml:space="preserve">во, глобализация мировой экономики и </w:t>
            </w:r>
            <w:proofErr w:type="spellStart"/>
            <w:r w:rsidRPr="00A9327F">
              <w:rPr>
                <w:bCs/>
                <w:sz w:val="22"/>
                <w:szCs w:val="22"/>
              </w:rPr>
              <w:t>деглобализация</w:t>
            </w:r>
            <w:proofErr w:type="spellEnd"/>
            <w:r w:rsidRPr="00A9327F">
              <w:rPr>
                <w:bCs/>
                <w:sz w:val="22"/>
                <w:szCs w:val="22"/>
              </w:rPr>
              <w:t>, «</w:t>
            </w:r>
            <w:proofErr w:type="spellStart"/>
            <w:r w:rsidRPr="00A9327F">
              <w:rPr>
                <w:bCs/>
                <w:sz w:val="22"/>
                <w:szCs w:val="22"/>
              </w:rPr>
              <w:t>энергопереход</w:t>
            </w:r>
            <w:proofErr w:type="spellEnd"/>
            <w:r w:rsidRPr="00A9327F">
              <w:rPr>
                <w:bCs/>
                <w:sz w:val="22"/>
                <w:szCs w:val="22"/>
              </w:rPr>
              <w:t>», ме</w:t>
            </w:r>
            <w:r w:rsidRPr="00A9327F">
              <w:rPr>
                <w:bCs/>
                <w:sz w:val="22"/>
                <w:szCs w:val="22"/>
              </w:rPr>
              <w:t>ж</w:t>
            </w:r>
            <w:r w:rsidRPr="00A9327F">
              <w:rPr>
                <w:bCs/>
                <w:sz w:val="22"/>
                <w:szCs w:val="22"/>
              </w:rPr>
              <w:t>дународные экономические отношения, устойчивое развитие для решения уче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ных и (или) практико-ориентированных задач;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6)</w:t>
            </w:r>
            <w:r w:rsidRPr="00A9327F">
              <w:rPr>
                <w:bCs/>
                <w:sz w:val="22"/>
                <w:szCs w:val="22"/>
              </w:rPr>
              <w:tab/>
              <w:t>\</w:t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умений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водить наблюдения за отдельными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графическими объектами, процессами и явлениями, их изменениями в результате воздействия природных и антропоге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ных факторов: определять цели и задачи проведения наблюдения/исследования; выбирать форму фиксации результатов наблюдения/исследования;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7)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умений нах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дить и использовать различные источн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ки географической информации для 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лучения новых знаний о природных и социально-экономических процессах и явлениях, выявления закономерностей и тенденций их развития, для выявления закономерностей социально-экономических, природных и экологич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ских процессов и явлений на территории регионов мира и отдельных стран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гнозирования: выбирать и использовать источники географической информации (картографические, статистические, те</w:t>
            </w:r>
            <w:r w:rsidRPr="00A9327F">
              <w:rPr>
                <w:bCs/>
                <w:sz w:val="22"/>
                <w:szCs w:val="22"/>
              </w:rPr>
              <w:t>к</w:t>
            </w:r>
            <w:r w:rsidRPr="00A9327F">
              <w:rPr>
                <w:bCs/>
                <w:sz w:val="22"/>
                <w:szCs w:val="22"/>
              </w:rPr>
              <w:t xml:space="preserve">стовые, видео- и фотоизображения, </w:t>
            </w:r>
            <w:proofErr w:type="spellStart"/>
            <w:r w:rsidRPr="00A9327F">
              <w:rPr>
                <w:bCs/>
                <w:sz w:val="22"/>
                <w:szCs w:val="22"/>
              </w:rPr>
              <w:t>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информационные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системы, адекватные решаемым задачам; сопоставлять и ан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лизировать географические карты ра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личной тематики и другие источники географической информации для выя</w:t>
            </w:r>
            <w:r w:rsidRPr="00A9327F">
              <w:rPr>
                <w:bCs/>
                <w:sz w:val="22"/>
                <w:szCs w:val="22"/>
              </w:rPr>
              <w:t>в</w:t>
            </w:r>
            <w:r w:rsidRPr="00A9327F">
              <w:rPr>
                <w:bCs/>
                <w:sz w:val="22"/>
                <w:szCs w:val="22"/>
              </w:rPr>
              <w:t>ления закономерностей социально-экономических, природных и экологич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ских процессов и явлений; определять и сравнивать по географическим картам различного содержания и другим исто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lastRenderedPageBreak/>
              <w:t>никам географической информации к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чественные и количественные показат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ли, характеризующие изученные геогр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фические объекты, процессы и явления; прогнозировать изменения состава и структуры населения, в том числе во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растной структуры населения отдельных стран с использованием источников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графической информации; определять и находить в комплексе источников недо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товерную и противоречивую географ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ческую информацию для решения уче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ных и (или) практико-ориентированных задач; самостоятельно находить, отб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рать и применять различные методы 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знания для решения практико-ориентированных задач;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8)</w:t>
            </w:r>
            <w:r w:rsidRPr="00A9327F">
              <w:rPr>
                <w:bCs/>
                <w:sz w:val="22"/>
                <w:szCs w:val="22"/>
              </w:rPr>
              <w:tab/>
              <w:t>владение умениями географич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ского анализа и интерпретации инфо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мации из различных источников: нах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дить, отбирать, систематизировать и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формацию, необходимую для изучения географических объектов и явлений, о</w:t>
            </w:r>
            <w:r w:rsidRPr="00A9327F">
              <w:rPr>
                <w:bCs/>
                <w:sz w:val="22"/>
                <w:szCs w:val="22"/>
              </w:rPr>
              <w:t>т</w:t>
            </w:r>
            <w:r w:rsidRPr="00A9327F">
              <w:rPr>
                <w:bCs/>
                <w:sz w:val="22"/>
                <w:szCs w:val="22"/>
              </w:rPr>
              <w:t>дельных территорий мира и России, их обеспеченности природными и челов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ческими ресурсами, хозяйственного п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тенциала, экологических проблем; пре</w:t>
            </w:r>
            <w:r w:rsidRPr="00A9327F">
              <w:rPr>
                <w:bCs/>
                <w:sz w:val="22"/>
                <w:szCs w:val="22"/>
              </w:rPr>
              <w:t>д</w:t>
            </w:r>
            <w:r w:rsidRPr="00A9327F">
              <w:rPr>
                <w:bCs/>
                <w:sz w:val="22"/>
                <w:szCs w:val="22"/>
              </w:rPr>
              <w:t>ставлять в различных формах (графики, таблицы, схемы, диаграммы, карты и др.) географическую информацию о 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селении мира и России, отраслевой и территориальной структуре мирового хозяйства, географических особенностях развития отдельных отраслей; формул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ровать выводы и заключения на основе анализа и интерпретации информации из различных источников;  критически оценивать и интерпретировать информ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цию, получаемую из различных исто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t>ников; использовать различные исто</w:t>
            </w:r>
            <w:r w:rsidRPr="00A9327F">
              <w:rPr>
                <w:bCs/>
                <w:sz w:val="22"/>
                <w:szCs w:val="22"/>
              </w:rPr>
              <w:t>ч</w:t>
            </w:r>
            <w:r w:rsidRPr="00A9327F">
              <w:rPr>
                <w:bCs/>
                <w:sz w:val="22"/>
                <w:szCs w:val="22"/>
              </w:rPr>
              <w:t>ники географической информации для решения учебных и (или) практико-ориентированных задач;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9)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умений пр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менять географические знания для об</w:t>
            </w:r>
            <w:r w:rsidRPr="00A9327F">
              <w:rPr>
                <w:bCs/>
                <w:sz w:val="22"/>
                <w:szCs w:val="22"/>
              </w:rPr>
              <w:t>ъ</w:t>
            </w:r>
            <w:r w:rsidRPr="00A9327F">
              <w:rPr>
                <w:bCs/>
                <w:sz w:val="22"/>
                <w:szCs w:val="22"/>
              </w:rPr>
              <w:t xml:space="preserve">яснения изученных социально-экономических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геоэкологических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цессов и явлений, в том числе: объяснять особенности демографической политики в странах с различным типом воспрои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водства населения, направления межд</w:t>
            </w:r>
            <w:r w:rsidRPr="00A9327F">
              <w:rPr>
                <w:bCs/>
                <w:sz w:val="22"/>
                <w:szCs w:val="22"/>
              </w:rPr>
              <w:t>у</w:t>
            </w:r>
            <w:r w:rsidRPr="00A9327F">
              <w:rPr>
                <w:bCs/>
                <w:sz w:val="22"/>
                <w:szCs w:val="22"/>
              </w:rPr>
              <w:lastRenderedPageBreak/>
              <w:t>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ных стран; использовать географические знания о мировом хозяйстве и населении мира, об особенностях взаимодействия природы и общества для решения уче</w:t>
            </w:r>
            <w:r w:rsidRPr="00A9327F">
              <w:rPr>
                <w:bCs/>
                <w:sz w:val="22"/>
                <w:szCs w:val="22"/>
              </w:rPr>
              <w:t>б</w:t>
            </w:r>
            <w:r w:rsidRPr="00A9327F">
              <w:rPr>
                <w:bCs/>
                <w:sz w:val="22"/>
                <w:szCs w:val="22"/>
              </w:rPr>
              <w:t>ных и (или) практико-ориентированных задач, особенности проявления глобал</w:t>
            </w:r>
            <w:r w:rsidRPr="00A9327F">
              <w:rPr>
                <w:bCs/>
                <w:sz w:val="22"/>
                <w:szCs w:val="22"/>
              </w:rPr>
              <w:t>ь</w:t>
            </w:r>
            <w:r w:rsidRPr="00A9327F">
              <w:rPr>
                <w:bCs/>
                <w:sz w:val="22"/>
                <w:szCs w:val="22"/>
              </w:rPr>
              <w:t>ных проблем человечества в различных странах с использованием источников географической информации;;</w:t>
            </w:r>
          </w:p>
          <w:p w:rsidR="00A9327F" w:rsidRPr="00A9327F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10)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умений пр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менять географические знания для оце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ки разнообразных явлений и процессов: оценивать географические факторы, о</w:t>
            </w:r>
            <w:r w:rsidRPr="00A9327F">
              <w:rPr>
                <w:bCs/>
                <w:sz w:val="22"/>
                <w:szCs w:val="22"/>
              </w:rPr>
              <w:t>п</w:t>
            </w:r>
            <w:r w:rsidRPr="00A9327F">
              <w:rPr>
                <w:bCs/>
                <w:sz w:val="22"/>
                <w:szCs w:val="22"/>
              </w:rPr>
              <w:t>ределяющие сущность и динамику ва</w:t>
            </w:r>
            <w:r w:rsidRPr="00A9327F">
              <w:rPr>
                <w:bCs/>
                <w:sz w:val="22"/>
                <w:szCs w:val="22"/>
              </w:rPr>
              <w:t>ж</w:t>
            </w:r>
            <w:r w:rsidRPr="00A9327F">
              <w:rPr>
                <w:bCs/>
                <w:sz w:val="22"/>
                <w:szCs w:val="22"/>
              </w:rPr>
              <w:t xml:space="preserve">нейших социально-экономических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экологических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процессов; изученные социально-экономические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геоэколог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ческие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процессы и явления; политико-географическое положение изученных регионов, стран и России; влияние ме</w:t>
            </w:r>
            <w:r w:rsidRPr="00A9327F">
              <w:rPr>
                <w:bCs/>
                <w:sz w:val="22"/>
                <w:szCs w:val="22"/>
              </w:rPr>
              <w:t>ж</w:t>
            </w:r>
            <w:r w:rsidRPr="00A9327F">
              <w:rPr>
                <w:bCs/>
                <w:sz w:val="22"/>
                <w:szCs w:val="22"/>
              </w:rPr>
              <w:t>дународных миграций на демографич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скую и социально-экономическую с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туацию в изученных странах; роль Ро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сии как крупнейшего поставщика то</w:t>
            </w:r>
            <w:r w:rsidRPr="00A9327F">
              <w:rPr>
                <w:bCs/>
                <w:sz w:val="22"/>
                <w:szCs w:val="22"/>
              </w:rPr>
              <w:t>п</w:t>
            </w:r>
            <w:r w:rsidRPr="00A9327F">
              <w:rPr>
                <w:bCs/>
                <w:sz w:val="22"/>
                <w:szCs w:val="22"/>
              </w:rPr>
              <w:t>ливно-энергетических и сырьевых р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сурсов в мировой экономике; конк</w:t>
            </w:r>
            <w:r w:rsidRPr="00A9327F">
              <w:rPr>
                <w:bCs/>
                <w:sz w:val="22"/>
                <w:szCs w:val="22"/>
              </w:rPr>
              <w:t>у</w:t>
            </w:r>
            <w:r w:rsidRPr="00A9327F">
              <w:rPr>
                <w:bCs/>
                <w:sz w:val="22"/>
                <w:szCs w:val="22"/>
              </w:rPr>
              <w:t>рентные преимущества экономики Ро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сии; различные точки зрения по акт</w:t>
            </w:r>
            <w:r w:rsidRPr="00A9327F">
              <w:rPr>
                <w:bCs/>
                <w:sz w:val="22"/>
                <w:szCs w:val="22"/>
              </w:rPr>
              <w:t>у</w:t>
            </w:r>
            <w:r w:rsidRPr="00A9327F">
              <w:rPr>
                <w:bCs/>
                <w:sz w:val="22"/>
                <w:szCs w:val="22"/>
              </w:rPr>
              <w:t>альным экологическим и социально-экономическим проблемам мира и Ро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сии; изменения направления междун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родных экономических связей России в новых экономических условиях; оцен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 xml:space="preserve">вать изученные социально-экономические и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геоэкологические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пр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цессы и явления, в том числе оценивать природно-ресурсный капитал одной из стран с использованием источников ге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графической информации, влияние у</w:t>
            </w:r>
            <w:r w:rsidRPr="00A9327F">
              <w:rPr>
                <w:bCs/>
                <w:sz w:val="22"/>
                <w:szCs w:val="22"/>
              </w:rPr>
              <w:t>р</w:t>
            </w:r>
            <w:r w:rsidRPr="00A9327F">
              <w:rPr>
                <w:bCs/>
                <w:sz w:val="22"/>
                <w:szCs w:val="22"/>
              </w:rPr>
              <w:t>банизации на окружающую среду, те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денции развития основных отраслей м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рового хозяйства и изменения его отра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левой и территориальной структуры, изменение климата и уровня Мирового океана для различных территорий, изм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 xml:space="preserve">нение содержания парниковых газов в </w:t>
            </w:r>
            <w:r w:rsidRPr="00A9327F">
              <w:rPr>
                <w:bCs/>
                <w:sz w:val="22"/>
                <w:szCs w:val="22"/>
              </w:rPr>
              <w:lastRenderedPageBreak/>
              <w:t>атмосфере и меры, предпринимаемые для уменьшения их выбросов;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A9327F">
              <w:rPr>
                <w:bCs/>
                <w:sz w:val="22"/>
                <w:szCs w:val="22"/>
              </w:rPr>
              <w:t>11)</w:t>
            </w:r>
            <w:r w:rsidRPr="00A9327F">
              <w:rPr>
                <w:bCs/>
                <w:sz w:val="22"/>
                <w:szCs w:val="22"/>
              </w:rPr>
              <w:tab/>
            </w:r>
            <w:proofErr w:type="spellStart"/>
            <w:r w:rsidRPr="00A9327F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знаний об о</w:t>
            </w:r>
            <w:r w:rsidRPr="00A9327F">
              <w:rPr>
                <w:bCs/>
                <w:sz w:val="22"/>
                <w:szCs w:val="22"/>
              </w:rPr>
              <w:t>с</w:t>
            </w:r>
            <w:r w:rsidRPr="00A9327F">
              <w:rPr>
                <w:bCs/>
                <w:sz w:val="22"/>
                <w:szCs w:val="22"/>
              </w:rPr>
              <w:t>новных проблемах взаимодействия пр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роды и общества, о природных и соц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ально-экономических аспектах эколог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ческих проблем: описывать географич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ские аспекты проблем взаимодействия природы и общества: различия в особе</w:t>
            </w:r>
            <w:r w:rsidRPr="00A9327F">
              <w:rPr>
                <w:bCs/>
                <w:sz w:val="22"/>
                <w:szCs w:val="22"/>
              </w:rPr>
              <w:t>н</w:t>
            </w:r>
            <w:r w:rsidRPr="00A9327F">
              <w:rPr>
                <w:bCs/>
                <w:sz w:val="22"/>
                <w:szCs w:val="22"/>
              </w:rPr>
              <w:t>ностях проявления глобальных измен</w:t>
            </w:r>
            <w:r w:rsidRPr="00A9327F">
              <w:rPr>
                <w:bCs/>
                <w:sz w:val="22"/>
                <w:szCs w:val="22"/>
              </w:rPr>
              <w:t>е</w:t>
            </w:r>
            <w:r w:rsidRPr="00A9327F">
              <w:rPr>
                <w:bCs/>
                <w:sz w:val="22"/>
                <w:szCs w:val="22"/>
              </w:rPr>
              <w:t>ний климата, повышения уровня Мир</w:t>
            </w:r>
            <w:r w:rsidRPr="00A9327F">
              <w:rPr>
                <w:bCs/>
                <w:sz w:val="22"/>
                <w:szCs w:val="22"/>
              </w:rPr>
              <w:t>о</w:t>
            </w:r>
            <w:r w:rsidRPr="00A9327F">
              <w:rPr>
                <w:bCs/>
                <w:sz w:val="22"/>
                <w:szCs w:val="22"/>
              </w:rPr>
              <w:t>вого океана, в объёмах выбросов парн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 xml:space="preserve">ковых газов в разных регионах мира, изменения </w:t>
            </w:r>
            <w:proofErr w:type="spellStart"/>
            <w:r w:rsidRPr="00A9327F">
              <w:rPr>
                <w:bCs/>
                <w:sz w:val="22"/>
                <w:szCs w:val="22"/>
              </w:rPr>
              <w:t>геосистем</w:t>
            </w:r>
            <w:proofErr w:type="spellEnd"/>
            <w:r w:rsidRPr="00A9327F">
              <w:rPr>
                <w:bCs/>
                <w:sz w:val="22"/>
                <w:szCs w:val="22"/>
              </w:rPr>
              <w:t xml:space="preserve"> в результате пр</w:t>
            </w:r>
            <w:r w:rsidRPr="00A9327F">
              <w:rPr>
                <w:bCs/>
                <w:sz w:val="22"/>
                <w:szCs w:val="22"/>
              </w:rPr>
              <w:t>и</w:t>
            </w:r>
            <w:r w:rsidRPr="00A9327F">
              <w:rPr>
                <w:bCs/>
                <w:sz w:val="22"/>
                <w:szCs w:val="22"/>
              </w:rPr>
              <w:t>родных и антропогенных воздействий на примере регионов и стран мира, на пл</w:t>
            </w:r>
            <w:r w:rsidRPr="00A9327F">
              <w:rPr>
                <w:bCs/>
                <w:sz w:val="22"/>
                <w:szCs w:val="22"/>
              </w:rPr>
              <w:t>а</w:t>
            </w:r>
            <w:r w:rsidRPr="00A9327F">
              <w:rPr>
                <w:bCs/>
                <w:sz w:val="22"/>
                <w:szCs w:val="22"/>
              </w:rPr>
              <w:t>нетарном уровне, приводить примеры взаимосвязи глобальных проблем; во</w:t>
            </w:r>
            <w:r w:rsidRPr="00A9327F">
              <w:rPr>
                <w:bCs/>
                <w:sz w:val="22"/>
                <w:szCs w:val="22"/>
              </w:rPr>
              <w:t>з</w:t>
            </w:r>
            <w:r w:rsidRPr="00A9327F">
              <w:rPr>
                <w:bCs/>
                <w:sz w:val="22"/>
                <w:szCs w:val="22"/>
              </w:rPr>
              <w:t>можных путей решения глобальных проблем.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lastRenderedPageBreak/>
              <w:t>1-19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7C0" w:rsidRDefault="005907C0" w:rsidP="00273171">
            <w:pPr>
              <w:jc w:val="both"/>
            </w:pPr>
            <w:r>
              <w:rPr>
                <w:sz w:val="22"/>
                <w:szCs w:val="22"/>
              </w:rPr>
              <w:t xml:space="preserve">ТК </w:t>
            </w:r>
          </w:p>
          <w:p w:rsidR="005907C0" w:rsidRPr="00B91587" w:rsidRDefault="005907C0" w:rsidP="00273171">
            <w:pPr>
              <w:jc w:val="both"/>
            </w:pPr>
            <w:r>
              <w:rPr>
                <w:sz w:val="22"/>
                <w:szCs w:val="22"/>
              </w:rPr>
              <w:t>ИК</w:t>
            </w:r>
          </w:p>
        </w:tc>
      </w:tr>
    </w:tbl>
    <w:p w:rsidR="005907C0" w:rsidRPr="00B91587" w:rsidRDefault="005907C0" w:rsidP="005907C0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</w:p>
    <w:p w:rsidR="005907C0" w:rsidRPr="00B91587" w:rsidRDefault="005907C0" w:rsidP="005907C0">
      <w:pPr>
        <w:pStyle w:val="Style5"/>
        <w:widowControl/>
        <w:numPr>
          <w:ilvl w:val="0"/>
          <w:numId w:val="2"/>
        </w:numPr>
        <w:spacing w:before="120" w:after="120" w:line="240" w:lineRule="auto"/>
        <w:ind w:left="0" w:firstLine="0"/>
        <w:rPr>
          <w:rStyle w:val="FontStyle11"/>
        </w:rPr>
      </w:pPr>
      <w:r w:rsidRPr="00B91587">
        <w:rPr>
          <w:rStyle w:val="FontStyle11"/>
        </w:rPr>
        <w:t>Характеристика основных видов учебной деятельности студентов</w:t>
      </w:r>
    </w:p>
    <w:p w:rsidR="005907C0" w:rsidRPr="00B91587" w:rsidRDefault="005907C0" w:rsidP="005907C0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</w:p>
    <w:tbl>
      <w:tblPr>
        <w:tblStyle w:val="a3"/>
        <w:tblW w:w="0" w:type="auto"/>
        <w:tblLook w:val="04A0"/>
      </w:tblPr>
      <w:tblGrid>
        <w:gridCol w:w="2345"/>
        <w:gridCol w:w="7226"/>
      </w:tblGrid>
      <w:tr w:rsidR="005907C0" w:rsidRPr="00B91587" w:rsidTr="00B8281C">
        <w:tc>
          <w:tcPr>
            <w:tcW w:w="2345" w:type="dxa"/>
          </w:tcPr>
          <w:p w:rsidR="005907C0" w:rsidRPr="00B91587" w:rsidRDefault="005907C0" w:rsidP="00273171">
            <w:pPr>
              <w:jc w:val="both"/>
              <w:rPr>
                <w:bCs/>
              </w:rPr>
            </w:pPr>
            <w:r w:rsidRPr="00B91587">
              <w:rPr>
                <w:bCs/>
              </w:rPr>
              <w:t>Содержание обучения</w:t>
            </w:r>
          </w:p>
        </w:tc>
        <w:tc>
          <w:tcPr>
            <w:tcW w:w="7226" w:type="dxa"/>
          </w:tcPr>
          <w:p w:rsidR="005907C0" w:rsidRPr="00B91587" w:rsidRDefault="005907C0" w:rsidP="00273171">
            <w:pPr>
              <w:jc w:val="both"/>
              <w:rPr>
                <w:bCs/>
              </w:rPr>
            </w:pPr>
            <w:r w:rsidRPr="00B91587">
              <w:rPr>
                <w:bCs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5907C0" w:rsidRPr="00B91587" w:rsidTr="00B8281C">
        <w:tc>
          <w:tcPr>
            <w:tcW w:w="2345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 w:rsidRPr="00582A12">
              <w:rPr>
                <w:b/>
                <w:color w:val="000000"/>
              </w:rPr>
              <w:t>Раздел 1. География как наука</w:t>
            </w:r>
          </w:p>
        </w:tc>
        <w:tc>
          <w:tcPr>
            <w:tcW w:w="7226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 w:rsidRPr="00750A2C">
              <w:rPr>
                <w:rFonts w:eastAsia="Times New Roman"/>
              </w:rPr>
              <w:t>Различать традиционные и новые методы исследований в географических науках; приводить примеры использования методов географических и</w:t>
            </w:r>
            <w:r w:rsidRPr="00750A2C">
              <w:rPr>
                <w:rFonts w:eastAsia="Times New Roman"/>
              </w:rPr>
              <w:t>с</w:t>
            </w:r>
            <w:r w:rsidRPr="00750A2C">
              <w:rPr>
                <w:rFonts w:eastAsia="Times New Roman"/>
              </w:rPr>
              <w:t>следований в разных сферах человеческой деятельности; приводить пр</w:t>
            </w:r>
            <w:r w:rsidRPr="00750A2C">
              <w:rPr>
                <w:rFonts w:eastAsia="Times New Roman"/>
              </w:rPr>
              <w:t>и</w:t>
            </w:r>
            <w:r w:rsidRPr="00750A2C">
              <w:rPr>
                <w:rFonts w:eastAsia="Times New Roman"/>
              </w:rPr>
              <w:t>меры использования ГИС в повседневной деятельности; выделять и фо</w:t>
            </w:r>
            <w:r w:rsidRPr="00750A2C">
              <w:rPr>
                <w:rFonts w:eastAsia="Times New Roman"/>
              </w:rPr>
              <w:t>р</w:t>
            </w:r>
            <w:r w:rsidRPr="00750A2C">
              <w:rPr>
                <w:rFonts w:eastAsia="Times New Roman"/>
              </w:rPr>
              <w:t>мулировать проблемы, которые могут быть решены средствами геогр</w:t>
            </w:r>
            <w:r w:rsidRPr="00750A2C">
              <w:rPr>
                <w:rFonts w:eastAsia="Times New Roman"/>
              </w:rPr>
              <w:t>а</w:t>
            </w:r>
            <w:r w:rsidRPr="00750A2C">
              <w:rPr>
                <w:rFonts w:eastAsia="Times New Roman"/>
              </w:rPr>
              <w:t>фии; использовать источники географической информации, в том числе ГИС, для выявления аргументов, подтверждающих или опровергающих одну и ту же идею, в том числе при анализе различных географических прогнозов Называть элементы географической культуры; сопоставлять свои суждения  по географическим вопросам с суждениями других уч</w:t>
            </w:r>
            <w:r w:rsidRPr="00750A2C">
              <w:rPr>
                <w:rFonts w:eastAsia="Times New Roman"/>
              </w:rPr>
              <w:t>а</w:t>
            </w:r>
            <w:r w:rsidRPr="00750A2C">
              <w:rPr>
                <w:rFonts w:eastAsia="Times New Roman"/>
              </w:rPr>
              <w:t>стников диалога, обнаруживать</w:t>
            </w:r>
          </w:p>
        </w:tc>
      </w:tr>
      <w:tr w:rsidR="005907C0" w:rsidRPr="00B91587" w:rsidTr="00B8281C">
        <w:tc>
          <w:tcPr>
            <w:tcW w:w="2345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 w:rsidRPr="00C77ED4">
              <w:rPr>
                <w:rFonts w:eastAsia="Times New Roman"/>
                <w:b/>
              </w:rPr>
              <w:t>Раздел 2. Природ</w:t>
            </w:r>
            <w:r w:rsidRPr="00C77ED4">
              <w:rPr>
                <w:rFonts w:eastAsia="Times New Roman"/>
                <w:b/>
              </w:rPr>
              <w:t>о</w:t>
            </w:r>
            <w:r w:rsidRPr="00C77ED4">
              <w:rPr>
                <w:rFonts w:eastAsia="Times New Roman"/>
                <w:b/>
              </w:rPr>
              <w:t>пользование и ге</w:t>
            </w:r>
            <w:r w:rsidRPr="00C77ED4">
              <w:rPr>
                <w:rFonts w:eastAsia="Times New Roman"/>
                <w:b/>
              </w:rPr>
              <w:t>о</w:t>
            </w:r>
            <w:r w:rsidRPr="00C77ED4">
              <w:rPr>
                <w:rFonts w:eastAsia="Times New Roman"/>
                <w:b/>
              </w:rPr>
              <w:t>экология</w:t>
            </w:r>
          </w:p>
        </w:tc>
        <w:tc>
          <w:tcPr>
            <w:tcW w:w="7226" w:type="dxa"/>
          </w:tcPr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Выявлять и характеризовать существенные признаки естественного и а</w:t>
            </w:r>
            <w:r w:rsidRPr="0006045D">
              <w:rPr>
                <w:bCs/>
              </w:rPr>
              <w:t>н</w:t>
            </w:r>
            <w:r w:rsidRPr="0006045D">
              <w:rPr>
                <w:bCs/>
              </w:rPr>
              <w:t xml:space="preserve">тропогенного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 xml:space="preserve">ландшафта; устанавливать существенный признак их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классификации (при выполнении практической работы); оценивать соответствие резул</w:t>
            </w:r>
            <w:r w:rsidRPr="0006045D">
              <w:rPr>
                <w:bCs/>
              </w:rPr>
              <w:t>ь</w:t>
            </w:r>
            <w:r w:rsidRPr="0006045D">
              <w:rPr>
                <w:bCs/>
              </w:rPr>
              <w:t xml:space="preserve">татов целям Использовать географические знания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 xml:space="preserve">для формулирования выводов и заключений  об опасных природных явлениях,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климатических изменениях, повышении уровня Мирового океана, загря</w:t>
            </w:r>
            <w:r w:rsidRPr="0006045D">
              <w:rPr>
                <w:bCs/>
              </w:rPr>
              <w:t>з</w:t>
            </w:r>
            <w:r w:rsidRPr="0006045D">
              <w:rPr>
                <w:bCs/>
              </w:rPr>
              <w:t xml:space="preserve">нении окружающей среды, возможности человечества противостоять им на основе интерпретации информации из источников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географической информации; устанавливать взаимосвязи между развитием науки и те</w:t>
            </w:r>
            <w:r w:rsidRPr="0006045D">
              <w:rPr>
                <w:bCs/>
              </w:rPr>
              <w:t>х</w:t>
            </w:r>
            <w:r w:rsidRPr="0006045D">
              <w:rPr>
                <w:bCs/>
              </w:rPr>
              <w:t xml:space="preserve">нологии и возможностями человека прогнозировать опасные природные явления  и противостоять им;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 xml:space="preserve">описывать географические аспекты проблем взаимодействия природы и </w:t>
            </w:r>
            <w:r w:rsidRPr="0006045D">
              <w:rPr>
                <w:bCs/>
              </w:rPr>
              <w:lastRenderedPageBreak/>
              <w:t>общества: различия в особенностях проявления глобальных изменений климата, повышения уровня Мирового океана и его загрязнения,  в объ</w:t>
            </w:r>
            <w:r w:rsidRPr="0006045D">
              <w:rPr>
                <w:bCs/>
              </w:rPr>
              <w:t>ё</w:t>
            </w:r>
            <w:r w:rsidRPr="0006045D">
              <w:rPr>
                <w:bCs/>
              </w:rPr>
              <w:t>мах выбросов парниковых газов  в разных регионах мира; оценивать и</w:t>
            </w:r>
            <w:r w:rsidRPr="0006045D">
              <w:rPr>
                <w:bCs/>
              </w:rPr>
              <w:t>з</w:t>
            </w:r>
            <w:r w:rsidRPr="0006045D">
              <w:rPr>
                <w:bCs/>
              </w:rPr>
              <w:t xml:space="preserve">менение климата и уровня Мирового океана для различных территорий, изменение содержания парниковых газов 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в атмосфере и меры, предпринимаемые  для уменьшения их выбросов; формулировать и (или) обосновывать выводы о различиях в возможн</w:t>
            </w:r>
            <w:r w:rsidRPr="0006045D">
              <w:rPr>
                <w:bCs/>
              </w:rPr>
              <w:t>о</w:t>
            </w:r>
            <w:r w:rsidRPr="0006045D">
              <w:rPr>
                <w:bCs/>
              </w:rPr>
              <w:t>стях стран с разным уровнем социально-экономического развития учас</w:t>
            </w:r>
            <w:r w:rsidRPr="0006045D">
              <w:rPr>
                <w:bCs/>
              </w:rPr>
              <w:t>т</w:t>
            </w:r>
            <w:r w:rsidRPr="0006045D">
              <w:rPr>
                <w:bCs/>
              </w:rPr>
              <w:t>вовать в достижении целей устойчивого развития, связанных с экологией и глобальными вызовами, применять достижения современных технол</w:t>
            </w:r>
            <w:r w:rsidRPr="0006045D">
              <w:rPr>
                <w:bCs/>
              </w:rPr>
              <w:t>о</w:t>
            </w:r>
            <w:r w:rsidRPr="0006045D">
              <w:rPr>
                <w:bCs/>
              </w:rPr>
              <w:t>гий  для решения экологических и глобальных проблем; выбирать и и</w:t>
            </w:r>
            <w:r w:rsidRPr="0006045D">
              <w:rPr>
                <w:bCs/>
              </w:rPr>
              <w:t>с</w:t>
            </w:r>
            <w:r w:rsidRPr="0006045D">
              <w:rPr>
                <w:bCs/>
              </w:rPr>
              <w:t>пользовать различные источники географической информации  для выя</w:t>
            </w:r>
            <w:r w:rsidRPr="0006045D">
              <w:rPr>
                <w:bCs/>
              </w:rPr>
              <w:t>в</w:t>
            </w:r>
            <w:r w:rsidRPr="0006045D">
              <w:rPr>
                <w:bCs/>
              </w:rPr>
              <w:t xml:space="preserve">ления аргументов, подтверждающих или опровергающих одну и ту же идею  о климатических изменениях, повышении уровня Мирового океана, загрязнении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окружающей среды и причинах, их вызывающих; называть цели устойчивого развития; определять критерии выделения особо охр</w:t>
            </w:r>
            <w:r w:rsidRPr="0006045D">
              <w:rPr>
                <w:bCs/>
              </w:rPr>
              <w:t>а</w:t>
            </w:r>
            <w:r w:rsidRPr="0006045D">
              <w:rPr>
                <w:bCs/>
              </w:rPr>
              <w:t xml:space="preserve">няемых природных территорий, объектов Всемирного природного и культурного наследия и целей устойчивого развития;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разрабатывать содержание социального плаката/научно-популярной ст</w:t>
            </w:r>
            <w:r w:rsidRPr="0006045D">
              <w:rPr>
                <w:bCs/>
              </w:rPr>
              <w:t>а</w:t>
            </w:r>
            <w:r w:rsidRPr="0006045D">
              <w:rPr>
                <w:bCs/>
              </w:rPr>
              <w:t>тьи, посвящённого экологической тематике  (по выбору обучающегося – загрязнение окружающей среды, цели устойчивого развития); выдвигать новые идеи, предлагать оригинальные подходы и решения, ставить пр</w:t>
            </w:r>
            <w:r w:rsidRPr="0006045D">
              <w:rPr>
                <w:bCs/>
              </w:rPr>
              <w:t>о</w:t>
            </w:r>
            <w:r w:rsidRPr="0006045D">
              <w:rPr>
                <w:bCs/>
              </w:rPr>
              <w:t xml:space="preserve">блемы и задачи, допускающие альтернативные решения; интегрировать знания школьных курсов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 xml:space="preserve">географии, истории, физики, химии, биологии; определять цели и задачи проведения учебных наблюдений/исследований опасных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природных явлений; выбирать форму фиксации результатов наблюдения (исследования) (при выполнении практической работы) (обобщения и выводы по результатам проведённых наблюдений/исследований целес</w:t>
            </w:r>
            <w:r w:rsidRPr="0006045D">
              <w:rPr>
                <w:bCs/>
              </w:rPr>
              <w:t>о</w:t>
            </w:r>
            <w:r w:rsidRPr="0006045D">
              <w:rPr>
                <w:bCs/>
              </w:rPr>
              <w:t>образны  при изучении темы «Глобальные проблемы человечества»); п</w:t>
            </w:r>
            <w:r w:rsidRPr="0006045D">
              <w:rPr>
                <w:bCs/>
              </w:rPr>
              <w:t>е</w:t>
            </w:r>
            <w:r w:rsidRPr="0006045D">
              <w:rPr>
                <w:bCs/>
              </w:rPr>
              <w:t>реносить знания в познавательную и практическую области жизнеде</w:t>
            </w:r>
            <w:r w:rsidRPr="0006045D">
              <w:rPr>
                <w:bCs/>
              </w:rPr>
              <w:t>я</w:t>
            </w:r>
            <w:r w:rsidRPr="0006045D">
              <w:rPr>
                <w:bCs/>
              </w:rPr>
              <w:t>тельности; самостоятельно составлять план решения проблемы с учётом имеющихся ресурсов, собственных возможностей и предпочтений; оц</w:t>
            </w:r>
            <w:r w:rsidRPr="0006045D">
              <w:rPr>
                <w:bCs/>
              </w:rPr>
              <w:t>е</w:t>
            </w:r>
            <w:r w:rsidRPr="0006045D">
              <w:rPr>
                <w:bCs/>
              </w:rPr>
              <w:t xml:space="preserve">нивать соответствие результатов целям Описывать положение крупных месторождений полезных ископаемых в мире; приводить примеры стран-лидеров по запасам минеральных, лесных, земельных, водных ресурсов; оценивать природно-ресурсный капитал одной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>из стран (по выбору) по источникам географической информации;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сопо</w:t>
            </w:r>
            <w:r w:rsidRPr="0006045D">
              <w:rPr>
                <w:bCs/>
              </w:rPr>
              <w:t>с</w:t>
            </w:r>
            <w:r w:rsidRPr="0006045D">
              <w:rPr>
                <w:bCs/>
              </w:rPr>
              <w:t xml:space="preserve">тавлять и анализировать географические карты различной тематики и другие источники географической информации; сравнивать регионы и страны  по обеспеченности земельными, лесными,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 xml:space="preserve">водными ресурсами на основе использования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разных источников инфо</w:t>
            </w:r>
            <w:r w:rsidRPr="0006045D">
              <w:rPr>
                <w:bCs/>
              </w:rPr>
              <w:t>р</w:t>
            </w:r>
            <w:r w:rsidRPr="0006045D">
              <w:rPr>
                <w:bCs/>
              </w:rPr>
              <w:t xml:space="preserve">мации, в том числе 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картографических</w:t>
            </w:r>
            <w:r>
              <w:rPr>
                <w:bCs/>
              </w:rPr>
              <w:t xml:space="preserve"> </w:t>
            </w:r>
            <w:r w:rsidRPr="0006045D">
              <w:rPr>
                <w:bCs/>
              </w:rPr>
              <w:t>самостоятельно выбирать опт</w:t>
            </w:r>
            <w:r w:rsidRPr="0006045D">
              <w:rPr>
                <w:bCs/>
              </w:rPr>
              <w:t>и</w:t>
            </w:r>
            <w:r w:rsidRPr="0006045D">
              <w:rPr>
                <w:bCs/>
              </w:rPr>
              <w:t xml:space="preserve">мальную форму представления и визуализации информации  с учётом её назначения (тексты, картосхемы, </w:t>
            </w:r>
          </w:p>
          <w:p w:rsidR="00A9327F" w:rsidRPr="0006045D" w:rsidRDefault="00A9327F" w:rsidP="00A9327F">
            <w:pPr>
              <w:rPr>
                <w:bCs/>
              </w:rPr>
            </w:pPr>
            <w:r w:rsidRPr="0006045D">
              <w:rPr>
                <w:bCs/>
              </w:rPr>
              <w:t xml:space="preserve">диаграммы и т. д.); находить географическую информацию, необходимую для определения перспектив использования </w:t>
            </w:r>
            <w:proofErr w:type="spellStart"/>
            <w:r w:rsidRPr="0006045D">
              <w:rPr>
                <w:bCs/>
              </w:rPr>
              <w:t>гидроэнергоресурсов</w:t>
            </w:r>
            <w:proofErr w:type="spellEnd"/>
            <w:r w:rsidRPr="0006045D">
              <w:rPr>
                <w:bCs/>
              </w:rPr>
              <w:t xml:space="preserve"> Земли, ресурсов Мирового океана, причин обезлесения; анализировать получе</w:t>
            </w:r>
            <w:r w:rsidRPr="0006045D">
              <w:rPr>
                <w:bCs/>
              </w:rPr>
              <w:t>н</w:t>
            </w:r>
            <w:r w:rsidRPr="0006045D">
              <w:rPr>
                <w:bCs/>
              </w:rPr>
              <w:t xml:space="preserve">ные в ходе решения 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06045D">
              <w:rPr>
                <w:bCs/>
              </w:rPr>
              <w:t>задачи результаты, критически оценивать их достоверность; вносить ко</w:t>
            </w:r>
            <w:r w:rsidRPr="0006045D">
              <w:rPr>
                <w:bCs/>
              </w:rPr>
              <w:t>р</w:t>
            </w:r>
            <w:r w:rsidRPr="0006045D">
              <w:rPr>
                <w:bCs/>
              </w:rPr>
              <w:t>рективы в деятельность, оценивать соответствие результатов целям</w:t>
            </w:r>
          </w:p>
        </w:tc>
      </w:tr>
      <w:tr w:rsidR="005907C0" w:rsidRPr="00B91587" w:rsidTr="00B8281C">
        <w:tc>
          <w:tcPr>
            <w:tcW w:w="2345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>
              <w:rPr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Совр</w:t>
            </w:r>
            <w:r>
              <w:rPr>
                <w:b/>
                <w:color w:val="000000"/>
                <w:sz w:val="24"/>
              </w:rPr>
              <w:t>е</w:t>
            </w:r>
            <w:r>
              <w:rPr>
                <w:b/>
                <w:color w:val="000000"/>
                <w:sz w:val="24"/>
              </w:rPr>
              <w:t>менная политич</w:t>
            </w:r>
            <w:r>
              <w:rPr>
                <w:b/>
                <w:color w:val="000000"/>
                <w:sz w:val="24"/>
              </w:rPr>
              <w:t>е</w:t>
            </w:r>
            <w:r>
              <w:rPr>
                <w:b/>
                <w:color w:val="000000"/>
                <w:sz w:val="24"/>
              </w:rPr>
              <w:t>ская карта</w:t>
            </w:r>
          </w:p>
        </w:tc>
        <w:tc>
          <w:tcPr>
            <w:tcW w:w="7226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 w:rsidRPr="00195B78">
              <w:rPr>
                <w:bCs/>
              </w:rPr>
              <w:t>Различать понятия «политическая география» и «геополитика»; прим</w:t>
            </w:r>
            <w:r w:rsidRPr="00195B78">
              <w:rPr>
                <w:bCs/>
              </w:rPr>
              <w:t>е</w:t>
            </w:r>
            <w:r w:rsidRPr="00195B78">
              <w:rPr>
                <w:bCs/>
              </w:rPr>
              <w:t>нять понятия «политическая карта», «страна», «государство», «политико-географическое положение» для решения учебных и (или) практико-ориентированных задач; выявлять  на основе различных источников и</w:t>
            </w:r>
            <w:r w:rsidRPr="00195B78">
              <w:rPr>
                <w:bCs/>
              </w:rPr>
              <w:t>н</w:t>
            </w:r>
            <w:r w:rsidRPr="00195B78">
              <w:rPr>
                <w:bCs/>
              </w:rPr>
              <w:t xml:space="preserve">формации и характеризовать тенденции изменения политической карты </w:t>
            </w:r>
            <w:r w:rsidRPr="00195B78">
              <w:rPr>
                <w:bCs/>
              </w:rPr>
              <w:lastRenderedPageBreak/>
              <w:t>мира; описывать новую многополярную модель политического мироус</w:t>
            </w:r>
            <w:r w:rsidRPr="00195B78">
              <w:rPr>
                <w:bCs/>
              </w:rPr>
              <w:t>т</w:t>
            </w:r>
            <w:r w:rsidRPr="00195B78">
              <w:rPr>
                <w:bCs/>
              </w:rPr>
              <w:t>ройства; приводить примеры очагов геополитических конфликтов; хара</w:t>
            </w:r>
            <w:r w:rsidRPr="00195B78">
              <w:rPr>
                <w:bCs/>
              </w:rPr>
              <w:t>к</w:t>
            </w:r>
            <w:r w:rsidRPr="00195B78">
              <w:rPr>
                <w:bCs/>
              </w:rPr>
              <w:t xml:space="preserve">теризовать специфику </w:t>
            </w:r>
            <w:proofErr w:type="spellStart"/>
            <w:r w:rsidRPr="00195B78">
              <w:rPr>
                <w:bCs/>
              </w:rPr>
              <w:t>политикогеографического</w:t>
            </w:r>
            <w:proofErr w:type="spellEnd"/>
            <w:r w:rsidRPr="00195B78">
              <w:rPr>
                <w:bCs/>
              </w:rPr>
              <w:t xml:space="preserve"> положения России как евразийского и </w:t>
            </w:r>
            <w:proofErr w:type="spellStart"/>
            <w:r w:rsidRPr="00195B78">
              <w:rPr>
                <w:bCs/>
              </w:rPr>
              <w:t>приарктического</w:t>
            </w:r>
            <w:proofErr w:type="spellEnd"/>
            <w:r w:rsidRPr="00195B78">
              <w:rPr>
                <w:bCs/>
              </w:rPr>
              <w:t xml:space="preserve"> государства  с использованием инфо</w:t>
            </w:r>
            <w:r w:rsidRPr="00195B78">
              <w:rPr>
                <w:bCs/>
              </w:rPr>
              <w:t>р</w:t>
            </w:r>
            <w:r w:rsidRPr="00195B78">
              <w:rPr>
                <w:bCs/>
              </w:rPr>
              <w:t xml:space="preserve">мации из различных источников; интегрировать знания школьных курсов географии, истории и </w:t>
            </w:r>
            <w:proofErr w:type="spellStart"/>
            <w:r w:rsidRPr="00195B78">
              <w:rPr>
                <w:bCs/>
              </w:rPr>
              <w:t>бществознания</w:t>
            </w:r>
            <w:proofErr w:type="spellEnd"/>
            <w:r w:rsidRPr="00195B78">
              <w:rPr>
                <w:bCs/>
              </w:rPr>
              <w:t xml:space="preserve"> при изучении вопросов изменений на политической карте мира</w:t>
            </w:r>
            <w:r>
              <w:rPr>
                <w:bCs/>
              </w:rPr>
              <w:t xml:space="preserve"> </w:t>
            </w:r>
            <w:r>
              <w:t xml:space="preserve"> </w:t>
            </w:r>
            <w:r w:rsidRPr="00195B78">
              <w:rPr>
                <w:bCs/>
              </w:rPr>
              <w:t>Приводить примеры и показывать на карте наиболее крупные страны по численности населения и площади террит</w:t>
            </w:r>
            <w:r w:rsidRPr="00195B78">
              <w:rPr>
                <w:bCs/>
              </w:rPr>
              <w:t>о</w:t>
            </w:r>
            <w:r w:rsidRPr="00195B78">
              <w:rPr>
                <w:bCs/>
              </w:rPr>
              <w:t>рии, страны, отличающиеся особенностями географического положения, страны  с различными формами правления и типами</w:t>
            </w:r>
            <w:r>
              <w:rPr>
                <w:bCs/>
              </w:rPr>
              <w:t xml:space="preserve"> </w:t>
            </w:r>
            <w:r w:rsidRPr="00195B78">
              <w:rPr>
                <w:bCs/>
              </w:rPr>
              <w:t>государственного устройства; называть основные критерии типологии стран</w:t>
            </w:r>
            <w:r>
              <w:rPr>
                <w:bCs/>
              </w:rPr>
              <w:t xml:space="preserve"> </w:t>
            </w:r>
            <w:r w:rsidRPr="00195B78">
              <w:rPr>
                <w:bCs/>
              </w:rPr>
              <w:t>мира по уро</w:t>
            </w:r>
            <w:r w:rsidRPr="00195B78">
              <w:rPr>
                <w:bCs/>
              </w:rPr>
              <w:t>в</w:t>
            </w:r>
            <w:r w:rsidRPr="00195B78">
              <w:rPr>
                <w:bCs/>
              </w:rPr>
              <w:t>ню социально-экономического развития; выделять основные признаки развитых, развивающихся стран, стран  с переходной экономикой;  пр</w:t>
            </w:r>
            <w:r w:rsidRPr="00195B78">
              <w:rPr>
                <w:bCs/>
              </w:rPr>
              <w:t>и</w:t>
            </w:r>
            <w:r w:rsidRPr="00195B78">
              <w:rPr>
                <w:bCs/>
              </w:rPr>
              <w:t>менять понятия «монархия»,  «республика», «унитарное государство», «федеративное государство» для решения учебных и (или) практико-ориентированных задач;  проводить классификацию стран  по особенн</w:t>
            </w:r>
            <w:r w:rsidRPr="00195B78">
              <w:rPr>
                <w:bCs/>
              </w:rPr>
              <w:t>о</w:t>
            </w:r>
            <w:r w:rsidRPr="00195B78">
              <w:rPr>
                <w:bCs/>
              </w:rPr>
              <w:t>стям географического положения, формам правления и государственного устройства; проявлять широкую эрудицию  при проведении классифик</w:t>
            </w:r>
            <w:r w:rsidRPr="00195B78">
              <w:rPr>
                <w:bCs/>
              </w:rPr>
              <w:t>а</w:t>
            </w:r>
            <w:r w:rsidRPr="00195B78">
              <w:rPr>
                <w:bCs/>
              </w:rPr>
              <w:t>ций и типологии стран мира</w:t>
            </w:r>
          </w:p>
        </w:tc>
      </w:tr>
      <w:tr w:rsidR="005907C0" w:rsidRPr="00B91587" w:rsidTr="00B8281C">
        <w:tc>
          <w:tcPr>
            <w:tcW w:w="2345" w:type="dxa"/>
          </w:tcPr>
          <w:p w:rsidR="00A9327F" w:rsidRPr="00C609A1" w:rsidRDefault="00A9327F" w:rsidP="00A9327F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b/>
                <w:color w:val="000000"/>
                <w:sz w:val="24"/>
              </w:rPr>
              <w:t>Насел</w:t>
            </w:r>
            <w:r>
              <w:rPr>
                <w:b/>
                <w:color w:val="000000"/>
                <w:sz w:val="24"/>
              </w:rPr>
              <w:t>е</w:t>
            </w:r>
            <w:r>
              <w:rPr>
                <w:b/>
                <w:color w:val="000000"/>
                <w:sz w:val="24"/>
              </w:rPr>
              <w:t>ние мира</w:t>
            </w:r>
            <w:r w:rsidRPr="00C609A1">
              <w:rPr>
                <w:sz w:val="24"/>
                <w:szCs w:val="24"/>
              </w:rPr>
              <w:t xml:space="preserve"> </w:t>
            </w:r>
          </w:p>
          <w:p w:rsidR="005907C0" w:rsidRPr="00B91587" w:rsidRDefault="005907C0" w:rsidP="00273171">
            <w:pPr>
              <w:jc w:val="both"/>
              <w:rPr>
                <w:bCs/>
              </w:rPr>
            </w:pPr>
          </w:p>
        </w:tc>
        <w:tc>
          <w:tcPr>
            <w:tcW w:w="7226" w:type="dxa"/>
          </w:tcPr>
          <w:p w:rsidR="00A9327F" w:rsidRDefault="00A9327F" w:rsidP="00A9327F">
            <w:pPr>
              <w:rPr>
                <w:bCs/>
              </w:rPr>
            </w:pPr>
            <w:r w:rsidRPr="00FB0A32">
              <w:rPr>
                <w:bCs/>
              </w:rPr>
              <w:t>Называть страны-лидеры по численности населения; объяснять особенн</w:t>
            </w:r>
            <w:r w:rsidRPr="00FB0A32">
              <w:rPr>
                <w:bCs/>
              </w:rPr>
              <w:t>о</w:t>
            </w:r>
            <w:r w:rsidRPr="00FB0A32">
              <w:rPr>
                <w:bCs/>
              </w:rPr>
              <w:t>сти динамики численности населения мира; определять и сравнивать по статистическим данным темпы роста населения в крупных странах и р</w:t>
            </w:r>
            <w:r w:rsidRPr="00FB0A32">
              <w:rPr>
                <w:bCs/>
              </w:rPr>
              <w:t>е</w:t>
            </w:r>
            <w:r w:rsidRPr="00FB0A32">
              <w:rPr>
                <w:bCs/>
              </w:rPr>
              <w:t xml:space="preserve">гионах мира  </w:t>
            </w:r>
            <w:r>
              <w:t xml:space="preserve"> </w:t>
            </w:r>
            <w:r w:rsidRPr="00FB0A32">
              <w:rPr>
                <w:bCs/>
              </w:rPr>
              <w:t>применять понятия «воспроизводство населения», «дем</w:t>
            </w:r>
            <w:r w:rsidRPr="00FB0A32">
              <w:rPr>
                <w:bCs/>
              </w:rPr>
              <w:t>о</w:t>
            </w:r>
            <w:r w:rsidRPr="00FB0A32">
              <w:rPr>
                <w:bCs/>
              </w:rPr>
              <w:t>графический взрыв», «демографический кризис», «старение населения», «демографическая политика», «демографический переход» для решения учебных и (или) практико-ориентированных задач; классифицировать страны по типам воспроизводства населения; сравнивать показатели ро</w:t>
            </w:r>
            <w:r w:rsidRPr="00FB0A32">
              <w:rPr>
                <w:bCs/>
              </w:rPr>
              <w:t>ж</w:t>
            </w:r>
            <w:r w:rsidRPr="00FB0A32">
              <w:rPr>
                <w:bCs/>
              </w:rPr>
              <w:t>даемости, смертности, естественного прироста в странах различных т</w:t>
            </w:r>
            <w:r w:rsidRPr="00FB0A32">
              <w:rPr>
                <w:bCs/>
              </w:rPr>
              <w:t>и</w:t>
            </w:r>
            <w:r w:rsidRPr="00FB0A32">
              <w:rPr>
                <w:bCs/>
              </w:rPr>
              <w:t>пов воспроизводства населения, используя источники географической информации; различать</w:t>
            </w:r>
            <w:r>
              <w:rPr>
                <w:bCs/>
              </w:rPr>
              <w:t xml:space="preserve"> </w:t>
            </w:r>
            <w:r w:rsidRPr="00FB0A32">
              <w:rPr>
                <w:bCs/>
              </w:rPr>
              <w:t>географические процессы и явления: демограф</w:t>
            </w:r>
            <w:r w:rsidRPr="00FB0A32">
              <w:rPr>
                <w:bCs/>
              </w:rPr>
              <w:t>и</w:t>
            </w:r>
            <w:r w:rsidRPr="00FB0A32">
              <w:rPr>
                <w:bCs/>
              </w:rPr>
              <w:t>ческий взрыв и демографический кризис и распознавать их проявления в повседневной жизни; использовать средства информационных и комм</w:t>
            </w:r>
            <w:r w:rsidRPr="00FB0A32">
              <w:rPr>
                <w:bCs/>
              </w:rPr>
              <w:t>у</w:t>
            </w:r>
            <w:r w:rsidRPr="00FB0A32">
              <w:rPr>
                <w:bCs/>
              </w:rPr>
              <w:t xml:space="preserve">никационных технологий  (в том числе и ГИС) при решении когнитивных задач с соблюдением норм информационной безопасности при изучении динамики численности и особенностей воспроизводства </w:t>
            </w:r>
            <w:proofErr w:type="spellStart"/>
            <w:r w:rsidRPr="00FB0A32">
              <w:rPr>
                <w:bCs/>
              </w:rPr>
              <w:t>аселения</w:t>
            </w:r>
            <w:proofErr w:type="spellEnd"/>
            <w:r w:rsidRPr="00FB0A32">
              <w:rPr>
                <w:bCs/>
              </w:rPr>
              <w:t xml:space="preserve"> мира;  объяснять  особенности демографической политики в странах с разли</w:t>
            </w:r>
            <w:r w:rsidRPr="00FB0A32">
              <w:rPr>
                <w:bCs/>
              </w:rPr>
              <w:t>ч</w:t>
            </w:r>
            <w:r w:rsidRPr="00FB0A32">
              <w:rPr>
                <w:bCs/>
              </w:rPr>
              <w:t xml:space="preserve">ным типом воспроизводства </w:t>
            </w:r>
          </w:p>
          <w:p w:rsidR="00A9327F" w:rsidRPr="008F3674" w:rsidRDefault="00A9327F" w:rsidP="00A9327F">
            <w:pPr>
              <w:rPr>
                <w:rFonts w:eastAsia="Times New Roman"/>
              </w:rPr>
            </w:pPr>
            <w:r w:rsidRPr="00FB0A32">
              <w:rPr>
                <w:bCs/>
              </w:rPr>
              <w:t>населения</w:t>
            </w:r>
            <w:r>
              <w:rPr>
                <w:bCs/>
              </w:rPr>
              <w:t xml:space="preserve"> </w:t>
            </w:r>
            <w:r>
              <w:t xml:space="preserve"> </w:t>
            </w:r>
            <w:r w:rsidRPr="00FB0A32">
              <w:rPr>
                <w:bCs/>
              </w:rPr>
              <w:t>представлять в различных формах (графики, таблицы, схемы) информацию о численности населения, её динамике в мире и регионах; выбирать оптимальную форму представления и визуализации информ</w:t>
            </w:r>
            <w:r w:rsidRPr="00FB0A32">
              <w:rPr>
                <w:bCs/>
              </w:rPr>
              <w:t>а</w:t>
            </w:r>
            <w:r w:rsidRPr="00FB0A32">
              <w:rPr>
                <w:bCs/>
              </w:rPr>
              <w:t>ции с учётом её назначения в ходе выполнения практических работ; д</w:t>
            </w:r>
            <w:r w:rsidRPr="00FB0A32">
              <w:rPr>
                <w:bCs/>
              </w:rPr>
              <w:t>а</w:t>
            </w:r>
            <w:r w:rsidRPr="00FB0A32">
              <w:rPr>
                <w:bCs/>
              </w:rPr>
              <w:t>вать оценку новым ситуациям, вносить</w:t>
            </w:r>
          </w:p>
          <w:p w:rsidR="00A9327F" w:rsidRPr="005D7331" w:rsidRDefault="00A9327F" w:rsidP="00A9327F">
            <w:pPr>
              <w:rPr>
                <w:bCs/>
              </w:rPr>
            </w:pPr>
            <w:r w:rsidRPr="00FB0A32">
              <w:rPr>
                <w:bCs/>
              </w:rPr>
              <w:t>коррективы в деятельность, оценивать соответствие результатов целям в ходе выполнения практических работ</w:t>
            </w:r>
            <w:r>
              <w:t xml:space="preserve"> </w:t>
            </w:r>
            <w:r w:rsidRPr="00FB0A32">
              <w:rPr>
                <w:bCs/>
              </w:rPr>
              <w:t>Применять понятия «состав нас</w:t>
            </w:r>
            <w:r w:rsidRPr="00FB0A32">
              <w:rPr>
                <w:bCs/>
              </w:rPr>
              <w:t>е</w:t>
            </w:r>
            <w:r w:rsidRPr="00FB0A32">
              <w:rPr>
                <w:bCs/>
              </w:rPr>
              <w:t>ления», «структура населения», «экономически активное население», «народ», «этнос»  для решения учебных и (или) практико-ориентированных задач; устанавливать взаимосвязи между значениями показателей рождаемости, смертности, средней ожидаемой продолж</w:t>
            </w:r>
            <w:r w:rsidRPr="00FB0A32">
              <w:rPr>
                <w:bCs/>
              </w:rPr>
              <w:t>и</w:t>
            </w:r>
            <w:r w:rsidRPr="00FB0A32">
              <w:rPr>
                <w:bCs/>
              </w:rPr>
              <w:t>тельности жизни и возрастной структурой населения; определять и об</w:t>
            </w:r>
            <w:r w:rsidRPr="00FB0A32">
              <w:rPr>
                <w:bCs/>
              </w:rPr>
              <w:t>ъ</w:t>
            </w:r>
            <w:r w:rsidRPr="00FB0A32">
              <w:rPr>
                <w:bCs/>
              </w:rPr>
              <w:t>яснять различия возрастного и полового состава населения, структуры занятости населения в различных регионах мира на основе анализа и</w:t>
            </w:r>
            <w:r w:rsidRPr="00FB0A32">
              <w:rPr>
                <w:bCs/>
              </w:rPr>
              <w:t>с</w:t>
            </w:r>
            <w:r w:rsidRPr="00FB0A32">
              <w:rPr>
                <w:bCs/>
              </w:rPr>
              <w:t>точников географической информации; сравнивать половую и возра</w:t>
            </w:r>
            <w:r w:rsidRPr="00FB0A32">
              <w:rPr>
                <w:bCs/>
              </w:rPr>
              <w:t>с</w:t>
            </w:r>
            <w:r w:rsidRPr="00FB0A32">
              <w:rPr>
                <w:bCs/>
              </w:rPr>
              <w:t xml:space="preserve">тную структуру в странах различных типов </w:t>
            </w:r>
            <w:proofErr w:type="spellStart"/>
            <w:r w:rsidRPr="00FB0A32">
              <w:rPr>
                <w:bCs/>
              </w:rPr>
              <w:t>оспроизводства</w:t>
            </w:r>
            <w:proofErr w:type="spellEnd"/>
            <w:r w:rsidRPr="00FB0A32">
              <w:rPr>
                <w:bCs/>
              </w:rPr>
              <w:t xml:space="preserve"> населения на основе анализа половозрастных пирамид</w:t>
            </w:r>
            <w:r>
              <w:rPr>
                <w:bCs/>
              </w:rPr>
              <w:t xml:space="preserve"> </w:t>
            </w:r>
            <w:r>
              <w:t xml:space="preserve"> </w:t>
            </w:r>
            <w:r w:rsidRPr="005D7331">
              <w:rPr>
                <w:bCs/>
              </w:rPr>
              <w:t>выбирать и использовать ра</w:t>
            </w:r>
            <w:r w:rsidRPr="005D7331">
              <w:rPr>
                <w:bCs/>
              </w:rPr>
              <w:t>з</w:t>
            </w:r>
            <w:r w:rsidRPr="005D7331">
              <w:rPr>
                <w:bCs/>
              </w:rPr>
              <w:t xml:space="preserve">личные источники географической информации, </w:t>
            </w:r>
          </w:p>
          <w:p w:rsidR="00A9327F" w:rsidRPr="005D7331" w:rsidRDefault="00A9327F" w:rsidP="00A9327F">
            <w:pPr>
              <w:rPr>
                <w:bCs/>
              </w:rPr>
            </w:pPr>
            <w:r w:rsidRPr="005D7331">
              <w:rPr>
                <w:bCs/>
              </w:rPr>
              <w:t>необходимые для изучения этнического и религиозного состава насел</w:t>
            </w:r>
            <w:r w:rsidRPr="005D7331">
              <w:rPr>
                <w:bCs/>
              </w:rPr>
              <w:t>е</w:t>
            </w:r>
            <w:r w:rsidRPr="005D7331">
              <w:rPr>
                <w:bCs/>
              </w:rPr>
              <w:lastRenderedPageBreak/>
              <w:t>ния; описывать и показывать на карте ареалы размещения крупных нар</w:t>
            </w:r>
            <w:r w:rsidRPr="005D7331">
              <w:rPr>
                <w:bCs/>
              </w:rPr>
              <w:t>о</w:t>
            </w:r>
            <w:r w:rsidRPr="005D7331">
              <w:rPr>
                <w:bCs/>
              </w:rPr>
              <w:t>дов, языковых семей, распространения мировых и национальных рел</w:t>
            </w:r>
            <w:r w:rsidRPr="005D7331">
              <w:rPr>
                <w:bCs/>
              </w:rPr>
              <w:t>и</w:t>
            </w:r>
            <w:r w:rsidRPr="005D7331">
              <w:rPr>
                <w:bCs/>
              </w:rPr>
              <w:t>гий; прогнозировать изменения возрастной структуры населения отдел</w:t>
            </w:r>
            <w:r w:rsidRPr="005D7331">
              <w:rPr>
                <w:bCs/>
              </w:rPr>
              <w:t>ь</w:t>
            </w:r>
            <w:r w:rsidRPr="005D7331">
              <w:rPr>
                <w:bCs/>
              </w:rPr>
              <w:t xml:space="preserve">ных стран на основе анализа различных </w:t>
            </w:r>
          </w:p>
          <w:p w:rsidR="00A9327F" w:rsidRPr="005D7331" w:rsidRDefault="00A9327F" w:rsidP="00A9327F">
            <w:pPr>
              <w:rPr>
                <w:bCs/>
              </w:rPr>
            </w:pPr>
            <w:r w:rsidRPr="005D7331">
              <w:rPr>
                <w:bCs/>
              </w:rPr>
              <w:t>источников географической информации  разрабатывать план решения географической задачи с учётом анализа имеющихся материальных и н</w:t>
            </w:r>
            <w:r w:rsidRPr="005D7331">
              <w:rPr>
                <w:bCs/>
              </w:rPr>
              <w:t>е</w:t>
            </w:r>
            <w:r w:rsidRPr="005D7331">
              <w:rPr>
                <w:bCs/>
              </w:rPr>
              <w:t>материальных ресурсов  при выполнении практических работ;</w:t>
            </w:r>
            <w:r>
              <w:rPr>
                <w:bCs/>
              </w:rPr>
              <w:t xml:space="preserve"> </w:t>
            </w:r>
            <w:r w:rsidRPr="005D7331">
              <w:rPr>
                <w:bCs/>
              </w:rPr>
              <w:t>извлекать, анализировать, интерпретировать, преобразовывать географическую и</w:t>
            </w:r>
            <w:r w:rsidRPr="005D7331">
              <w:rPr>
                <w:bCs/>
              </w:rPr>
              <w:t>н</w:t>
            </w:r>
            <w:r w:rsidRPr="005D7331">
              <w:rPr>
                <w:bCs/>
              </w:rPr>
              <w:t xml:space="preserve">формацию в ходе выполнения </w:t>
            </w:r>
            <w:proofErr w:type="spellStart"/>
            <w:r w:rsidRPr="005D7331">
              <w:rPr>
                <w:bCs/>
              </w:rPr>
              <w:t>рактических</w:t>
            </w:r>
            <w:proofErr w:type="spellEnd"/>
            <w:r w:rsidRPr="005D7331">
              <w:rPr>
                <w:bCs/>
              </w:rPr>
              <w:t xml:space="preserve"> </w:t>
            </w:r>
          </w:p>
          <w:p w:rsidR="00A9327F" w:rsidRPr="005D7331" w:rsidRDefault="00A9327F" w:rsidP="00A9327F">
            <w:pPr>
              <w:rPr>
                <w:bCs/>
              </w:rPr>
            </w:pPr>
            <w:r w:rsidRPr="005D7331">
              <w:rPr>
                <w:bCs/>
              </w:rPr>
              <w:t>работ</w:t>
            </w:r>
            <w:r>
              <w:rPr>
                <w:bCs/>
              </w:rPr>
              <w:t xml:space="preserve"> </w:t>
            </w:r>
            <w:r w:rsidRPr="005D7331">
              <w:rPr>
                <w:bCs/>
              </w:rPr>
              <w:t>Применять понятия «плотность населения», «расселение насел</w:t>
            </w:r>
            <w:r w:rsidRPr="005D7331">
              <w:rPr>
                <w:bCs/>
              </w:rPr>
              <w:t>е</w:t>
            </w:r>
            <w:r w:rsidRPr="005D7331">
              <w:rPr>
                <w:bCs/>
              </w:rPr>
              <w:t xml:space="preserve">ния», «миграции населения», </w:t>
            </w:r>
            <w:proofErr w:type="spellStart"/>
            <w:r w:rsidRPr="005D7331">
              <w:rPr>
                <w:bCs/>
              </w:rPr>
              <w:t>субурбанизация</w:t>
            </w:r>
            <w:proofErr w:type="spellEnd"/>
            <w:r w:rsidRPr="005D7331">
              <w:rPr>
                <w:bCs/>
              </w:rPr>
              <w:t xml:space="preserve">», «ложная урбанизация», «мегалополисы» для решения учебных и (или) </w:t>
            </w:r>
            <w:proofErr w:type="spellStart"/>
            <w:r w:rsidRPr="005D7331">
              <w:rPr>
                <w:bCs/>
              </w:rPr>
              <w:t>практико-иентированных</w:t>
            </w:r>
            <w:proofErr w:type="spellEnd"/>
            <w:r w:rsidRPr="005D7331">
              <w:rPr>
                <w:bCs/>
              </w:rPr>
              <w:t xml:space="preserve"> </w:t>
            </w:r>
            <w:proofErr w:type="spellStart"/>
            <w:r w:rsidRPr="005D7331">
              <w:rPr>
                <w:bCs/>
              </w:rPr>
              <w:t>задач;различать</w:t>
            </w:r>
            <w:proofErr w:type="spellEnd"/>
            <w:r w:rsidRPr="005D7331">
              <w:rPr>
                <w:bCs/>
              </w:rPr>
              <w:t xml:space="preserve"> и показывать на карте ареалы высокой и низкой плотн</w:t>
            </w:r>
            <w:r w:rsidRPr="005D7331">
              <w:rPr>
                <w:bCs/>
              </w:rPr>
              <w:t>о</w:t>
            </w:r>
            <w:r w:rsidRPr="005D7331">
              <w:rPr>
                <w:bCs/>
              </w:rPr>
              <w:t>сти населения; различать географические процессы  и явления: урбаниз</w:t>
            </w:r>
            <w:r w:rsidRPr="005D7331">
              <w:rPr>
                <w:bCs/>
              </w:rPr>
              <w:t>а</w:t>
            </w:r>
            <w:r w:rsidRPr="005D7331">
              <w:rPr>
                <w:bCs/>
              </w:rPr>
              <w:t xml:space="preserve">цию, </w:t>
            </w:r>
            <w:proofErr w:type="spellStart"/>
            <w:r w:rsidRPr="005D7331">
              <w:rPr>
                <w:bCs/>
              </w:rPr>
              <w:t>субурбанизацию</w:t>
            </w:r>
            <w:proofErr w:type="spellEnd"/>
            <w:r w:rsidRPr="005D7331">
              <w:rPr>
                <w:bCs/>
              </w:rPr>
              <w:t>, ложную урбанизацию, эмиграцию, иммиграцию; объяснять влияние факторов, определяющих различия в размещении н</w:t>
            </w:r>
            <w:r w:rsidRPr="005D7331">
              <w:rPr>
                <w:bCs/>
              </w:rPr>
              <w:t>а</w:t>
            </w:r>
            <w:r w:rsidRPr="005D7331">
              <w:rPr>
                <w:bCs/>
              </w:rPr>
              <w:t>селения различных регионов и стран мира; объяснять направление ме</w:t>
            </w:r>
            <w:r w:rsidRPr="005D7331">
              <w:rPr>
                <w:bCs/>
              </w:rPr>
              <w:t>ж</w:t>
            </w:r>
            <w:r w:rsidRPr="005D7331">
              <w:rPr>
                <w:bCs/>
              </w:rPr>
              <w:t xml:space="preserve">дународных миграций; оценивать влияние международных миграций на демографическую и </w:t>
            </w:r>
            <w:proofErr w:type="spellStart"/>
            <w:r w:rsidRPr="005D7331">
              <w:rPr>
                <w:bCs/>
              </w:rPr>
              <w:t>оциально-экономическую</w:t>
            </w:r>
            <w:proofErr w:type="spellEnd"/>
            <w:r w:rsidRPr="005D7331">
              <w:rPr>
                <w:bCs/>
              </w:rPr>
              <w:t xml:space="preserve"> ситуацию в регионах и странах мира с использованием различных источников информации; оц</w:t>
            </w:r>
            <w:r w:rsidRPr="005D7331">
              <w:rPr>
                <w:bCs/>
              </w:rPr>
              <w:t>е</w:t>
            </w:r>
            <w:r w:rsidRPr="005D7331">
              <w:rPr>
                <w:bCs/>
              </w:rPr>
              <w:t xml:space="preserve">нивать влияние урбанизации  на окружающую среду; объяснять различия в темпах, уровнях 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5D7331">
              <w:rPr>
                <w:bCs/>
              </w:rPr>
              <w:t>урбанизации в странах с различным уровнем социально-экономического развития; устанавливать критерии равнения географических объектов, процессов и явлений (в том числе при выполнении практической работы); распознавать проявления в повседневной жизни процессов миграции, у</w:t>
            </w:r>
            <w:r w:rsidRPr="005D7331">
              <w:rPr>
                <w:bCs/>
              </w:rPr>
              <w:t>р</w:t>
            </w:r>
            <w:r w:rsidRPr="005D7331">
              <w:rPr>
                <w:bCs/>
              </w:rPr>
              <w:t xml:space="preserve">банизации; распознавать формы </w:t>
            </w:r>
            <w:r>
              <w:rPr>
                <w:bCs/>
              </w:rPr>
              <w:t>р</w:t>
            </w:r>
            <w:r w:rsidRPr="005D7331">
              <w:rPr>
                <w:bCs/>
              </w:rPr>
              <w:t xml:space="preserve">асселения населения </w:t>
            </w:r>
            <w:r>
              <w:t xml:space="preserve"> </w:t>
            </w:r>
            <w:r w:rsidRPr="005D7331">
              <w:rPr>
                <w:bCs/>
              </w:rPr>
              <w:t>Применять пон</w:t>
            </w:r>
            <w:r w:rsidRPr="005D7331">
              <w:rPr>
                <w:bCs/>
              </w:rPr>
              <w:t>я</w:t>
            </w:r>
            <w:r w:rsidRPr="005D7331">
              <w:rPr>
                <w:bCs/>
              </w:rPr>
              <w:t>тия «уровень жизни населения»,</w:t>
            </w:r>
          </w:p>
        </w:tc>
      </w:tr>
      <w:tr w:rsidR="005907C0" w:rsidRPr="00B91587" w:rsidTr="00B8281C">
        <w:tc>
          <w:tcPr>
            <w:tcW w:w="2345" w:type="dxa"/>
          </w:tcPr>
          <w:p w:rsidR="005907C0" w:rsidRPr="00B91587" w:rsidRDefault="00A9327F" w:rsidP="00273171">
            <w:pPr>
              <w:jc w:val="both"/>
              <w:rPr>
                <w:bCs/>
              </w:rPr>
            </w:pPr>
            <w:r>
              <w:rPr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Мировое хозяйство</w:t>
            </w:r>
          </w:p>
        </w:tc>
        <w:tc>
          <w:tcPr>
            <w:tcW w:w="7226" w:type="dxa"/>
          </w:tcPr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Называть составные элементы мирового хозяйства, четыре сектора мир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>вого хозяйства, основные формы международных экономических отн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>шений и факторы, влияющие на их развитие, географические</w:t>
            </w:r>
            <w:r>
              <w:t xml:space="preserve"> </w:t>
            </w:r>
            <w:r w:rsidRPr="00FE55FF">
              <w:rPr>
                <w:bCs/>
              </w:rPr>
              <w:t>факторы международной хозяйственной специализации стран; описывать осно</w:t>
            </w:r>
            <w:r w:rsidRPr="00FE55FF">
              <w:rPr>
                <w:bCs/>
              </w:rPr>
              <w:t>в</w:t>
            </w:r>
            <w:r w:rsidRPr="00FE55FF">
              <w:rPr>
                <w:bCs/>
              </w:rPr>
              <w:t xml:space="preserve">ные этапы развития мирового хозяйства; характеризовать отраслевую, территориальную и функциональную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структуру мирового хозяйства; оценивать тенденции развития основных отраслей мирового хозяйства и изменения его отраслевой и территор</w:t>
            </w:r>
            <w:r w:rsidRPr="00FE55FF">
              <w:rPr>
                <w:bCs/>
              </w:rPr>
              <w:t>и</w:t>
            </w:r>
            <w:r w:rsidRPr="00FE55FF">
              <w:rPr>
                <w:bCs/>
              </w:rPr>
              <w:t>альной структуры;  сравнивать страны по особенностям функциональной структуры их экономики (при выполнении практической работы); прив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 xml:space="preserve">дить примеры отраслей международной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хозяйственной специализации стран; характеризовать роль России  в м</w:t>
            </w:r>
            <w:r w:rsidRPr="00FE55FF">
              <w:rPr>
                <w:bCs/>
              </w:rPr>
              <w:t>е</w:t>
            </w:r>
            <w:r w:rsidRPr="00FE55FF">
              <w:rPr>
                <w:bCs/>
              </w:rPr>
              <w:t xml:space="preserve">ждународном географическом разделении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труда; анализировать и интерпретировать географическую информацию различных видов и форм представления; интегрировать знания из школ</w:t>
            </w:r>
            <w:r w:rsidRPr="00FE55FF">
              <w:rPr>
                <w:bCs/>
              </w:rPr>
              <w:t>ь</w:t>
            </w:r>
            <w:r w:rsidRPr="00FE55FF">
              <w:rPr>
                <w:bCs/>
              </w:rPr>
              <w:t>ных курсов географии, истории и обществознания при изучении</w:t>
            </w:r>
            <w:r>
              <w:rPr>
                <w:bCs/>
              </w:rPr>
              <w:t xml:space="preserve"> </w:t>
            </w:r>
            <w:r w:rsidRPr="00FE55FF">
              <w:rPr>
                <w:bCs/>
              </w:rPr>
              <w:t>миров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>го хозяйства</w:t>
            </w:r>
            <w:r>
              <w:t xml:space="preserve"> </w:t>
            </w:r>
            <w:r w:rsidRPr="00FE55FF">
              <w:rPr>
                <w:bCs/>
              </w:rPr>
              <w:t>Приводить примеры международной экономической инт</w:t>
            </w:r>
            <w:r w:rsidRPr="00FE55FF">
              <w:rPr>
                <w:bCs/>
              </w:rPr>
              <w:t>е</w:t>
            </w:r>
            <w:r w:rsidRPr="00FE55FF">
              <w:rPr>
                <w:bCs/>
              </w:rPr>
              <w:t xml:space="preserve">грации; приводить примеры транснациональных корпораций (ТНК) и влияния деятельности ТНК  на социально-экономическое развитие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развивающихся стран; распознавать проявления процессов междунаро</w:t>
            </w:r>
            <w:r w:rsidRPr="00FE55FF">
              <w:rPr>
                <w:bCs/>
              </w:rPr>
              <w:t>д</w:t>
            </w:r>
            <w:r w:rsidRPr="00FE55FF">
              <w:rPr>
                <w:bCs/>
              </w:rPr>
              <w:t xml:space="preserve">ной экономической интеграции 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и глобализации мировой экономики  в повседневной жизни; формулир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 xml:space="preserve">вать суждения и выражать свою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точку зрения по вопросам влияния процессов глобализации и деятельн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>сти ТНК  на социально-экономическое развитие отдельных стран;  фо</w:t>
            </w:r>
            <w:r w:rsidRPr="00FE55FF">
              <w:rPr>
                <w:bCs/>
              </w:rPr>
              <w:t>р</w:t>
            </w:r>
            <w:r w:rsidRPr="00FE55FF">
              <w:rPr>
                <w:bCs/>
              </w:rPr>
              <w:t xml:space="preserve">мулировать выводы и заключения  на основе интерпретации информации 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о глобализации мирового хозяйства</w:t>
            </w:r>
            <w:r>
              <w:t xml:space="preserve"> </w:t>
            </w:r>
            <w:r w:rsidRPr="00FE55FF">
              <w:rPr>
                <w:bCs/>
              </w:rPr>
              <w:t>Называть страны-лидеры по прои</w:t>
            </w:r>
            <w:r w:rsidRPr="00FE55FF">
              <w:rPr>
                <w:bCs/>
              </w:rPr>
              <w:t>з</w:t>
            </w:r>
            <w:r w:rsidRPr="00FE55FF">
              <w:rPr>
                <w:bCs/>
              </w:rPr>
              <w:t>водству и экспорту основных видов промышленной продукции;  опред</w:t>
            </w:r>
            <w:r w:rsidRPr="00FE55FF">
              <w:rPr>
                <w:bCs/>
              </w:rPr>
              <w:t>е</w:t>
            </w:r>
            <w:r w:rsidRPr="00FE55FF">
              <w:rPr>
                <w:bCs/>
              </w:rPr>
              <w:lastRenderedPageBreak/>
              <w:t xml:space="preserve">лять тенденции развития основных отраслей промышленности мира 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с использованием различных источников географической информации; описывать этапы «</w:t>
            </w:r>
            <w:proofErr w:type="spellStart"/>
            <w:r w:rsidRPr="00FE55FF">
              <w:rPr>
                <w:bCs/>
              </w:rPr>
              <w:t>энергоперехода</w:t>
            </w:r>
            <w:proofErr w:type="spellEnd"/>
            <w:r w:rsidRPr="00FE55FF">
              <w:rPr>
                <w:bCs/>
              </w:rPr>
              <w:t>» в мировом хозяйстве, влияние «сла</w:t>
            </w:r>
            <w:r w:rsidRPr="00FE55FF">
              <w:rPr>
                <w:bCs/>
              </w:rPr>
              <w:t>н</w:t>
            </w:r>
            <w:r w:rsidRPr="00FE55FF">
              <w:rPr>
                <w:bCs/>
              </w:rPr>
              <w:t xml:space="preserve">цевой революции»  </w:t>
            </w:r>
            <w:r>
              <w:t xml:space="preserve"> </w:t>
            </w:r>
            <w:r w:rsidRPr="00FE55FF">
              <w:rPr>
                <w:bCs/>
              </w:rPr>
              <w:t xml:space="preserve">и развития «водородной энергетики» 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на географию мировой энергетики; оценивать влияние изученных отра</w:t>
            </w:r>
            <w:r w:rsidRPr="00FE55FF">
              <w:rPr>
                <w:bCs/>
              </w:rPr>
              <w:t>с</w:t>
            </w:r>
            <w:r w:rsidRPr="00FE55FF">
              <w:rPr>
                <w:bCs/>
              </w:rPr>
              <w:t>лей промышленности на окружающую среду; представлять в виде ди</w:t>
            </w:r>
            <w:r w:rsidRPr="00FE55FF">
              <w:rPr>
                <w:bCs/>
              </w:rPr>
              <w:t>а</w:t>
            </w:r>
            <w:r w:rsidRPr="00FE55FF">
              <w:rPr>
                <w:bCs/>
              </w:rPr>
              <w:t>грамм данные  о динамике изменения объёмов и структуры производства электроэнергии в мире  (при выполнении практической работы); оцен</w:t>
            </w:r>
            <w:r w:rsidRPr="00FE55FF">
              <w:rPr>
                <w:bCs/>
              </w:rPr>
              <w:t>и</w:t>
            </w:r>
            <w:r w:rsidRPr="00FE55FF">
              <w:rPr>
                <w:bCs/>
              </w:rPr>
              <w:t xml:space="preserve">вать роль России как крупнейшего мирового поставщика топливно-энергетических и сырьевых ресурсов  в мировой экономике; выявлять и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характеризовать существенные признаки современного этапа «</w:t>
            </w:r>
            <w:proofErr w:type="spellStart"/>
            <w:r w:rsidRPr="00FE55FF">
              <w:rPr>
                <w:bCs/>
              </w:rPr>
              <w:t>энергоп</w:t>
            </w:r>
            <w:r w:rsidRPr="00FE55FF">
              <w:rPr>
                <w:bCs/>
              </w:rPr>
              <w:t>е</w:t>
            </w:r>
            <w:r w:rsidRPr="00FE55FF">
              <w:rPr>
                <w:bCs/>
              </w:rPr>
              <w:t>рехода</w:t>
            </w:r>
            <w:proofErr w:type="spellEnd"/>
            <w:r w:rsidRPr="00FE55FF">
              <w:rPr>
                <w:bCs/>
              </w:rPr>
              <w:t>»; анализировать и интерпретировать географическую информ</w:t>
            </w:r>
            <w:r w:rsidRPr="00FE55FF">
              <w:rPr>
                <w:bCs/>
              </w:rPr>
              <w:t>а</w:t>
            </w:r>
            <w:r w:rsidRPr="00FE55FF">
              <w:rPr>
                <w:bCs/>
              </w:rPr>
              <w:t xml:space="preserve">цию различных видов и форм представления; оценивать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достоверность географической информации  по заданным критериям Н</w:t>
            </w:r>
            <w:r w:rsidRPr="00FE55FF">
              <w:rPr>
                <w:bCs/>
              </w:rPr>
              <w:t>а</w:t>
            </w:r>
            <w:r w:rsidRPr="00FE55FF">
              <w:rPr>
                <w:bCs/>
              </w:rPr>
              <w:t xml:space="preserve">зывать страны-лидеры по производству и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 xml:space="preserve">экспорту основных видов сельскохозяйственной продукции, крупнейших экспортёров главных видов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 xml:space="preserve">сельскохозяйственной продукции, основные признаки «органического» сельского хозяйства (при выполнении практической работы); определять с использованием источников географической информации тенденции </w:t>
            </w:r>
          </w:p>
          <w:p w:rsidR="00A9327F" w:rsidRPr="00FE55FF" w:rsidRDefault="00A9327F" w:rsidP="00A9327F">
            <w:pPr>
              <w:rPr>
                <w:bCs/>
              </w:rPr>
            </w:pPr>
            <w:r w:rsidRPr="00FE55FF">
              <w:rPr>
                <w:bCs/>
              </w:rPr>
              <w:t>развития основных отраслей сельского хозяйства мира; оценивать вли</w:t>
            </w:r>
            <w:r w:rsidRPr="00FE55FF">
              <w:rPr>
                <w:bCs/>
              </w:rPr>
              <w:t>я</w:t>
            </w:r>
            <w:r w:rsidRPr="00FE55FF">
              <w:rPr>
                <w:bCs/>
              </w:rPr>
              <w:t>ние сельского хозяйства отраслей на окружающую среду; находить арг</w:t>
            </w:r>
            <w:r w:rsidRPr="00FE55FF">
              <w:rPr>
                <w:bCs/>
              </w:rPr>
              <w:t>у</w:t>
            </w:r>
            <w:r w:rsidRPr="00FE55FF">
              <w:rPr>
                <w:bCs/>
              </w:rPr>
              <w:t>менты, подтверждающие или опровергающие одну и ту же идею,  в ра</w:t>
            </w:r>
            <w:r w:rsidRPr="00FE55FF">
              <w:rPr>
                <w:bCs/>
              </w:rPr>
              <w:t>з</w:t>
            </w:r>
            <w:r w:rsidRPr="00FE55FF">
              <w:rPr>
                <w:bCs/>
              </w:rPr>
              <w:t>личных источниках географической информации Определять с использ</w:t>
            </w:r>
            <w:r w:rsidRPr="00FE55FF">
              <w:rPr>
                <w:bCs/>
              </w:rPr>
              <w:t>о</w:t>
            </w:r>
            <w:r w:rsidRPr="00FE55FF">
              <w:rPr>
                <w:bCs/>
              </w:rPr>
              <w:t>ванием источников географической информации основные междунаро</w:t>
            </w:r>
            <w:r w:rsidRPr="00FE55FF">
              <w:rPr>
                <w:bCs/>
              </w:rPr>
              <w:t>д</w:t>
            </w:r>
            <w:r w:rsidRPr="00FE55FF">
              <w:rPr>
                <w:bCs/>
              </w:rPr>
              <w:t>ные магистрали и транспортные узлы, направления международных т</w:t>
            </w:r>
            <w:r w:rsidRPr="00FE55FF">
              <w:rPr>
                <w:bCs/>
              </w:rPr>
              <w:t>у</w:t>
            </w:r>
            <w:r w:rsidRPr="00FE55FF">
              <w:rPr>
                <w:bCs/>
              </w:rPr>
              <w:t>ристических маршрутов; выявлять и характеризовать существенные пр</w:t>
            </w:r>
            <w:r w:rsidRPr="00FE55FF">
              <w:rPr>
                <w:bCs/>
              </w:rPr>
              <w:t>и</w:t>
            </w:r>
            <w:r w:rsidRPr="00FE55FF">
              <w:rPr>
                <w:bCs/>
              </w:rPr>
              <w:t>знаки изменений в международных экономических отношениях в новых условиях; поиск методов решения практических географических задач;</w:t>
            </w:r>
            <w:r>
              <w:rPr>
                <w:bCs/>
              </w:rPr>
              <w:t xml:space="preserve"> </w:t>
            </w:r>
            <w:r w:rsidRPr="00FE55FF">
              <w:rPr>
                <w:bCs/>
              </w:rPr>
              <w:t xml:space="preserve">называть главные мировые финансовые центры, описывать направление движения капитала; выявлять дефициты географической </w:t>
            </w:r>
          </w:p>
          <w:p w:rsidR="005907C0" w:rsidRPr="00B91587" w:rsidRDefault="00A9327F" w:rsidP="00A9327F">
            <w:pPr>
              <w:jc w:val="both"/>
              <w:rPr>
                <w:bCs/>
              </w:rPr>
            </w:pPr>
            <w:r w:rsidRPr="00FE55FF">
              <w:rPr>
                <w:bCs/>
              </w:rPr>
              <w:t>информации, данных, необходимых  для решения поставленной задачи</w:t>
            </w:r>
          </w:p>
        </w:tc>
      </w:tr>
      <w:tr w:rsidR="005907C0" w:rsidRPr="00B91587" w:rsidTr="00B8281C">
        <w:tc>
          <w:tcPr>
            <w:tcW w:w="2345" w:type="dxa"/>
          </w:tcPr>
          <w:p w:rsidR="00216209" w:rsidRDefault="00216209" w:rsidP="00216209">
            <w:pPr>
              <w:rPr>
                <w:b/>
                <w:szCs w:val="28"/>
              </w:rPr>
            </w:pPr>
            <w:r>
              <w:rPr>
                <w:b/>
                <w:color w:val="000000"/>
                <w:sz w:val="24"/>
              </w:rPr>
              <w:lastRenderedPageBreak/>
              <w:t xml:space="preserve">Раздел </w:t>
            </w:r>
            <w:r>
              <w:rPr>
                <w:b/>
                <w:color w:val="000000"/>
              </w:rPr>
              <w:t>6</w:t>
            </w:r>
            <w:r>
              <w:rPr>
                <w:b/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</w:rPr>
              <w:t>Регионы и страны</w:t>
            </w:r>
          </w:p>
          <w:p w:rsidR="005907C0" w:rsidRPr="00B91587" w:rsidRDefault="005907C0" w:rsidP="00273171">
            <w:pPr>
              <w:jc w:val="both"/>
              <w:rPr>
                <w:bCs/>
              </w:rPr>
            </w:pPr>
          </w:p>
        </w:tc>
        <w:tc>
          <w:tcPr>
            <w:tcW w:w="7226" w:type="dxa"/>
          </w:tcPr>
          <w:p w:rsidR="00216209" w:rsidRPr="00115123" w:rsidRDefault="00216209" w:rsidP="00216209">
            <w:pPr>
              <w:rPr>
                <w:bCs/>
              </w:rPr>
            </w:pPr>
            <w:r w:rsidRPr="00115123">
              <w:rPr>
                <w:bCs/>
              </w:rPr>
              <w:t xml:space="preserve">Называть </w:t>
            </w:r>
            <w:proofErr w:type="spellStart"/>
            <w:r w:rsidRPr="00115123">
              <w:rPr>
                <w:bCs/>
              </w:rPr>
              <w:t>субрегионы</w:t>
            </w:r>
            <w:proofErr w:type="spellEnd"/>
            <w:r w:rsidRPr="00115123">
              <w:rPr>
                <w:bCs/>
              </w:rPr>
              <w:t xml:space="preserve"> зарубежной Европы; интегрировать знания из школьных курсов географии, истории и обществознания  при изучении культурно-исторических регионов мира, а также при изучении вопросов </w:t>
            </w:r>
          </w:p>
          <w:p w:rsidR="00216209" w:rsidRPr="00115123" w:rsidRDefault="00216209" w:rsidP="00B8281C">
            <w:pPr>
              <w:rPr>
                <w:bCs/>
              </w:rPr>
            </w:pPr>
            <w:r w:rsidRPr="00115123">
              <w:rPr>
                <w:bCs/>
              </w:rPr>
              <w:t xml:space="preserve">геополитики и изменений на политической карте мира; давать общую экономико-географическую характеристику стран; сравнивать страны различных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 зарубежной Европы по уровню социально-экономического развития с использованием источников географической информации; классифицировать страны зарубежной Европы по особе</w:t>
            </w:r>
            <w:r w:rsidRPr="00115123">
              <w:rPr>
                <w:bCs/>
              </w:rPr>
              <w:t>н</w:t>
            </w:r>
            <w:r w:rsidRPr="00115123">
              <w:rPr>
                <w:bCs/>
              </w:rPr>
              <w:t>ностям географического положения, по занимаемым ими позициям отн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 xml:space="preserve">сительно России; описывать особенности </w:t>
            </w:r>
            <w:proofErr w:type="spellStart"/>
            <w:r w:rsidRPr="00115123">
              <w:rPr>
                <w:bCs/>
              </w:rPr>
              <w:t>природно</w:t>
            </w:r>
            <w:proofErr w:type="spellEnd"/>
            <w:r w:rsidRPr="00115123">
              <w:rPr>
                <w:bCs/>
              </w:rPr>
              <w:t xml:space="preserve">- ресурсного капитала, населения и хозяйства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, положение и взаиморасположение стран  на карте; оценивать политико-географическое положение </w:t>
            </w:r>
            <w:proofErr w:type="spellStart"/>
            <w:r w:rsidRPr="00115123">
              <w:rPr>
                <w:bCs/>
              </w:rPr>
              <w:t>субр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гионов</w:t>
            </w:r>
            <w:proofErr w:type="spellEnd"/>
            <w:r w:rsidRPr="00115123">
              <w:rPr>
                <w:bCs/>
              </w:rPr>
              <w:t>, влияние международных миграций  на демографическую и соц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ально-экономическую ситуацию в отдельных странах; оценивать особе</w:t>
            </w:r>
            <w:r w:rsidRPr="00115123">
              <w:rPr>
                <w:bCs/>
              </w:rPr>
              <w:t>н</w:t>
            </w:r>
            <w:r w:rsidRPr="00115123">
              <w:rPr>
                <w:bCs/>
              </w:rPr>
              <w:t xml:space="preserve">ности </w:t>
            </w:r>
            <w:proofErr w:type="spellStart"/>
            <w:r w:rsidRPr="00115123">
              <w:rPr>
                <w:bCs/>
              </w:rPr>
              <w:t>природно</w:t>
            </w:r>
            <w:proofErr w:type="spellEnd"/>
            <w:r w:rsidRPr="00115123">
              <w:rPr>
                <w:bCs/>
              </w:rPr>
              <w:t>- ресурсного капитала, населения и хозяйства стран; об</w:t>
            </w:r>
            <w:r w:rsidRPr="00115123">
              <w:rPr>
                <w:bCs/>
              </w:rPr>
              <w:t>ъ</w:t>
            </w:r>
            <w:r w:rsidRPr="00115123">
              <w:rPr>
                <w:bCs/>
              </w:rPr>
              <w:t>яснять различия в уровне и качестве жизни населения Западной и Во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>точной Европы, направление международных миграций  в зарубежной Европе; объяснять особенности демографической политики в европе</w:t>
            </w:r>
            <w:r w:rsidRPr="00115123">
              <w:rPr>
                <w:bCs/>
              </w:rPr>
              <w:t>й</w:t>
            </w:r>
            <w:r w:rsidRPr="00115123">
              <w:rPr>
                <w:bCs/>
              </w:rPr>
              <w:t>ских странах; объяснять особенности отраслевой структуры хозяйства стран с использованием источников географической информации; пр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гнозировать изменения возрастной структуры населения отдельных стран зарубежной Европы с использованием источников географической и</w:t>
            </w:r>
            <w:r w:rsidRPr="00115123">
              <w:rPr>
                <w:bCs/>
              </w:rPr>
              <w:t>н</w:t>
            </w:r>
            <w:r w:rsidRPr="00115123">
              <w:rPr>
                <w:bCs/>
              </w:rPr>
              <w:t>формации; выбирать и использовать различные источники географич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ской информации, необходимые для поиска путей решения проблем; о</w:t>
            </w:r>
            <w:r w:rsidRPr="00115123">
              <w:rPr>
                <w:bCs/>
              </w:rPr>
              <w:t>б</w:t>
            </w:r>
            <w:r w:rsidRPr="00115123">
              <w:rPr>
                <w:bCs/>
              </w:rPr>
              <w:lastRenderedPageBreak/>
              <w:t>суждать географические аспекты проблем,</w:t>
            </w:r>
            <w:r>
              <w:t xml:space="preserve"> </w:t>
            </w:r>
            <w:r w:rsidRPr="00115123">
              <w:rPr>
                <w:bCs/>
              </w:rPr>
              <w:t xml:space="preserve">связанных с ролью региона в системе мировой экономики и политики; </w:t>
            </w:r>
            <w:proofErr w:type="spellStart"/>
            <w:r w:rsidRPr="00115123">
              <w:rPr>
                <w:bCs/>
              </w:rPr>
              <w:t>аргументированно</w:t>
            </w:r>
            <w:proofErr w:type="spellEnd"/>
            <w:r w:rsidRPr="00115123">
              <w:rPr>
                <w:bCs/>
              </w:rPr>
              <w:t xml:space="preserve"> вести диалог, обнаруживать различие и сходство позиций, развёрнуто и логично изл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 xml:space="preserve">гать свою точку зрения по географическим аспектам различных вопросов Называть </w:t>
            </w:r>
            <w:proofErr w:type="spellStart"/>
            <w:r w:rsidRPr="00115123">
              <w:rPr>
                <w:bCs/>
              </w:rPr>
              <w:t>субрегионы</w:t>
            </w:r>
            <w:proofErr w:type="spellEnd"/>
            <w:r w:rsidRPr="00115123">
              <w:rPr>
                <w:bCs/>
              </w:rPr>
              <w:t xml:space="preserve"> зарубежной Азии; сравнивать страны </w:t>
            </w:r>
            <w:proofErr w:type="spellStart"/>
            <w:r w:rsidRPr="00115123">
              <w:rPr>
                <w:bCs/>
              </w:rPr>
              <w:t>cубрегионов</w:t>
            </w:r>
            <w:proofErr w:type="spellEnd"/>
            <w:r w:rsidRPr="00115123">
              <w:rPr>
                <w:bCs/>
              </w:rPr>
              <w:t xml:space="preserve"> зарубежной Азии по уровню социально-экономического развития, сп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циализацию различных стран зарубежной Азии с использованием исто</w:t>
            </w:r>
            <w:r w:rsidRPr="00115123">
              <w:rPr>
                <w:bCs/>
              </w:rPr>
              <w:t>ч</w:t>
            </w:r>
            <w:r w:rsidRPr="00115123">
              <w:rPr>
                <w:bCs/>
              </w:rPr>
              <w:t>ников географической информации  (при выполнении практической р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боты); давать общую экономико-географическую характеристику стран; классифицировать страны зарубежной Азии по особенностям географ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ческого положения, по типам воспроизводства населения, по занимаемым ими позициям относительно России; описывать положение и взаимора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 xml:space="preserve">положение стран на карте, особенности природно-ресурсного капитала, населения и хозяйства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 и стран (Индии, Китая или Японии);  сравнивать показатели, характеризующие демографическую ситуацию изученных стран, с использованием источников географической инфо</w:t>
            </w:r>
            <w:r w:rsidRPr="00115123">
              <w:rPr>
                <w:bCs/>
              </w:rPr>
              <w:t>р</w:t>
            </w:r>
            <w:r w:rsidRPr="00115123">
              <w:rPr>
                <w:bCs/>
              </w:rPr>
              <w:t>мации, в том числе и географических карт; определять географические факторы международной хозяйственной специализации Индии или Китая с использованием источников географической информации;  объяснять различия в темпах, уровнях урбанизации, в уровне и качестве жизни н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 xml:space="preserve">селения в отдельных </w:t>
            </w:r>
            <w:proofErr w:type="spellStart"/>
            <w:r w:rsidRPr="00115123">
              <w:rPr>
                <w:bCs/>
              </w:rPr>
              <w:t>субрегионах</w:t>
            </w:r>
            <w:proofErr w:type="spellEnd"/>
            <w:r w:rsidRPr="00115123">
              <w:rPr>
                <w:bCs/>
              </w:rPr>
              <w:t>; определять показатели уровня разв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тия хозяйства (объёмы ВВП, промышленного производства и др.) и ва</w:t>
            </w:r>
            <w:r w:rsidRPr="00115123">
              <w:rPr>
                <w:bCs/>
              </w:rPr>
              <w:t>ж</w:t>
            </w:r>
            <w:r w:rsidRPr="00115123">
              <w:rPr>
                <w:bCs/>
              </w:rPr>
              <w:t xml:space="preserve">нейших отраслей хозяйства в Японии; </w:t>
            </w:r>
          </w:p>
          <w:p w:rsidR="00216209" w:rsidRPr="00115123" w:rsidRDefault="00216209" w:rsidP="00216209">
            <w:pPr>
              <w:ind w:left="-44"/>
              <w:rPr>
                <w:bCs/>
              </w:rPr>
            </w:pPr>
            <w:r w:rsidRPr="00115123">
              <w:rPr>
                <w:bCs/>
              </w:rPr>
              <w:t>выбирать и использовать источники географической информации для х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 xml:space="preserve">рактеристики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 и стран зарубежной Азии, определять и нах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дить  в них недостоверную и противоречивую географическую информ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цию для решения учебных и (или) практико-ориентированных задач; об</w:t>
            </w:r>
            <w:r w:rsidRPr="00115123">
              <w:rPr>
                <w:bCs/>
              </w:rPr>
              <w:t>ъ</w:t>
            </w:r>
            <w:r w:rsidRPr="00115123">
              <w:rPr>
                <w:bCs/>
              </w:rPr>
              <w:t>яснять состав, структуру и закономерности размещения населения зар</w:t>
            </w:r>
            <w:r w:rsidRPr="00115123">
              <w:rPr>
                <w:bCs/>
              </w:rPr>
              <w:t>у</w:t>
            </w:r>
            <w:r w:rsidRPr="00115123">
              <w:rPr>
                <w:bCs/>
              </w:rPr>
              <w:t xml:space="preserve">бежной Азии, особенности </w:t>
            </w:r>
          </w:p>
          <w:p w:rsidR="005907C0" w:rsidRPr="00B91587" w:rsidRDefault="00216209" w:rsidP="00B8281C">
            <w:pPr>
              <w:ind w:left="-44"/>
              <w:rPr>
                <w:bCs/>
              </w:rPr>
            </w:pPr>
            <w:r w:rsidRPr="00115123">
              <w:rPr>
                <w:bCs/>
              </w:rPr>
              <w:t>демографической политики в Китае или Индии, различия в темпах, уро</w:t>
            </w:r>
            <w:r w:rsidRPr="00115123">
              <w:rPr>
                <w:bCs/>
              </w:rPr>
              <w:t>в</w:t>
            </w:r>
            <w:r w:rsidRPr="00115123">
              <w:rPr>
                <w:bCs/>
              </w:rPr>
              <w:t>нях урбанизации, уровне и качестве жизни населения в Юго-Западной и Южной Азии;</w:t>
            </w:r>
            <w:r>
              <w:t xml:space="preserve"> </w:t>
            </w:r>
            <w:r w:rsidRPr="00115123">
              <w:rPr>
                <w:bCs/>
              </w:rPr>
              <w:t>объяснять географические особенности стран зарубежной Азии с разным уровнем социально-экономического развития; выбирать оптимальную форму представления и визуализации информации о чи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 xml:space="preserve">ленности населения, размещении хозяйства изученных стран и </w:t>
            </w:r>
            <w:proofErr w:type="spellStart"/>
            <w:r w:rsidRPr="00115123">
              <w:rPr>
                <w:bCs/>
              </w:rPr>
              <w:t>субреги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нов</w:t>
            </w:r>
            <w:proofErr w:type="spellEnd"/>
            <w:r w:rsidRPr="00115123">
              <w:rPr>
                <w:bCs/>
              </w:rPr>
              <w:t>, их отраслевой структуре, географических особенностях развития о</w:t>
            </w:r>
            <w:r w:rsidRPr="00115123">
              <w:rPr>
                <w:bCs/>
              </w:rPr>
              <w:t>т</w:t>
            </w:r>
            <w:r w:rsidRPr="00115123">
              <w:rPr>
                <w:bCs/>
              </w:rPr>
              <w:t>дельных отраслей с учётом её назначения (тексты, картосхемы, диагра</w:t>
            </w:r>
            <w:r w:rsidRPr="00115123">
              <w:rPr>
                <w:bCs/>
              </w:rPr>
              <w:t>м</w:t>
            </w:r>
            <w:r w:rsidRPr="00115123">
              <w:rPr>
                <w:bCs/>
              </w:rPr>
              <w:t xml:space="preserve">мы и т. д.) Называть </w:t>
            </w:r>
            <w:proofErr w:type="spellStart"/>
            <w:r w:rsidRPr="00115123">
              <w:rPr>
                <w:bCs/>
              </w:rPr>
              <w:t>субрегионы</w:t>
            </w:r>
            <w:proofErr w:type="spellEnd"/>
            <w:r w:rsidRPr="00115123">
              <w:rPr>
                <w:bCs/>
              </w:rPr>
              <w:t xml:space="preserve"> Америки; классифицировать страны Америки  по особенностям географического положения, по типам воспр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изводства населения,  по занимаемым ими позициям относительно Ро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 xml:space="preserve">сии; описывать особенности </w:t>
            </w:r>
            <w:proofErr w:type="spellStart"/>
            <w:r w:rsidRPr="00115123">
              <w:rPr>
                <w:bCs/>
              </w:rPr>
              <w:t>природно</w:t>
            </w:r>
            <w:proofErr w:type="spellEnd"/>
            <w:r w:rsidRPr="00115123">
              <w:rPr>
                <w:bCs/>
              </w:rPr>
              <w:t xml:space="preserve">- ресурсного капитала, населения и хозяйства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 Америки; определять черты сходства и различия в особенностях природно-ресурсного капитала, населения и хозяйства США и Канады с использованием источников географической информ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ции; устанавливать причинно-следственные связи и закономерности ра</w:t>
            </w:r>
            <w:r w:rsidRPr="00115123">
              <w:rPr>
                <w:bCs/>
              </w:rPr>
              <w:t>з</w:t>
            </w:r>
            <w:r w:rsidRPr="00115123">
              <w:rPr>
                <w:bCs/>
              </w:rPr>
              <w:t>мещения населения и объектов хозяйственной деятельности США и К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нады; устанавливать принадлежность стран Латинской Америки к одному из уровней экономического развития, используя показатель внутреннего валового продукта; объяснять географические особенности размещения хозяйства стран Америки  с разным уровнем социально- экономического развития (при выполнении практической работы);  оценивать политико-географическое положение изученных стран, влияние международных миграций  на демографическую и социально-экономическую ситуацию в изученных странах;  объяснять различия в уровне и качестве жизни нас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ления в отдельных странах региона; объяснять направление междунаро</w:t>
            </w:r>
            <w:r w:rsidRPr="00115123">
              <w:rPr>
                <w:bCs/>
              </w:rPr>
              <w:t>д</w:t>
            </w:r>
            <w:r w:rsidRPr="00115123">
              <w:rPr>
                <w:bCs/>
              </w:rPr>
              <w:t xml:space="preserve">ных миграций в регионе; объяснять особенности отраслевой структуры хозяйства изученных стран с использованием источников географической </w:t>
            </w:r>
            <w:r w:rsidRPr="00115123">
              <w:rPr>
                <w:bCs/>
              </w:rPr>
              <w:lastRenderedPageBreak/>
              <w:t xml:space="preserve">информации;  выбирать источники географической </w:t>
            </w:r>
            <w:proofErr w:type="spellStart"/>
            <w:r>
              <w:rPr>
                <w:bCs/>
              </w:rPr>
              <w:t>информ</w:t>
            </w:r>
            <w:r>
              <w:rPr>
                <w:bCs/>
              </w:rPr>
              <w:t>а</w:t>
            </w:r>
            <w:r>
              <w:rPr>
                <w:bCs/>
              </w:rPr>
              <w:t>ции,о</w:t>
            </w:r>
            <w:r w:rsidRPr="00115123">
              <w:rPr>
                <w:bCs/>
              </w:rPr>
              <w:t>пределять</w:t>
            </w:r>
            <w:proofErr w:type="spellEnd"/>
            <w:r w:rsidRPr="00115123">
              <w:rPr>
                <w:bCs/>
              </w:rPr>
              <w:t xml:space="preserve"> и находить в них недостоверную и противоречивую ге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графическую информацию для решения учебных и (или) практико-ориентированных задач; представлять в различных формах (графики, та</w:t>
            </w:r>
            <w:r w:rsidRPr="00115123">
              <w:rPr>
                <w:bCs/>
              </w:rPr>
              <w:t>б</w:t>
            </w:r>
            <w:r w:rsidRPr="00115123">
              <w:rPr>
                <w:bCs/>
              </w:rPr>
              <w:t xml:space="preserve">лицы, схемы, диаграммы, карты) информацию о численности населения, размещении хозяйства изученных стран и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, их отраслевой структуре, географических </w:t>
            </w:r>
            <w:proofErr w:type="spellStart"/>
            <w:r w:rsidRPr="00115123">
              <w:rPr>
                <w:bCs/>
              </w:rPr>
              <w:t>собенностях</w:t>
            </w:r>
            <w:proofErr w:type="spellEnd"/>
            <w:r w:rsidRPr="00115123">
              <w:rPr>
                <w:bCs/>
              </w:rPr>
              <w:t xml:space="preserve"> размещения отдельных отраслей;  в ходе организованного учителем обсуждения публично представлять презентацию, разработанную в процессе командной работы, о роли США и Канады в системе региональной экономики, оценивать соответствие подготовленной презентации её цели, выражать свою точку зрения отн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сительно влияния указанных стран на развитие региона; владеть навык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ми распознавания и защиты информации, информационной безопасности личности; использовать преимущества командной и индивидуальной р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 xml:space="preserve">боты Называть </w:t>
            </w:r>
            <w:proofErr w:type="spellStart"/>
            <w:r w:rsidRPr="00115123">
              <w:rPr>
                <w:bCs/>
              </w:rPr>
              <w:t>субрегионы</w:t>
            </w:r>
            <w:proofErr w:type="spellEnd"/>
            <w:r w:rsidRPr="00115123">
              <w:rPr>
                <w:bCs/>
              </w:rPr>
              <w:t xml:space="preserve"> Африки; описывать особенности природно-ресурсного капитала, населения и хозяйства </w:t>
            </w:r>
            <w:proofErr w:type="spellStart"/>
            <w:r w:rsidRPr="00115123">
              <w:rPr>
                <w:bCs/>
              </w:rPr>
              <w:t>убрегионов</w:t>
            </w:r>
            <w:proofErr w:type="spellEnd"/>
            <w:r w:rsidRPr="00115123">
              <w:rPr>
                <w:bCs/>
              </w:rPr>
              <w:t xml:space="preserve"> Африки;  опред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лять географические факторы международной хозяйственной специализ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 xml:space="preserve">ции ЮАР, Алжира, Египта с использованием источников географической информации;  устанавливать принадлежность стран </w:t>
            </w:r>
            <w:proofErr w:type="spellStart"/>
            <w:r w:rsidRPr="00115123">
              <w:rPr>
                <w:bCs/>
              </w:rPr>
              <w:t>субрегиона</w:t>
            </w:r>
            <w:proofErr w:type="spellEnd"/>
            <w:r w:rsidRPr="00115123">
              <w:rPr>
                <w:bCs/>
              </w:rPr>
              <w:t xml:space="preserve"> (любого) к одному из уровней экономического развития, используя показатель внутреннего валового продукта; сравнивать страны различных </w:t>
            </w:r>
            <w:proofErr w:type="spellStart"/>
            <w:r w:rsidRPr="00115123">
              <w:rPr>
                <w:bCs/>
              </w:rPr>
              <w:t>субреги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нов</w:t>
            </w:r>
            <w:proofErr w:type="spellEnd"/>
            <w:r w:rsidRPr="00115123">
              <w:rPr>
                <w:bCs/>
              </w:rPr>
              <w:t xml:space="preserve"> Африки по значению ИЧР с использованием источников географич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ской информации; сравнивать структуру экономики Алжира и Эфиопии; определять и сравнивать по географическим картам разного содержания и другим источникам географической информации качественные  и колич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 xml:space="preserve">ственные  показатели, характеризующие расселение населения  в </w:t>
            </w:r>
            <w:proofErr w:type="spellStart"/>
            <w:r w:rsidRPr="00115123">
              <w:rPr>
                <w:bCs/>
              </w:rPr>
              <w:t>субр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гионах</w:t>
            </w:r>
            <w:proofErr w:type="spellEnd"/>
            <w:r w:rsidRPr="00115123">
              <w:rPr>
                <w:bCs/>
              </w:rPr>
              <w:t xml:space="preserve"> Африки; </w:t>
            </w:r>
            <w:r>
              <w:rPr>
                <w:bCs/>
              </w:rPr>
              <w:t xml:space="preserve">описывать </w:t>
            </w:r>
            <w:proofErr w:type="spellStart"/>
            <w:r w:rsidRPr="00115123">
              <w:rPr>
                <w:bCs/>
              </w:rPr>
              <w:t>кономические</w:t>
            </w:r>
            <w:proofErr w:type="spellEnd"/>
            <w:r w:rsidRPr="00115123">
              <w:rPr>
                <w:bCs/>
              </w:rPr>
              <w:t xml:space="preserve">, социальные, экологические проблемы одного  из </w:t>
            </w:r>
            <w:proofErr w:type="spellStart"/>
            <w:r w:rsidRPr="00115123">
              <w:rPr>
                <w:bCs/>
              </w:rPr>
              <w:t>субрегионов</w:t>
            </w:r>
            <w:proofErr w:type="spellEnd"/>
            <w:r w:rsidRPr="00115123">
              <w:rPr>
                <w:bCs/>
              </w:rPr>
              <w:t xml:space="preserve"> Африки; сравнивать специализацию сельского хозяйства и её роль в экономике Алжира  и Эфиопии с испол</w:t>
            </w:r>
            <w:r w:rsidRPr="00115123">
              <w:rPr>
                <w:bCs/>
              </w:rPr>
              <w:t>ь</w:t>
            </w:r>
            <w:r w:rsidRPr="00115123">
              <w:rPr>
                <w:bCs/>
              </w:rPr>
              <w:t>зованием источников географической информации (при выполнении практической работы); прогнозировать изменения численности  и возра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>тной структуры населения стран Африки с использованием источников географической информации; объяснять различия в уровне и качестве жизни населения в различных странах Африки; объяснять отраслевой с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став структуры хозяйства изученных стран с использованием источников географической информации; самостоятельно находить, отбирать и пр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 xml:space="preserve">менять различные методы познания  для решения </w:t>
            </w:r>
            <w:proofErr w:type="spellStart"/>
            <w:r w:rsidRPr="00115123">
              <w:rPr>
                <w:bCs/>
              </w:rPr>
              <w:t>практико</w:t>
            </w:r>
            <w:proofErr w:type="spellEnd"/>
            <w:r w:rsidRPr="00115123">
              <w:rPr>
                <w:bCs/>
              </w:rPr>
              <w:t>- ориентир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ванных задач; разрабатывать план решения географической задачи с уч</w:t>
            </w:r>
            <w:r w:rsidRPr="00115123">
              <w:rPr>
                <w:bCs/>
              </w:rPr>
              <w:t>ё</w:t>
            </w:r>
            <w:r w:rsidRPr="00115123">
              <w:rPr>
                <w:bCs/>
              </w:rPr>
              <w:t>том анализа имеющихся материальных и нематериальных ресурсов</w:t>
            </w:r>
            <w:r>
              <w:t xml:space="preserve"> </w:t>
            </w:r>
            <w:r w:rsidRPr="00115123">
              <w:rPr>
                <w:bCs/>
              </w:rPr>
              <w:t>Оп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сывать особенности экономико-географического положения, природно-ресурсного капитала, населения, хозяйства Австралии; определять ге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графические факторы международной хозяйственной специализации А</w:t>
            </w:r>
            <w:r w:rsidRPr="00115123">
              <w:rPr>
                <w:bCs/>
              </w:rPr>
              <w:t>в</w:t>
            </w:r>
            <w:r w:rsidRPr="00115123">
              <w:rPr>
                <w:bCs/>
              </w:rPr>
              <w:t>стралии и стран Океании с использованием источников географической информации;  представлять в различных формах (графики, таблицы, сх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мы, диаграммы, карты) информацию о размещении хозяйства Австралии; её отраслевой структуре, товарной структуре экспорта; объяснять геогр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фические особенности отраслевой структуры хозяйства Австралии; выб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 xml:space="preserve">рать, анализировать и интерпретировать географическую информацию различных видов и форм представления для выявления места Австралии в международном географическом разделении труда </w:t>
            </w:r>
            <w:r>
              <w:t xml:space="preserve"> </w:t>
            </w:r>
            <w:r w:rsidRPr="00115123">
              <w:rPr>
                <w:bCs/>
              </w:rPr>
              <w:t xml:space="preserve">выбирать, </w:t>
            </w:r>
            <w:r w:rsidR="00B8281C">
              <w:rPr>
                <w:bCs/>
              </w:rPr>
              <w:t xml:space="preserve"> </w:t>
            </w:r>
            <w:r w:rsidRPr="00115123">
              <w:rPr>
                <w:bCs/>
              </w:rPr>
              <w:t>Характер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зовать политико-географическое положение России с использованием источников географической информации, конкурентные преимущества экономики России, роль России в международном географическом разд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лении труда;  оценивать политико-географическое положение России, влияние международных миграций на демографическую и социально-экономическую ситуацию в России  с использованием источников ге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графической информации, роль России как крупнейшего поставщика то</w:t>
            </w:r>
            <w:r w:rsidRPr="00115123">
              <w:rPr>
                <w:bCs/>
              </w:rPr>
              <w:t>п</w:t>
            </w:r>
            <w:r w:rsidRPr="00115123">
              <w:rPr>
                <w:bCs/>
              </w:rPr>
              <w:lastRenderedPageBreak/>
              <w:t>ливно-энергетических и сырьевых ресурсов в мировой экономике  (при выполнении практической работы 1); оценивать достоверность и лег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тимность географической информации; выбирать и использовать средства информационных и коммуникационных технологий (в том числе и ГИС) в решении учебных и (или) практико-ориентированных задач  с соблюден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>ем норм информационной</w:t>
            </w:r>
            <w:r>
              <w:t xml:space="preserve"> </w:t>
            </w:r>
            <w:r w:rsidR="00B8281C">
              <w:t>б</w:t>
            </w:r>
            <w:r w:rsidRPr="00115123">
              <w:rPr>
                <w:bCs/>
              </w:rPr>
              <w:t>езопас</w:t>
            </w:r>
            <w:r w:rsidR="00B8281C">
              <w:rPr>
                <w:bCs/>
              </w:rPr>
              <w:t>но</w:t>
            </w:r>
            <w:r w:rsidRPr="00115123">
              <w:rPr>
                <w:bCs/>
              </w:rPr>
              <w:t>сти  систематизировать географич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 xml:space="preserve">скую информацию в разных формах;  </w:t>
            </w:r>
            <w:proofErr w:type="spellStart"/>
            <w:r w:rsidRPr="00115123">
              <w:rPr>
                <w:bCs/>
              </w:rPr>
              <w:t>креативно</w:t>
            </w:r>
            <w:proofErr w:type="spellEnd"/>
            <w:r w:rsidRPr="00115123">
              <w:rPr>
                <w:bCs/>
              </w:rPr>
              <w:t xml:space="preserve"> мыслить при поиске п</w:t>
            </w:r>
            <w:r w:rsidRPr="00115123">
              <w:rPr>
                <w:bCs/>
              </w:rPr>
              <w:t>у</w:t>
            </w:r>
            <w:r w:rsidRPr="00115123">
              <w:rPr>
                <w:bCs/>
              </w:rPr>
              <w:t>тей решения жизненных проблем, имеющих географические аспекты;  развёрнуто и логично излагать свою точку зрения по географическим а</w:t>
            </w:r>
            <w:r w:rsidRPr="00115123">
              <w:rPr>
                <w:bCs/>
              </w:rPr>
              <w:t>с</w:t>
            </w:r>
            <w:r w:rsidRPr="00115123">
              <w:rPr>
                <w:bCs/>
              </w:rPr>
              <w:t xml:space="preserve">пектам различных вопросов </w:t>
            </w:r>
            <w:r w:rsidR="00B8281C">
              <w:rPr>
                <w:bCs/>
              </w:rPr>
              <w:t>о</w:t>
            </w:r>
            <w:r w:rsidRPr="00115123">
              <w:rPr>
                <w:bCs/>
              </w:rPr>
              <w:t>ценивать достоверность и легитимность ге</w:t>
            </w:r>
            <w:r w:rsidRPr="00115123">
              <w:rPr>
                <w:bCs/>
              </w:rPr>
              <w:t>о</w:t>
            </w:r>
            <w:r w:rsidRPr="00115123">
              <w:rPr>
                <w:bCs/>
              </w:rPr>
              <w:t>графической информации; выбирать и использовать средства информац</w:t>
            </w:r>
            <w:r w:rsidRPr="00115123">
              <w:rPr>
                <w:bCs/>
              </w:rPr>
              <w:t>и</w:t>
            </w:r>
            <w:r w:rsidRPr="00115123">
              <w:rPr>
                <w:bCs/>
              </w:rPr>
              <w:t xml:space="preserve">онных и коммуникационных технологий  (в том числе и ГИС) в решении учебных и (или) практико-ориентированных задач  с соблюдением норм информационной безопасности (при выполнении практической работы);  систематизировать географическую информацию в разных формах;  </w:t>
            </w:r>
            <w:proofErr w:type="spellStart"/>
            <w:r w:rsidRPr="00115123">
              <w:rPr>
                <w:bCs/>
              </w:rPr>
              <w:t>кре</w:t>
            </w:r>
            <w:r w:rsidRPr="00115123">
              <w:rPr>
                <w:bCs/>
              </w:rPr>
              <w:t>а</w:t>
            </w:r>
            <w:r w:rsidRPr="00115123">
              <w:rPr>
                <w:bCs/>
              </w:rPr>
              <w:t>тивно</w:t>
            </w:r>
            <w:proofErr w:type="spellEnd"/>
            <w:r w:rsidRPr="00115123">
              <w:rPr>
                <w:bCs/>
              </w:rPr>
              <w:t xml:space="preserve"> мыслить при поиске путей решения жизненных проблем, имеющих географические аспекты;  развёрнуто и логично излагать свою точку зр</w:t>
            </w:r>
            <w:r w:rsidRPr="00115123">
              <w:rPr>
                <w:bCs/>
              </w:rPr>
              <w:t>е</w:t>
            </w:r>
            <w:r w:rsidRPr="00115123">
              <w:rPr>
                <w:bCs/>
              </w:rPr>
              <w:t>ния по географическим аспектам различных вопросов</w:t>
            </w:r>
          </w:p>
        </w:tc>
      </w:tr>
      <w:tr w:rsidR="005907C0" w:rsidRPr="00B91587" w:rsidTr="00B8281C">
        <w:tc>
          <w:tcPr>
            <w:tcW w:w="2345" w:type="dxa"/>
          </w:tcPr>
          <w:p w:rsidR="00B8281C" w:rsidRDefault="00B8281C" w:rsidP="00B8281C">
            <w:pPr>
              <w:rPr>
                <w:b/>
                <w:bCs/>
                <w:color w:val="000000"/>
                <w:spacing w:val="3"/>
              </w:rPr>
            </w:pPr>
            <w:r>
              <w:rPr>
                <w:b/>
                <w:color w:val="000000"/>
                <w:sz w:val="24"/>
              </w:rPr>
              <w:lastRenderedPageBreak/>
              <w:t xml:space="preserve">Раздел </w:t>
            </w:r>
            <w:r>
              <w:rPr>
                <w:b/>
                <w:color w:val="000000"/>
              </w:rPr>
              <w:t>7</w:t>
            </w:r>
            <w:r>
              <w:rPr>
                <w:b/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</w:rPr>
              <w:t>Глобал</w:t>
            </w:r>
            <w:r>
              <w:rPr>
                <w:b/>
                <w:color w:val="000000"/>
              </w:rPr>
              <w:t>ь</w:t>
            </w:r>
            <w:r>
              <w:rPr>
                <w:b/>
                <w:color w:val="000000"/>
              </w:rPr>
              <w:t>ные проблемы чел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вечества</w:t>
            </w:r>
          </w:p>
          <w:p w:rsidR="005907C0" w:rsidRPr="00B91587" w:rsidRDefault="005907C0" w:rsidP="00273171">
            <w:pPr>
              <w:jc w:val="both"/>
              <w:rPr>
                <w:bCs/>
              </w:rPr>
            </w:pPr>
          </w:p>
        </w:tc>
        <w:tc>
          <w:tcPr>
            <w:tcW w:w="7226" w:type="dxa"/>
          </w:tcPr>
          <w:p w:rsidR="00B8281C" w:rsidRPr="00AD5C01" w:rsidRDefault="00B8281C" w:rsidP="00B8281C">
            <w:pPr>
              <w:rPr>
                <w:rFonts w:eastAsia="Times New Roman"/>
                <w:iCs/>
                <w:lang w:eastAsia="en-US"/>
              </w:rPr>
            </w:pPr>
            <w:r w:rsidRPr="00AD5C01">
              <w:rPr>
                <w:rFonts w:eastAsia="Times New Roman"/>
                <w:iCs/>
                <w:lang w:eastAsia="en-US"/>
              </w:rPr>
              <w:t>Приводить примеры проявления глобальных проблем, в решении кот</w:t>
            </w:r>
            <w:r w:rsidRPr="00AD5C01">
              <w:rPr>
                <w:rFonts w:eastAsia="Times New Roman"/>
                <w:iCs/>
                <w:lang w:eastAsia="en-US"/>
              </w:rPr>
              <w:t>о</w:t>
            </w:r>
            <w:r w:rsidRPr="00AD5C01">
              <w:rPr>
                <w:rFonts w:eastAsia="Times New Roman"/>
                <w:iCs/>
                <w:lang w:eastAsia="en-US"/>
              </w:rPr>
              <w:t>рых принимает участие современная географическая наука  на реги</w:t>
            </w:r>
            <w:r w:rsidRPr="00AD5C01">
              <w:rPr>
                <w:rFonts w:eastAsia="Times New Roman"/>
                <w:iCs/>
                <w:lang w:eastAsia="en-US"/>
              </w:rPr>
              <w:t>о</w:t>
            </w:r>
            <w:r w:rsidRPr="00AD5C01">
              <w:rPr>
                <w:rFonts w:eastAsia="Times New Roman"/>
                <w:iCs/>
                <w:lang w:eastAsia="en-US"/>
              </w:rPr>
              <w:t>нальном уровне, в разных странах,  в том числе и России, примеры вза</w:t>
            </w:r>
            <w:r w:rsidRPr="00AD5C01">
              <w:rPr>
                <w:rFonts w:eastAsia="Times New Roman"/>
                <w:iCs/>
                <w:lang w:eastAsia="en-US"/>
              </w:rPr>
              <w:t>и</w:t>
            </w:r>
            <w:r w:rsidRPr="00AD5C01">
              <w:rPr>
                <w:rFonts w:eastAsia="Times New Roman"/>
                <w:iCs/>
                <w:lang w:eastAsia="en-US"/>
              </w:rPr>
              <w:t xml:space="preserve">мосвязи глобальных проблем человечества, примеры изменений </w:t>
            </w:r>
            <w:proofErr w:type="spellStart"/>
            <w:r w:rsidRPr="00AD5C01">
              <w:rPr>
                <w:rFonts w:eastAsia="Times New Roman"/>
                <w:iCs/>
                <w:lang w:eastAsia="en-US"/>
              </w:rPr>
              <w:t>геоси</w:t>
            </w:r>
            <w:r w:rsidRPr="00AD5C01">
              <w:rPr>
                <w:rFonts w:eastAsia="Times New Roman"/>
                <w:iCs/>
                <w:lang w:eastAsia="en-US"/>
              </w:rPr>
              <w:t>с</w:t>
            </w:r>
            <w:r w:rsidRPr="00AD5C01">
              <w:rPr>
                <w:rFonts w:eastAsia="Times New Roman"/>
                <w:iCs/>
                <w:lang w:eastAsia="en-US"/>
              </w:rPr>
              <w:t>тем</w:t>
            </w:r>
            <w:proofErr w:type="spellEnd"/>
            <w:r w:rsidRPr="00AD5C01">
              <w:rPr>
                <w:rFonts w:eastAsia="Times New Roman"/>
                <w:iCs/>
                <w:lang w:eastAsia="en-US"/>
              </w:rPr>
              <w:t xml:space="preserve"> в результате природных и антропогенных воздействий; характериз</w:t>
            </w:r>
            <w:r w:rsidRPr="00AD5C01">
              <w:rPr>
                <w:rFonts w:eastAsia="Times New Roman"/>
                <w:iCs/>
                <w:lang w:eastAsia="en-US"/>
              </w:rPr>
              <w:t>о</w:t>
            </w:r>
            <w:r w:rsidRPr="00AD5C01">
              <w:rPr>
                <w:rFonts w:eastAsia="Times New Roman"/>
                <w:iCs/>
                <w:lang w:eastAsia="en-US"/>
              </w:rPr>
              <w:t>вать причины возникновения геополитических, экологических и дем</w:t>
            </w:r>
            <w:r w:rsidRPr="00AD5C01">
              <w:rPr>
                <w:rFonts w:eastAsia="Times New Roman"/>
                <w:iCs/>
                <w:lang w:eastAsia="en-US"/>
              </w:rPr>
              <w:t>о</w:t>
            </w:r>
            <w:r w:rsidRPr="00AD5C01">
              <w:rPr>
                <w:rFonts w:eastAsia="Times New Roman"/>
                <w:iCs/>
                <w:lang w:eastAsia="en-US"/>
              </w:rPr>
              <w:t>графических глобальных проблем; сопоставлять и анализировать разли</w:t>
            </w:r>
            <w:r w:rsidRPr="00AD5C01">
              <w:rPr>
                <w:rFonts w:eastAsia="Times New Roman"/>
                <w:iCs/>
                <w:lang w:eastAsia="en-US"/>
              </w:rPr>
              <w:t>ч</w:t>
            </w:r>
            <w:r w:rsidRPr="00AD5C01">
              <w:rPr>
                <w:rFonts w:eastAsia="Times New Roman"/>
                <w:iCs/>
                <w:lang w:eastAsia="en-US"/>
              </w:rPr>
              <w:t>ные точки зрения по возможным путям решения глобальных проблем ч</w:t>
            </w:r>
            <w:r w:rsidRPr="00AD5C01">
              <w:rPr>
                <w:rFonts w:eastAsia="Times New Roman"/>
                <w:iCs/>
                <w:lang w:eastAsia="en-US"/>
              </w:rPr>
              <w:t>е</w:t>
            </w:r>
            <w:r w:rsidRPr="00AD5C01">
              <w:rPr>
                <w:rFonts w:eastAsia="Times New Roman"/>
                <w:iCs/>
                <w:lang w:eastAsia="en-US"/>
              </w:rPr>
              <w:t>ловечества; выбирать источники географической информации, необход</w:t>
            </w:r>
            <w:r w:rsidRPr="00AD5C01">
              <w:rPr>
                <w:rFonts w:eastAsia="Times New Roman"/>
                <w:iCs/>
                <w:lang w:eastAsia="en-US"/>
              </w:rPr>
              <w:t>и</w:t>
            </w:r>
            <w:r w:rsidRPr="00AD5C01">
              <w:rPr>
                <w:rFonts w:eastAsia="Times New Roman"/>
                <w:iCs/>
                <w:lang w:eastAsia="en-US"/>
              </w:rPr>
              <w:t>мые для выявления примеров взаимосвязи глобальных проблем человеч</w:t>
            </w:r>
            <w:r w:rsidRPr="00AD5C01">
              <w:rPr>
                <w:rFonts w:eastAsia="Times New Roman"/>
                <w:iCs/>
                <w:lang w:eastAsia="en-US"/>
              </w:rPr>
              <w:t>е</w:t>
            </w:r>
            <w:r w:rsidRPr="00AD5C01">
              <w:rPr>
                <w:rFonts w:eastAsia="Times New Roman"/>
                <w:iCs/>
                <w:lang w:eastAsia="en-US"/>
              </w:rPr>
              <w:t xml:space="preserve">ства (при выполнении практической работы); критически оценивать и интерпретировать информацию, получаемую из различных источников о путях решения глобальных проблем человечества; обсуждать результаты учебного исследования, связанного с опасными природными </w:t>
            </w:r>
          </w:p>
          <w:p w:rsidR="00B8281C" w:rsidRPr="00AD5C01" w:rsidRDefault="00B8281C" w:rsidP="00B8281C">
            <w:pPr>
              <w:rPr>
                <w:rFonts w:eastAsia="Times New Roman"/>
                <w:iCs/>
                <w:lang w:eastAsia="en-US"/>
              </w:rPr>
            </w:pPr>
            <w:r w:rsidRPr="00AD5C01">
              <w:rPr>
                <w:rFonts w:eastAsia="Times New Roman"/>
                <w:iCs/>
                <w:lang w:eastAsia="en-US"/>
              </w:rPr>
              <w:t>явлениями или глобальными изменениями климата или загрязнением Мирового океана (см. практическую работу, тема 3, Раздел 2. Природ</w:t>
            </w:r>
            <w:r w:rsidRPr="00AD5C01">
              <w:rPr>
                <w:rFonts w:eastAsia="Times New Roman"/>
                <w:iCs/>
                <w:lang w:eastAsia="en-US"/>
              </w:rPr>
              <w:t>о</w:t>
            </w:r>
            <w:r w:rsidRPr="00AD5C01">
              <w:rPr>
                <w:rFonts w:eastAsia="Times New Roman"/>
                <w:iCs/>
                <w:lang w:eastAsia="en-US"/>
              </w:rPr>
              <w:t>пользование); формулировать выводы и заключения на основе анализа и интерпретации информации из различных источников географической информации  (при выполнении практической работы); формулировать обобщения и выводы  по результатам проведённых наблюдений (иссл</w:t>
            </w:r>
            <w:r w:rsidRPr="00AD5C01">
              <w:rPr>
                <w:rFonts w:eastAsia="Times New Roman"/>
                <w:iCs/>
                <w:lang w:eastAsia="en-US"/>
              </w:rPr>
              <w:t>е</w:t>
            </w:r>
            <w:r w:rsidRPr="00AD5C01">
              <w:rPr>
                <w:rFonts w:eastAsia="Times New Roman"/>
                <w:iCs/>
                <w:lang w:eastAsia="en-US"/>
              </w:rPr>
              <w:t>дований); критически оценивать информацию, получаемую из различных источников  (при выполнении практической работы); использовать пр</w:t>
            </w:r>
            <w:r w:rsidRPr="00AD5C01">
              <w:rPr>
                <w:rFonts w:eastAsia="Times New Roman"/>
                <w:iCs/>
                <w:lang w:eastAsia="en-US"/>
              </w:rPr>
              <w:t>е</w:t>
            </w:r>
            <w:r w:rsidRPr="00AD5C01">
              <w:rPr>
                <w:rFonts w:eastAsia="Times New Roman"/>
                <w:iCs/>
                <w:lang w:eastAsia="en-US"/>
              </w:rPr>
              <w:t xml:space="preserve">имущества командной и индивидуальной работы (при выполнении </w:t>
            </w:r>
          </w:p>
          <w:p w:rsidR="005907C0" w:rsidRPr="00B91587" w:rsidRDefault="00B8281C" w:rsidP="00B8281C">
            <w:pPr>
              <w:rPr>
                <w:bCs/>
              </w:rPr>
            </w:pPr>
            <w:r w:rsidRPr="00AD5C01">
              <w:rPr>
                <w:rFonts w:eastAsia="Times New Roman"/>
                <w:iCs/>
                <w:lang w:eastAsia="en-US"/>
              </w:rPr>
              <w:t>практической работы);  самостоятельно составлять алгоритм решения географических задач и выбирать способ их решения с учётом имеющи</w:t>
            </w:r>
            <w:r w:rsidRPr="00AD5C01">
              <w:rPr>
                <w:rFonts w:eastAsia="Times New Roman"/>
                <w:iCs/>
                <w:lang w:eastAsia="en-US"/>
              </w:rPr>
              <w:t>х</w:t>
            </w:r>
            <w:r w:rsidRPr="00AD5C01">
              <w:rPr>
                <w:rFonts w:eastAsia="Times New Roman"/>
                <w:iCs/>
                <w:lang w:eastAsia="en-US"/>
              </w:rPr>
              <w:t xml:space="preserve">ся ресурсов и собственных возможностей (при выполнении практической работы); обсуждать результаты совместной работы, </w:t>
            </w:r>
            <w:proofErr w:type="spellStart"/>
            <w:r w:rsidRPr="00AD5C01">
              <w:rPr>
                <w:rFonts w:eastAsia="Times New Roman"/>
                <w:iCs/>
                <w:lang w:eastAsia="en-US"/>
              </w:rPr>
              <w:t>аргументированно</w:t>
            </w:r>
            <w:proofErr w:type="spellEnd"/>
            <w:r w:rsidRPr="00AD5C01">
              <w:rPr>
                <w:rFonts w:eastAsia="Times New Roman"/>
                <w:iCs/>
                <w:lang w:eastAsia="en-US"/>
              </w:rPr>
              <w:t xml:space="preserve"> вести диалог  (при выполнении практической работы); признавать своё право и право других  на ошибки</w:t>
            </w:r>
          </w:p>
        </w:tc>
      </w:tr>
    </w:tbl>
    <w:p w:rsidR="005907C0" w:rsidRPr="00B91587" w:rsidRDefault="005907C0" w:rsidP="005907C0">
      <w:pPr>
        <w:pStyle w:val="Style11"/>
        <w:widowControl/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Style w:val="FontStyle22"/>
        </w:rPr>
      </w:pPr>
      <w:r w:rsidRPr="00B91587">
        <w:rPr>
          <w:rStyle w:val="FontStyle22"/>
          <w:sz w:val="28"/>
          <w:szCs w:val="28"/>
        </w:rPr>
        <w:t>К</w:t>
      </w:r>
      <w:r w:rsidRPr="00215D27">
        <w:rPr>
          <w:rStyle w:val="FontStyle22"/>
        </w:rPr>
        <w:t>ритер</w:t>
      </w:r>
      <w:r w:rsidRPr="00B91587">
        <w:rPr>
          <w:rStyle w:val="FontStyle22"/>
        </w:rPr>
        <w:t>ии оценки</w:t>
      </w:r>
    </w:p>
    <w:p w:rsidR="005907C0" w:rsidRPr="00B91587" w:rsidRDefault="005907C0" w:rsidP="005907C0">
      <w:pPr>
        <w:pStyle w:val="211"/>
        <w:shd w:val="clear" w:color="auto" w:fill="auto"/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B91587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Система оценки решения задач, выполнения практических заданий, устных и письменных ответов  </w:t>
      </w:r>
    </w:p>
    <w:p w:rsidR="005907C0" w:rsidRPr="00B91587" w:rsidRDefault="005907C0" w:rsidP="005907C0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B91587">
        <w:rPr>
          <w:rStyle w:val="FontStyle12"/>
        </w:rPr>
        <w:t xml:space="preserve">оценка </w:t>
      </w:r>
      <w:r w:rsidRPr="00B91587">
        <w:rPr>
          <w:rStyle w:val="FontStyle12"/>
          <w:b/>
        </w:rPr>
        <w:t>«отлично»</w:t>
      </w:r>
      <w:r w:rsidRPr="00B91587">
        <w:rPr>
          <w:rStyle w:val="FontStyle12"/>
        </w:rPr>
        <w:t xml:space="preserve"> выставляется обучающемуся, если: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выполнил работу без ошибок и недочетов;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>допустил не более одного недочета;</w:t>
      </w:r>
    </w:p>
    <w:p w:rsidR="005907C0" w:rsidRPr="00B91587" w:rsidRDefault="005907C0" w:rsidP="005907C0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B91587">
        <w:rPr>
          <w:rStyle w:val="FontStyle12"/>
        </w:rPr>
        <w:t xml:space="preserve">оценка </w:t>
      </w:r>
      <w:r w:rsidRPr="00B91587">
        <w:rPr>
          <w:rStyle w:val="FontStyle12"/>
          <w:b/>
        </w:rPr>
        <w:t>«хорошо»</w:t>
      </w:r>
      <w:r w:rsidRPr="00B91587">
        <w:rPr>
          <w:rStyle w:val="FontStyle12"/>
        </w:rPr>
        <w:t xml:space="preserve"> выставляется обучающемуся, если:</w:t>
      </w:r>
    </w:p>
    <w:p w:rsidR="005907C0" w:rsidRPr="00B91587" w:rsidRDefault="005907C0" w:rsidP="005907C0">
      <w:pPr>
        <w:pStyle w:val="a4"/>
        <w:numPr>
          <w:ilvl w:val="0"/>
          <w:numId w:val="3"/>
        </w:numPr>
        <w:spacing w:before="120" w:after="120" w:line="240" w:lineRule="auto"/>
        <w:ind w:left="0" w:firstLine="0"/>
        <w:jc w:val="both"/>
        <w:rPr>
          <w:rStyle w:val="FontStyle12"/>
          <w:lang w:val="ru-RU"/>
        </w:rPr>
      </w:pPr>
      <w:r w:rsidRPr="00B91587">
        <w:rPr>
          <w:rStyle w:val="FontStyle12"/>
          <w:lang w:val="ru-RU"/>
        </w:rPr>
        <w:lastRenderedPageBreak/>
        <w:t xml:space="preserve">не более одной негрубой ошибки и одного недочета; </w:t>
      </w:r>
    </w:p>
    <w:p w:rsidR="005907C0" w:rsidRPr="00B91587" w:rsidRDefault="005907C0" w:rsidP="005907C0">
      <w:pPr>
        <w:pStyle w:val="Style6"/>
        <w:widowControl/>
        <w:numPr>
          <w:ilvl w:val="0"/>
          <w:numId w:val="3"/>
        </w:numPr>
        <w:tabs>
          <w:tab w:val="left" w:pos="902"/>
        </w:tabs>
        <w:spacing w:before="120" w:after="120"/>
        <w:ind w:left="0" w:firstLine="0"/>
        <w:jc w:val="both"/>
        <w:rPr>
          <w:rStyle w:val="FontStyle12"/>
        </w:rPr>
      </w:pPr>
      <w:r w:rsidRPr="00B91587">
        <w:rPr>
          <w:rStyle w:val="FontStyle12"/>
        </w:rPr>
        <w:t>или не более двух недочетов;</w:t>
      </w:r>
    </w:p>
    <w:p w:rsidR="005907C0" w:rsidRPr="00B91587" w:rsidRDefault="005907C0" w:rsidP="005907C0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B91587">
        <w:rPr>
          <w:rStyle w:val="FontStyle12"/>
        </w:rPr>
        <w:t xml:space="preserve">оценка </w:t>
      </w:r>
      <w:r w:rsidRPr="00B91587">
        <w:rPr>
          <w:rStyle w:val="FontStyle12"/>
          <w:b/>
        </w:rPr>
        <w:t>«удовлетворительно»</w:t>
      </w:r>
      <w:r w:rsidRPr="00B91587">
        <w:rPr>
          <w:rStyle w:val="FontStyle12"/>
        </w:rPr>
        <w:t xml:space="preserve"> выставляется обучающемуся, если: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не более двух грубых ошибок;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или не более одной грубой и одной негрубой ошибки и одного недочета;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или не более двух-трех негрубых ошибок;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или одной негрубой ошибки и трех недочетов;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или при отсутствии ошибок, но при наличии четырех-пяти недочетов; </w:t>
      </w:r>
    </w:p>
    <w:p w:rsidR="005907C0" w:rsidRPr="00B91587" w:rsidRDefault="005907C0" w:rsidP="005907C0">
      <w:pPr>
        <w:pStyle w:val="Style6"/>
        <w:widowControl/>
        <w:numPr>
          <w:ilvl w:val="0"/>
          <w:numId w:val="1"/>
        </w:numPr>
        <w:tabs>
          <w:tab w:val="left" w:pos="902"/>
          <w:tab w:val="left" w:leader="dot" w:pos="6403"/>
        </w:tabs>
        <w:spacing w:before="120" w:after="120"/>
        <w:jc w:val="both"/>
        <w:rPr>
          <w:rStyle w:val="FontStyle12"/>
        </w:rPr>
      </w:pPr>
      <w:r w:rsidRPr="00B91587">
        <w:rPr>
          <w:rStyle w:val="FontStyle12"/>
        </w:rPr>
        <w:t xml:space="preserve">оценка </w:t>
      </w:r>
      <w:r w:rsidRPr="00B91587">
        <w:rPr>
          <w:rStyle w:val="FontStyle12"/>
          <w:b/>
        </w:rPr>
        <w:t>«неудовлетворительно»</w:t>
      </w:r>
      <w:r w:rsidRPr="00B91587">
        <w:rPr>
          <w:rStyle w:val="FontStyle12"/>
        </w:rPr>
        <w:t xml:space="preserve"> выставляется обучающемуся, если: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5907C0" w:rsidRPr="00B91587" w:rsidRDefault="005907C0" w:rsidP="005907C0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B91587">
        <w:rPr>
          <w:rStyle w:val="FontStyle12"/>
          <w:rFonts w:eastAsia="Times New Roman"/>
        </w:rPr>
        <w:t xml:space="preserve">или если правильно выполнил менее половины работы. </w:t>
      </w:r>
    </w:p>
    <w:p w:rsidR="005907C0" w:rsidRPr="00B91587" w:rsidRDefault="005907C0" w:rsidP="005907C0">
      <w:pPr>
        <w:keepNext/>
        <w:keepLines/>
        <w:suppressLineNumbers/>
        <w:suppressAutoHyphens/>
        <w:spacing w:before="120" w:after="120"/>
        <w:jc w:val="both"/>
        <w:rPr>
          <w:bCs/>
          <w:sz w:val="22"/>
          <w:szCs w:val="22"/>
        </w:rPr>
      </w:pPr>
      <w:r w:rsidRPr="00B91587">
        <w:rPr>
          <w:b/>
          <w:i/>
          <w:sz w:val="22"/>
          <w:szCs w:val="22"/>
          <w:u w:val="single"/>
        </w:rPr>
        <w:t>Система оценки тестовых заданий</w:t>
      </w:r>
    </w:p>
    <w:tbl>
      <w:tblPr>
        <w:tblW w:w="95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5907C0" w:rsidRPr="00B91587" w:rsidTr="00273171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B91587">
              <w:rPr>
                <w:rStyle w:val="FontStyle22"/>
              </w:rPr>
              <w:t>Процент результативности (пр</w:t>
            </w:r>
            <w:r w:rsidRPr="00B91587">
              <w:rPr>
                <w:rStyle w:val="FontStyle22"/>
              </w:rPr>
              <w:t>а</w:t>
            </w:r>
            <w:r w:rsidRPr="00B91587">
              <w:rPr>
                <w:rStyle w:val="FontStyle22"/>
              </w:rPr>
              <w:t>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B91587">
              <w:rPr>
                <w:rStyle w:val="FontStyle22"/>
              </w:rPr>
              <w:t>Оценка уровня подготовки</w:t>
            </w:r>
          </w:p>
        </w:tc>
      </w:tr>
      <w:tr w:rsidR="005907C0" w:rsidRPr="00B91587" w:rsidTr="00273171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widowControl/>
              <w:jc w:val="both"/>
              <w:rPr>
                <w:rStyle w:val="FontStyle22"/>
              </w:rPr>
            </w:pPr>
          </w:p>
          <w:p w:rsidR="005907C0" w:rsidRPr="00B91587" w:rsidRDefault="005907C0" w:rsidP="00273171">
            <w:pPr>
              <w:widowControl/>
              <w:jc w:val="both"/>
              <w:rPr>
                <w:rStyle w:val="FontStyle22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B91587">
              <w:rPr>
                <w:rStyle w:val="FontStyle22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B91587">
              <w:rPr>
                <w:rStyle w:val="FontStyle22"/>
              </w:rPr>
              <w:t>вербальный аналог</w:t>
            </w:r>
          </w:p>
        </w:tc>
      </w:tr>
      <w:tr w:rsidR="005907C0" w:rsidRPr="00B91587" w:rsidTr="00273171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 xml:space="preserve">90 </w:t>
            </w:r>
            <w:r w:rsidRPr="00B91587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91587">
              <w:rPr>
                <w:rStyle w:val="FontStyle21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отлично</w:t>
            </w:r>
          </w:p>
        </w:tc>
      </w:tr>
      <w:tr w:rsidR="005907C0" w:rsidRPr="00B91587" w:rsidTr="00273171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хорошо</w:t>
            </w:r>
          </w:p>
        </w:tc>
      </w:tr>
      <w:tr w:rsidR="005907C0" w:rsidRPr="00B91587" w:rsidTr="00273171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удовлетворительно</w:t>
            </w:r>
          </w:p>
        </w:tc>
      </w:tr>
      <w:tr w:rsidR="005907C0" w:rsidRPr="00B91587" w:rsidTr="00273171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7C0" w:rsidRPr="00B91587" w:rsidRDefault="005907C0" w:rsidP="00273171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B91587">
              <w:rPr>
                <w:rStyle w:val="FontStyle21"/>
              </w:rPr>
              <w:t>неудовлетворительно</w:t>
            </w:r>
          </w:p>
        </w:tc>
      </w:tr>
    </w:tbl>
    <w:p w:rsidR="005907C0" w:rsidRPr="00B91587" w:rsidRDefault="005907C0" w:rsidP="005907C0">
      <w:pPr>
        <w:pStyle w:val="a4"/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Задания для оценки освоения </w:t>
      </w:r>
      <w:r w:rsidR="00273171">
        <w:rPr>
          <w:rStyle w:val="FontStyle22"/>
          <w:rFonts w:eastAsiaTheme="minorEastAsia"/>
          <w:lang w:val="ru-RU"/>
        </w:rPr>
        <w:t>учебного предмета</w:t>
      </w:r>
    </w:p>
    <w:p w:rsidR="005907C0" w:rsidRPr="00B91587" w:rsidRDefault="005907C0" w:rsidP="005907C0">
      <w:pPr>
        <w:pStyle w:val="Style5"/>
        <w:widowControl/>
        <w:numPr>
          <w:ilvl w:val="1"/>
          <w:numId w:val="6"/>
        </w:numPr>
        <w:spacing w:before="120" w:after="120" w:line="240" w:lineRule="auto"/>
        <w:ind w:left="0" w:firstLine="0"/>
        <w:rPr>
          <w:rStyle w:val="FontStyle11"/>
        </w:rPr>
      </w:pPr>
      <w:r w:rsidRPr="00B91587">
        <w:rPr>
          <w:rStyle w:val="FontStyle11"/>
        </w:rPr>
        <w:t>Задания текущего контроля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№1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273171" w:rsidRDefault="00273171" w:rsidP="00273171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Тема 1.1. Источники географической информации.</w:t>
      </w:r>
    </w:p>
    <w:p w:rsidR="00273171" w:rsidRDefault="00273171" w:rsidP="00273171">
      <w:pPr>
        <w:ind w:left="1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273171" w:rsidRDefault="00273171" w:rsidP="0027317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географической информации.</w:t>
      </w:r>
    </w:p>
    <w:p w:rsidR="00273171" w:rsidRDefault="00273171" w:rsidP="00273171">
      <w:pPr>
        <w:ind w:firstLine="567"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t xml:space="preserve">Цель: </w:t>
      </w:r>
      <w:r>
        <w:rPr>
          <w:sz w:val="28"/>
          <w:szCs w:val="28"/>
        </w:rPr>
        <w:t>ознакомиться с источниками различной географической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мации.</w:t>
      </w:r>
    </w:p>
    <w:p w:rsidR="00273171" w:rsidRDefault="00273171" w:rsidP="002731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для  практической работы:</w:t>
      </w:r>
    </w:p>
    <w:p w:rsidR="00273171" w:rsidRDefault="00273171" w:rsidP="002731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Используя ресурсы сети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приложение 1</w:t>
      </w:r>
      <w:r>
        <w:rPr>
          <w:sz w:val="28"/>
          <w:szCs w:val="28"/>
        </w:rPr>
        <w:t xml:space="preserve"> заполните  в тетради таблицу:</w:t>
      </w:r>
    </w:p>
    <w:tbl>
      <w:tblPr>
        <w:tblStyle w:val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2402"/>
        <w:gridCol w:w="2255"/>
        <w:gridCol w:w="4235"/>
      </w:tblGrid>
      <w:tr w:rsidR="00273171" w:rsidTr="00273171">
        <w:trPr>
          <w:cnfStyle w:val="100000000000"/>
        </w:trPr>
        <w:tc>
          <w:tcPr>
            <w:cnfStyle w:val="00100000000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jc w:val="both"/>
              <w:rPr>
                <w:rFonts w:hint="default"/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val="en-US" w:eastAsia="en-US"/>
              </w:rPr>
              <w:t>N</w:t>
            </w:r>
            <w:r>
              <w:rPr>
                <w:rFonts w:hint="default"/>
                <w:sz w:val="28"/>
                <w:szCs w:val="28"/>
                <w:lang w:eastAsia="en-US"/>
              </w:rPr>
              <w:t xml:space="preserve"> п.п.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cnfStyle w:val="100000000000"/>
              <w:rPr>
                <w:rFonts w:hint="default"/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eastAsia="en-US"/>
              </w:rPr>
              <w:t>Группа исто</w:t>
            </w:r>
            <w:r>
              <w:rPr>
                <w:rFonts w:hint="default"/>
                <w:sz w:val="28"/>
                <w:szCs w:val="28"/>
                <w:lang w:eastAsia="en-US"/>
              </w:rPr>
              <w:t>ч</w:t>
            </w:r>
            <w:r>
              <w:rPr>
                <w:rFonts w:hint="default"/>
                <w:sz w:val="28"/>
                <w:szCs w:val="28"/>
                <w:lang w:eastAsia="en-US"/>
              </w:rPr>
              <w:t>ников географ</w:t>
            </w:r>
            <w:r>
              <w:rPr>
                <w:rFonts w:hint="default"/>
                <w:sz w:val="28"/>
                <w:szCs w:val="28"/>
                <w:lang w:eastAsia="en-US"/>
              </w:rPr>
              <w:t>и</w:t>
            </w:r>
            <w:r>
              <w:rPr>
                <w:rFonts w:hint="default"/>
                <w:sz w:val="28"/>
                <w:szCs w:val="28"/>
                <w:lang w:eastAsia="en-US"/>
              </w:rPr>
              <w:t>ческой инфо</w:t>
            </w:r>
            <w:r>
              <w:rPr>
                <w:rFonts w:hint="default"/>
                <w:sz w:val="28"/>
                <w:szCs w:val="28"/>
                <w:lang w:eastAsia="en-US"/>
              </w:rPr>
              <w:t>р</w:t>
            </w:r>
            <w:r>
              <w:rPr>
                <w:rFonts w:hint="default"/>
                <w:sz w:val="28"/>
                <w:szCs w:val="28"/>
                <w:lang w:eastAsia="en-US"/>
              </w:rPr>
              <w:t>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cnfStyle w:val="100000000000"/>
              <w:rPr>
                <w:rFonts w:hint="default"/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eastAsia="en-US"/>
              </w:rPr>
              <w:t>Вид источн</w:t>
            </w:r>
            <w:r>
              <w:rPr>
                <w:rFonts w:hint="default"/>
                <w:sz w:val="28"/>
                <w:szCs w:val="28"/>
                <w:lang w:eastAsia="en-US"/>
              </w:rPr>
              <w:t>и</w:t>
            </w:r>
            <w:r>
              <w:rPr>
                <w:rFonts w:hint="default"/>
                <w:sz w:val="28"/>
                <w:szCs w:val="28"/>
                <w:lang w:eastAsia="en-US"/>
              </w:rPr>
              <w:t>ков географ</w:t>
            </w:r>
            <w:r>
              <w:rPr>
                <w:rFonts w:hint="default"/>
                <w:sz w:val="28"/>
                <w:szCs w:val="28"/>
                <w:lang w:eastAsia="en-US"/>
              </w:rPr>
              <w:t>и</w:t>
            </w:r>
            <w:r>
              <w:rPr>
                <w:rFonts w:hint="default"/>
                <w:sz w:val="28"/>
                <w:szCs w:val="28"/>
                <w:lang w:eastAsia="en-US"/>
              </w:rPr>
              <w:t>ческой инфо</w:t>
            </w:r>
            <w:r>
              <w:rPr>
                <w:rFonts w:hint="default"/>
                <w:sz w:val="28"/>
                <w:szCs w:val="28"/>
                <w:lang w:eastAsia="en-US"/>
              </w:rPr>
              <w:t>р</w:t>
            </w:r>
            <w:r>
              <w:rPr>
                <w:rFonts w:hint="default"/>
                <w:sz w:val="28"/>
                <w:szCs w:val="28"/>
                <w:lang w:eastAsia="en-US"/>
              </w:rPr>
              <w:t>мации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jc w:val="both"/>
              <w:cnfStyle w:val="100000000000"/>
              <w:rPr>
                <w:rFonts w:hint="default"/>
                <w:sz w:val="28"/>
                <w:szCs w:val="28"/>
                <w:lang w:eastAsia="en-US"/>
              </w:rPr>
            </w:pPr>
            <w:r>
              <w:rPr>
                <w:rFonts w:hint="default"/>
                <w:sz w:val="28"/>
                <w:szCs w:val="28"/>
                <w:lang w:eastAsia="en-US"/>
              </w:rPr>
              <w:t>Полученная информация из данного вида источника</w:t>
            </w:r>
          </w:p>
        </w:tc>
      </w:tr>
      <w:tr w:rsidR="00273171" w:rsidTr="00273171">
        <w:trPr>
          <w:cnfStyle w:val="000000100000"/>
        </w:trPr>
        <w:tc>
          <w:tcPr>
            <w:cnfStyle w:val="00100000000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Pr="00273171" w:rsidRDefault="00273171" w:rsidP="00273171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Theme="minorEastAsia" w:hAnsi="Times New Roman" w:hint="default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jc w:val="both"/>
              <w:cnfStyle w:val="00000010000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jc w:val="both"/>
              <w:cnfStyle w:val="00000010000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jc w:val="both"/>
              <w:cnfStyle w:val="000000100000"/>
              <w:rPr>
                <w:sz w:val="28"/>
                <w:szCs w:val="28"/>
                <w:lang w:eastAsia="en-US"/>
              </w:rPr>
            </w:pPr>
          </w:p>
        </w:tc>
      </w:tr>
    </w:tbl>
    <w:p w:rsidR="00273171" w:rsidRDefault="00273171" w:rsidP="00273171">
      <w:pPr>
        <w:ind w:left="720"/>
        <w:jc w:val="both"/>
        <w:rPr>
          <w:sz w:val="28"/>
          <w:szCs w:val="28"/>
        </w:rPr>
      </w:pPr>
    </w:p>
    <w:p w:rsidR="00273171" w:rsidRDefault="00273171" w:rsidP="00273171">
      <w:pPr>
        <w:pStyle w:val="10"/>
        <w:spacing w:before="240" w:after="240"/>
        <w:jc w:val="right"/>
        <w:rPr>
          <w:rFonts w:ascii="Times New Roman" w:hAnsi="Times New Roman"/>
          <w:b/>
          <w:sz w:val="28"/>
          <w:szCs w:val="28"/>
        </w:rPr>
      </w:pPr>
    </w:p>
    <w:p w:rsidR="00273171" w:rsidRDefault="00273171" w:rsidP="00273171">
      <w:pPr>
        <w:pStyle w:val="10"/>
        <w:spacing w:before="240" w:after="24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Приложения:</w:t>
      </w:r>
    </w:p>
    <w:p w:rsidR="00273171" w:rsidRDefault="00273171" w:rsidP="00273171">
      <w:pPr>
        <w:spacing w:line="360" w:lineRule="auto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ПРИЛОЖЕНИЯ</w:t>
      </w:r>
    </w:p>
    <w:p w:rsidR="00273171" w:rsidRDefault="00273171" w:rsidP="0027317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1:</w:t>
      </w:r>
    </w:p>
    <w:p w:rsidR="00273171" w:rsidRDefault="00273171" w:rsidP="00273171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ГРУППЫ ИСТОЧНИКОВ ГЕОГРАФИЧЕСКОЙ ИНФОРМАЦИИ:</w:t>
      </w:r>
    </w:p>
    <w:p w:rsidR="00273171" w:rsidRDefault="00273171" w:rsidP="00273171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Географическая карта </w:t>
      </w:r>
    </w:p>
    <w:p w:rsidR="00273171" w:rsidRDefault="00273171" w:rsidP="00273171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Текстовая информация </w:t>
      </w:r>
    </w:p>
    <w:p w:rsidR="00273171" w:rsidRDefault="00273171" w:rsidP="00273171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Визуальные источники </w:t>
      </w:r>
    </w:p>
    <w:p w:rsidR="00273171" w:rsidRDefault="00273171" w:rsidP="00273171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Геоинформационные</w:t>
      </w:r>
      <w:proofErr w:type="spellEnd"/>
      <w:r>
        <w:rPr>
          <w:sz w:val="28"/>
          <w:szCs w:val="28"/>
        </w:rPr>
        <w:t xml:space="preserve"> системы ГИС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№2</w:t>
      </w:r>
    </w:p>
    <w:p w:rsidR="005907C0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B8281C" w:rsidRDefault="00B8281C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u w:val="single"/>
          <w:lang w:val="ru-RU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 .  География мировых природных ресурсов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2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ресурсообеспеченности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мира и его регионов топливными ресурсами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сформировать понятие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ресурсообеспеченность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Ход работы:</w:t>
      </w:r>
    </w:p>
    <w:p w:rsidR="00B8281C" w:rsidRDefault="00B8281C" w:rsidP="00B8281C">
      <w:pPr>
        <w:pStyle w:val="normal"/>
        <w:numPr>
          <w:ilvl w:val="0"/>
          <w:numId w:val="19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Заполните таблицу 1, для этого:</w:t>
      </w:r>
    </w:p>
    <w:p w:rsidR="00B8281C" w:rsidRDefault="00B8281C" w:rsidP="00B8281C">
      <w:pPr>
        <w:pStyle w:val="normal"/>
        <w:numPr>
          <w:ilvl w:val="0"/>
          <w:numId w:val="38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Рассчитайте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ресурсообеспеченность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мира и отдельных регионов то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ливными полезными ископаемыми из расчёта на сколько  лет хватит и на душу населения (используйте данные сети Интернет).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u w:val="single"/>
        </w:rPr>
        <w:t xml:space="preserve">Оценка </w:t>
      </w:r>
      <w:proofErr w:type="spellStart"/>
      <w:r>
        <w:rPr>
          <w:rFonts w:eastAsia="Times New Roman"/>
          <w:sz w:val="28"/>
          <w:szCs w:val="28"/>
          <w:u w:val="single"/>
        </w:rPr>
        <w:t>ресурсообеспеченности</w:t>
      </w:r>
      <w:proofErr w:type="spellEnd"/>
      <w:r>
        <w:rPr>
          <w:rFonts w:eastAsia="Times New Roman"/>
          <w:sz w:val="28"/>
          <w:szCs w:val="28"/>
          <w:u w:val="single"/>
        </w:rPr>
        <w:t xml:space="preserve"> отдельных стран некоторыми видами мин</w:t>
      </w:r>
      <w:r>
        <w:rPr>
          <w:rFonts w:eastAsia="Times New Roman"/>
          <w:sz w:val="28"/>
          <w:szCs w:val="28"/>
          <w:u w:val="single"/>
        </w:rPr>
        <w:t>е</w:t>
      </w:r>
      <w:r>
        <w:rPr>
          <w:rFonts w:eastAsia="Times New Roman"/>
          <w:sz w:val="28"/>
          <w:szCs w:val="28"/>
          <w:u w:val="single"/>
        </w:rPr>
        <w:t>рального сырья в годах</w:t>
      </w:r>
      <w:r>
        <w:rPr>
          <w:rFonts w:eastAsia="Times New Roman"/>
          <w:sz w:val="28"/>
          <w:szCs w:val="28"/>
        </w:rPr>
        <w:t>.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Таблица 1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i/>
          <w:iCs/>
          <w:sz w:val="28"/>
          <w:szCs w:val="28"/>
        </w:rPr>
        <w:t>Ресурсообеспеченность</w:t>
      </w:r>
      <w:proofErr w:type="spellEnd"/>
      <w:r>
        <w:rPr>
          <w:rFonts w:eastAsia="Times New Roman"/>
          <w:b/>
          <w:bCs/>
          <w:i/>
          <w:iCs/>
          <w:sz w:val="28"/>
          <w:szCs w:val="28"/>
        </w:rPr>
        <w:t xml:space="preserve"> отдельных стран некоторыми видами минерал</w:t>
      </w:r>
      <w:r>
        <w:rPr>
          <w:rFonts w:eastAsia="Times New Roman"/>
          <w:b/>
          <w:bCs/>
          <w:i/>
          <w:iCs/>
          <w:sz w:val="28"/>
          <w:szCs w:val="28"/>
        </w:rPr>
        <w:t>ь</w:t>
      </w:r>
      <w:r>
        <w:rPr>
          <w:rFonts w:eastAsia="Times New Roman"/>
          <w:b/>
          <w:bCs/>
          <w:i/>
          <w:iCs/>
          <w:sz w:val="28"/>
          <w:szCs w:val="28"/>
        </w:rPr>
        <w:t>ного сырья.</w:t>
      </w:r>
    </w:p>
    <w:tbl>
      <w:tblPr>
        <w:tblStyle w:val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/>
      </w:tblPr>
      <w:tblGrid>
        <w:gridCol w:w="1327"/>
        <w:gridCol w:w="853"/>
        <w:gridCol w:w="905"/>
        <w:gridCol w:w="990"/>
        <w:gridCol w:w="853"/>
        <w:gridCol w:w="850"/>
        <w:gridCol w:w="1045"/>
        <w:gridCol w:w="853"/>
        <w:gridCol w:w="718"/>
        <w:gridCol w:w="1177"/>
      </w:tblGrid>
      <w:tr w:rsidR="00B8281C" w:rsidTr="00746455">
        <w:trPr>
          <w:cnfStyle w:val="1000000000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Страна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Запасы</w:t>
            </w:r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 млрд. тонн )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Добыча</w:t>
            </w:r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 млн. тонн )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</w:rPr>
              <w:t>Ресурсообеспече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ность</w:t>
            </w:r>
            <w:proofErr w:type="spellEnd"/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 в годах )</w:t>
            </w:r>
          </w:p>
        </w:tc>
      </w:tr>
      <w:tr w:rsidR="00B8281C" w:rsidTr="00746455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81C" w:rsidRDefault="00B8281C" w:rsidP="00746455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нефть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уголь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ле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з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ные руды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нефть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уголь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лезные руды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нефть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уголь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желе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з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ные р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у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ды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Весь мир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139,7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1725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394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3541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4700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906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Россия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6,7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71,0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281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107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Герм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а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249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Китай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3,9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1341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lastRenderedPageBreak/>
              <w:t>Саудо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в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ская Аравия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35,5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Индия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19,3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282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США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25,4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937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58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Канада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25,3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73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Бразилия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49,3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ЮАР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Австр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а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лия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243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</w:tbl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i/>
          <w:iCs/>
          <w:sz w:val="28"/>
          <w:szCs w:val="28"/>
        </w:rPr>
        <w:t>Ресурсообеспеченность</w:t>
      </w:r>
      <w:proofErr w:type="spellEnd"/>
      <w:r>
        <w:rPr>
          <w:rFonts w:eastAsia="Times New Roman"/>
          <w:b/>
          <w:bCs/>
          <w:i/>
          <w:iCs/>
          <w:sz w:val="28"/>
          <w:szCs w:val="28"/>
        </w:rPr>
        <w:t xml:space="preserve"> отдельных стран некоторыми видами минерал</w:t>
      </w:r>
      <w:r>
        <w:rPr>
          <w:rFonts w:eastAsia="Times New Roman"/>
          <w:b/>
          <w:bCs/>
          <w:i/>
          <w:iCs/>
          <w:sz w:val="28"/>
          <w:szCs w:val="28"/>
        </w:rPr>
        <w:t>ь</w:t>
      </w:r>
      <w:r>
        <w:rPr>
          <w:rFonts w:eastAsia="Times New Roman"/>
          <w:b/>
          <w:bCs/>
          <w:i/>
          <w:iCs/>
          <w:sz w:val="28"/>
          <w:szCs w:val="28"/>
        </w:rPr>
        <w:t>ного сырья.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1712"/>
        <w:gridCol w:w="943"/>
        <w:gridCol w:w="775"/>
        <w:gridCol w:w="1503"/>
        <w:gridCol w:w="1392"/>
        <w:gridCol w:w="943"/>
        <w:gridCol w:w="775"/>
        <w:gridCol w:w="1594"/>
      </w:tblGrid>
      <w:tr w:rsidR="00B8281C" w:rsidTr="00746455">
        <w:trPr>
          <w:tblCellSpacing w:w="15" w:type="dxa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Страна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Запасы</w:t>
            </w:r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 млрд. тонн 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Население</w:t>
            </w:r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(млн. ч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ловек)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</w:rPr>
              <w:t>Ресурсообеспеченность</w:t>
            </w:r>
            <w:proofErr w:type="spellEnd"/>
          </w:p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( тонн на душу насел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е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ния )</w:t>
            </w:r>
          </w:p>
        </w:tc>
      </w:tr>
      <w:tr w:rsidR="00B8281C" w:rsidTr="007464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81C" w:rsidRDefault="00B8281C" w:rsidP="00746455">
            <w:pPr>
              <w:rPr>
                <w:rFonts w:eastAsia="Times New Roman"/>
                <w:i/>
                <w:iCs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нефть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уголь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железные руды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81C" w:rsidRDefault="00B8281C" w:rsidP="00746455">
            <w:pPr>
              <w:rPr>
                <w:rFonts w:eastAsia="Times New Roman"/>
                <w:i/>
                <w:iCs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нефть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уголь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железные руды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Весь мир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139,7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1725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6015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Россия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6,7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71,0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145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Германия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82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Китай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3,9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272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1275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Саудовская Аравия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35,5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Индия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1015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США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3,0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445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Канада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Бразилия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173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ЮАР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42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B8281C" w:rsidTr="00746455">
        <w:trPr>
          <w:tblCellSpacing w:w="15" w:type="dxa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Австралия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0,2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B8281C" w:rsidRDefault="00B8281C" w:rsidP="00746455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</w:tr>
    </w:tbl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B8281C" w:rsidRDefault="00B8281C" w:rsidP="00B8281C">
      <w:pPr>
        <w:widowControl/>
        <w:numPr>
          <w:ilvl w:val="0"/>
          <w:numId w:val="39"/>
        </w:numPr>
        <w:autoSpaceDE/>
        <w:autoSpaceDN/>
        <w:adjustRightInd/>
        <w:spacing w:before="100" w:beforeAutospacing="1" w:after="100" w:afterAutospacing="1"/>
        <w:ind w:left="0" w:firstLine="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Используя имеющиеся статистические данные, заполните таблицу, рассчитав </w:t>
      </w:r>
      <w:proofErr w:type="spellStart"/>
      <w:r>
        <w:rPr>
          <w:rFonts w:eastAsia="Times New Roman"/>
          <w:sz w:val="28"/>
          <w:szCs w:val="28"/>
        </w:rPr>
        <w:t>ресурсообеспеченность</w:t>
      </w:r>
      <w:proofErr w:type="spellEnd"/>
      <w:r>
        <w:rPr>
          <w:rFonts w:eastAsia="Times New Roman"/>
          <w:sz w:val="28"/>
          <w:szCs w:val="28"/>
        </w:rPr>
        <w:t xml:space="preserve"> в годах отдельных стран и регионов мира важнейшими видами минеральных ресурсов, вычисления сделать по форм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ле: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Р = З/Д, где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 – </w:t>
      </w:r>
      <w:proofErr w:type="spellStart"/>
      <w:r>
        <w:rPr>
          <w:rFonts w:eastAsia="Times New Roman"/>
          <w:sz w:val="28"/>
          <w:szCs w:val="28"/>
        </w:rPr>
        <w:t>ресурсообеспеченность</w:t>
      </w:r>
      <w:proofErr w:type="spellEnd"/>
      <w:r>
        <w:rPr>
          <w:rFonts w:eastAsia="Times New Roman"/>
          <w:sz w:val="28"/>
          <w:szCs w:val="28"/>
        </w:rPr>
        <w:t xml:space="preserve"> (в годах), З – запасы, Д – добыча; </w:t>
      </w:r>
    </w:p>
    <w:p w:rsidR="00B8281C" w:rsidRDefault="00B8281C" w:rsidP="00B8281C">
      <w:pPr>
        <w:widowControl/>
        <w:numPr>
          <w:ilvl w:val="0"/>
          <w:numId w:val="40"/>
        </w:numPr>
        <w:autoSpaceDE/>
        <w:autoSpaceDN/>
        <w:adjustRightInd/>
        <w:spacing w:before="100" w:beforeAutospacing="1" w:after="100" w:afterAutospacing="1"/>
        <w:ind w:left="0" w:firstLine="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выявите отдельные страны и группы стран с максимальными и мин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мальными показателями </w:t>
      </w:r>
      <w:proofErr w:type="spellStart"/>
      <w:r>
        <w:rPr>
          <w:rFonts w:eastAsia="Times New Roman"/>
          <w:sz w:val="28"/>
          <w:szCs w:val="28"/>
        </w:rPr>
        <w:t>ресурсообеспеченности</w:t>
      </w:r>
      <w:proofErr w:type="spellEnd"/>
      <w:r>
        <w:rPr>
          <w:rFonts w:eastAsia="Times New Roman"/>
          <w:sz w:val="28"/>
          <w:szCs w:val="28"/>
        </w:rPr>
        <w:t xml:space="preserve"> каждым видом минеральн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го сырья; </w:t>
      </w:r>
    </w:p>
    <w:p w:rsidR="00B8281C" w:rsidRDefault="00B8281C" w:rsidP="00B8281C">
      <w:pPr>
        <w:widowControl/>
        <w:numPr>
          <w:ilvl w:val="0"/>
          <w:numId w:val="40"/>
        </w:numPr>
        <w:autoSpaceDE/>
        <w:autoSpaceDN/>
        <w:adjustRightInd/>
        <w:spacing w:before="100" w:beforeAutospacing="1" w:after="100" w:afterAutospacing="1"/>
        <w:ind w:left="0" w:firstLine="0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сделайте вывод о </w:t>
      </w:r>
      <w:proofErr w:type="spellStart"/>
      <w:r>
        <w:rPr>
          <w:rFonts w:eastAsia="Times New Roman"/>
          <w:sz w:val="28"/>
          <w:szCs w:val="28"/>
        </w:rPr>
        <w:t>ресурсообеспеченности</w:t>
      </w:r>
      <w:proofErr w:type="spellEnd"/>
      <w:r>
        <w:rPr>
          <w:rFonts w:eastAsia="Times New Roman"/>
          <w:sz w:val="28"/>
          <w:szCs w:val="28"/>
        </w:rPr>
        <w:t xml:space="preserve"> стран и регионов мира о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дельными видами минеральных ресурсов. 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№3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273171" w:rsidRDefault="00372DC3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 w:rsidRPr="00372D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8.15pt;width:103.65pt;height:27pt;z-index:251656704" stroked="f">
            <v:textbox style="mso-next-textbox:#_x0000_s1026">
              <w:txbxContent>
                <w:p w:rsidR="00216209" w:rsidRDefault="00216209" w:rsidP="00273171"/>
              </w:txbxContent>
            </v:textbox>
          </v:shape>
        </w:pict>
      </w:r>
      <w:r w:rsidR="00273171">
        <w:rPr>
          <w:b/>
          <w:sz w:val="28"/>
          <w:szCs w:val="28"/>
        </w:rPr>
        <w:t xml:space="preserve">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   География мировых природных ресурсов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bCs/>
          <w:spacing w:val="3"/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Cs/>
          <w:spacing w:val="3"/>
          <w:sz w:val="28"/>
          <w:szCs w:val="28"/>
        </w:rPr>
        <w:t>Экономическая оценка использования различных видов природных ресу</w:t>
      </w:r>
      <w:r>
        <w:rPr>
          <w:bCs/>
          <w:spacing w:val="3"/>
          <w:sz w:val="28"/>
          <w:szCs w:val="28"/>
        </w:rPr>
        <w:t>р</w:t>
      </w:r>
      <w:r>
        <w:rPr>
          <w:bCs/>
          <w:spacing w:val="3"/>
          <w:sz w:val="28"/>
          <w:szCs w:val="28"/>
        </w:rPr>
        <w:t>сов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mallCaps/>
          <w:color w:val="auto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сформировать навык оценки обеспеченности ресурсами региона. 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Ход работы: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1. Среди перечисленных ниже стран выпишите те, которые обладают особенно большими разведанными запасами нефти: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 Аргентина;  2) Венесуэла; 3) Египет; 4) Индия; 5) Ирак; 6) Иран; 7) 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вейт; 8) Мексика; 9) ОАЭ; 10) Саудовская Аравия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2. В перечисленном ниже списке стран выпишите две страны,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дающие наибольшими разведанными запасами природного газа: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Россия; 2) Великобритания; 3) Индия; 4) Иран; 5) Китай; 6) Индонезия; 7)Ливия; 8) Канада; 9) Мексика; 10) Венесуэла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3. Закончите фразу: «Самыми большими разведанными запасами у</w:t>
      </w:r>
      <w:r>
        <w:rPr>
          <w:sz w:val="28"/>
          <w:szCs w:val="28"/>
        </w:rPr>
        <w:t>г</w:t>
      </w:r>
      <w:r>
        <w:rPr>
          <w:sz w:val="28"/>
          <w:szCs w:val="28"/>
        </w:rPr>
        <w:t xml:space="preserve">ля в мире обладают…» (выпишите правильную строчку):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Франция, Турция, Индия, Египет, Канада, Колумбия;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Россия, ФРГ, Китай, ЮАР, Австралия.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4. Среди перечисленных ниже стран выберите те, которые особенно выделяются по запасам: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железной руды,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б)медной руды,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бокситов,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г)олова: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 Австралия; 2) Бразилия; 3) Гвинея; 4) Демократическая Республика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го; 5) Замбия; 6) Китай;7) Малайзия; 8) Россия; 9) Украина; 10) Чили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5. Из приведенного ниже перечня стран выпишите те, которые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дают наибольшим  гидроэнергетическим потенциалом: </w:t>
      </w:r>
    </w:p>
    <w:p w:rsidR="00B8281C" w:rsidRDefault="00B8281C" w:rsidP="00B8281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1)Бразилия; 2)Демократическая Республика Конго; 3) Индонезия; 4) Канада; 5) Китай; 6) Новая Зеландия; 7) Россия; 8) Румыния; 9) США; 10) Чили.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6. Перечислите известные Вам виды нетрадиционных (альтернати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ных) источников энергии: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7.  На круговой диаграмме  (рис.1)  представлена  структура 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вых  земельного  фонда.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Выпишите, проценты из приведенных цифровых показателей, относящиеся: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к землям под населенными пунктами, промышленными и транспортными объектами;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к обрабатываемым землям;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к лугам и пастбищам;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к лесам и кустарникам;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к малопродуктивным и непродуктивным землям 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3486150" cy="2600325"/>
            <wp:effectExtent l="19050" t="0" r="0" b="0"/>
            <wp:docPr id="2" name="Рисунок 1" descr="ПР5_15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5_151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8.  Выпишите,  какие из перечисленных ниже стран  имеют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ченность водными ресурсами: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самую  высокую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самую низкую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Россия;  2)  ФРГ;  3)  Норвегия;  4)  Китай;  5)  Саудовская  Аравия;  6)Египет;  7)  Конго;  8) Канада; 9) Суринам; 10) Новая Зеландия.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Объясните  причины  такого различия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 9. выпишите,  какие  из  перечисленных  стран  относятся  к  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нам по обеспеченности лесными ресурсами: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наибольшей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наименьшей  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Великобритания; 2) Габон; 3)Демократическая Республика Конго; 4)Конго; 5) Ливия; 6) Россия; 7) Сомали; 8) Финляндия; 9) Швеция; 10)Япония. </w:t>
      </w:r>
    </w:p>
    <w:p w:rsidR="00B8281C" w:rsidRDefault="00B8281C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B8281C" w:rsidRDefault="00B8281C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B8281C" w:rsidRDefault="00B8281C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5907C0" w:rsidRPr="00273171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273171">
        <w:rPr>
          <w:rStyle w:val="FontStyle22"/>
          <w:rFonts w:eastAsiaTheme="minorEastAsia"/>
          <w:lang w:val="ru-RU"/>
        </w:rPr>
        <w:t>Задание №4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273171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Тема: Политическое устройство мира.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№4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Ознакомление с политической картой мира.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t xml:space="preserve">Цель: </w:t>
      </w:r>
      <w:r>
        <w:rPr>
          <w:sz w:val="28"/>
          <w:szCs w:val="28"/>
        </w:rPr>
        <w:t>ознакомиться с разнообразием стран современного мира.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для  практической работы:</w:t>
      </w:r>
    </w:p>
    <w:p w:rsidR="00B8281C" w:rsidRDefault="00B8281C" w:rsidP="00B8281C">
      <w:pPr>
        <w:pStyle w:val="normal"/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ресурсы сети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B82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оставьте в тетради таблицу «Г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сударственный  строй стран мира». </w:t>
      </w: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81C" w:rsidRDefault="00B8281C" w:rsidP="00B8281C">
      <w:pPr>
        <w:pStyle w:val="normal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«Государственный строй стран мира»</w:t>
      </w:r>
    </w:p>
    <w:tbl>
      <w:tblPr>
        <w:tblStyle w:val="a3"/>
        <w:tblW w:w="10320" w:type="dxa"/>
        <w:tblInd w:w="-743" w:type="dxa"/>
        <w:tblLayout w:type="fixed"/>
        <w:tblLook w:val="04A0"/>
      </w:tblPr>
      <w:tblGrid>
        <w:gridCol w:w="930"/>
        <w:gridCol w:w="1340"/>
        <w:gridCol w:w="1551"/>
        <w:gridCol w:w="1191"/>
        <w:gridCol w:w="1018"/>
        <w:gridCol w:w="1136"/>
        <w:gridCol w:w="1771"/>
        <w:gridCol w:w="1383"/>
      </w:tblGrid>
      <w:tr w:rsidR="00B8281C" w:rsidTr="00B8281C">
        <w:trPr>
          <w:trHeight w:val="19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___________________  ___________________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Форма администрати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в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но-территориального устройства</w:t>
            </w:r>
          </w:p>
        </w:tc>
      </w:tr>
      <w:tr w:rsidR="00B8281C" w:rsidTr="00B8281C">
        <w:trPr>
          <w:trHeight w:val="9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Республики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 xml:space="preserve">Монархии 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Унитарные государства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________</w:t>
            </w: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________</w:t>
            </w:r>
          </w:p>
        </w:tc>
      </w:tr>
      <w:tr w:rsidR="00B8281C" w:rsidTr="00B8281C">
        <w:trPr>
          <w:trHeight w:val="113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Парл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ментские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Теокра</w:t>
            </w:r>
            <w:proofErr w:type="spellEnd"/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тич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е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ские</w:t>
            </w:r>
            <w:proofErr w:type="spellEnd"/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81C" w:rsidRDefault="00B8281C">
            <w:pPr>
              <w:widowControl/>
              <w:autoSpaceDE/>
              <w:autoSpaceDN/>
              <w:adjustRightInd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81C" w:rsidRDefault="00B8281C">
            <w:pPr>
              <w:widowControl/>
              <w:autoSpaceDE/>
              <w:autoSpaceDN/>
              <w:adjustRightInd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B8281C" w:rsidTr="00B8281C">
        <w:trPr>
          <w:trHeight w:val="125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П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о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нятие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B8281C" w:rsidTr="00B8281C">
        <w:trPr>
          <w:trHeight w:val="15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Пр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>и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 xml:space="preserve">меры стран (не менее трех)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1C" w:rsidRDefault="00B8281C">
            <w:pPr>
              <w:spacing w:before="100" w:beforeAutospacing="1" w:after="100" w:afterAutospacing="1"/>
              <w:contextualSpacing/>
              <w:jc w:val="both"/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Arial"/>
          <w:color w:val="000000"/>
          <w:sz w:val="28"/>
          <w:szCs w:val="28"/>
        </w:rPr>
      </w:pPr>
    </w:p>
    <w:p w:rsidR="00B8281C" w:rsidRDefault="00B8281C" w:rsidP="00B8281C">
      <w:pPr>
        <w:pStyle w:val="a4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Arial" w:hAnsi="Times New Roman"/>
          <w:color w:val="000000"/>
          <w:sz w:val="28"/>
          <w:szCs w:val="28"/>
          <w:lang w:val="ru-RU"/>
        </w:rPr>
      </w:pPr>
      <w:r>
        <w:rPr>
          <w:rFonts w:ascii="Times New Roman" w:eastAsia="Arial" w:hAnsi="Times New Roman"/>
          <w:color w:val="000000"/>
          <w:sz w:val="28"/>
          <w:szCs w:val="28"/>
          <w:lang w:val="ru-RU"/>
        </w:rPr>
        <w:t>ВЫВОД: Наиболее распространена ______________ форма правления.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По форме административно-территориального устройства подавляющее большинство государств являются ________________________</w:t>
      </w:r>
    </w:p>
    <w:p w:rsidR="00B8281C" w:rsidRDefault="00B8281C" w:rsidP="00B8281C">
      <w:pPr>
        <w:spacing w:before="100" w:beforeAutospacing="1" w:after="100" w:afterAutospacing="1"/>
        <w:contextualSpacing/>
        <w:jc w:val="both"/>
      </w:pPr>
    </w:p>
    <w:p w:rsidR="00B8281C" w:rsidRDefault="00B8281C" w:rsidP="00B8281C">
      <w:pPr>
        <w:pStyle w:val="a4"/>
        <w:widowControl w:val="0"/>
        <w:tabs>
          <w:tab w:val="left" w:pos="1253"/>
        </w:tabs>
        <w:autoSpaceDE w:val="0"/>
        <w:autoSpaceDN w:val="0"/>
        <w:spacing w:before="100" w:beforeAutospacing="1" w:after="100" w:afterAutospacing="1" w:line="240" w:lineRule="auto"/>
        <w:ind w:left="96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5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>Тип задания: Практическая работа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5152CD">
        <w:rPr>
          <w:b/>
          <w:sz w:val="28"/>
          <w:szCs w:val="28"/>
        </w:rPr>
        <w:t>5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bCs/>
          <w:color w:val="000000"/>
          <w:spacing w:val="3"/>
        </w:rPr>
        <w:t>Оценка демографической ситуации и особенностей демографической политики в различных странах и регионах мира.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Население  мира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</w:p>
    <w:p w:rsidR="00273171" w:rsidRPr="00273171" w:rsidRDefault="00273171" w:rsidP="00273171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Определение демографической ситуации и особенностей демогр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а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фической политики в разных странах и регионах мира.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 материал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заполните таблицу:</w:t>
      </w:r>
    </w:p>
    <w:tbl>
      <w:tblPr>
        <w:tblStyle w:val="a3"/>
        <w:tblW w:w="0" w:type="auto"/>
        <w:tblLook w:val="01E0"/>
      </w:tblPr>
      <w:tblGrid>
        <w:gridCol w:w="3097"/>
        <w:gridCol w:w="3285"/>
        <w:gridCol w:w="3188"/>
      </w:tblGrid>
      <w:tr w:rsidR="00273171" w:rsidTr="00273171"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Страны первого типа во</w:t>
            </w:r>
            <w:r>
              <w:rPr>
                <w:sz w:val="24"/>
                <w:szCs w:val="28"/>
              </w:rPr>
              <w:t>с</w:t>
            </w:r>
            <w:r>
              <w:rPr>
                <w:sz w:val="24"/>
                <w:szCs w:val="28"/>
              </w:rPr>
              <w:t>производства населения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Страны второго типа во</w:t>
            </w:r>
            <w:r>
              <w:rPr>
                <w:i/>
                <w:sz w:val="24"/>
                <w:szCs w:val="28"/>
              </w:rPr>
              <w:t>с</w:t>
            </w:r>
            <w:r>
              <w:rPr>
                <w:i/>
                <w:sz w:val="24"/>
                <w:szCs w:val="28"/>
              </w:rPr>
              <w:t>производства населения</w:t>
            </w:r>
          </w:p>
        </w:tc>
      </w:tr>
      <w:tr w:rsidR="00273171" w:rsidTr="00273171"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Характерные черты естес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венного движения насел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</w:tr>
      <w:tr w:rsidR="00273171" w:rsidTr="00273171"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Примеры стран (по пять)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</w:tr>
      <w:tr w:rsidR="00273171" w:rsidTr="00273171"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Цель демографической п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литики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</w:tr>
      <w:tr w:rsidR="00273171" w:rsidTr="00273171"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Мероприятия, проводимые государством в рамках д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мографической политики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</w:p>
        </w:tc>
      </w:tr>
    </w:tbl>
    <w:p w:rsidR="00273171" w:rsidRPr="00273171" w:rsidRDefault="00273171" w:rsidP="00273171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 xml:space="preserve">Определение степени обеспеченности крупных регионов и стран трудовыми ресурсами. 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Используя материал приложения, определите две страны для сравнения, одну страну, относящуюся к первому типу воспроизводства населения, другую – ко второму типу воспроизводства населения.</w:t>
      </w:r>
    </w:p>
    <w:p w:rsidR="00273171" w:rsidRDefault="00273171" w:rsidP="00273171">
      <w:pPr>
        <w:tabs>
          <w:tab w:val="left" w:pos="1710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Составьте сравнительную характеристику двух стран по следующему плану:</w:t>
      </w:r>
    </w:p>
    <w:p w:rsidR="00273171" w:rsidRPr="00273171" w:rsidRDefault="00273171" w:rsidP="00273171">
      <w:pPr>
        <w:pStyle w:val="a4"/>
        <w:numPr>
          <w:ilvl w:val="0"/>
          <w:numId w:val="38"/>
        </w:numPr>
        <w:tabs>
          <w:tab w:val="left" w:pos="171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 xml:space="preserve">Оцените общую численности населения стран; (по выбору). Охарактеризуйте показатель естественного прироста населения. </w:t>
      </w:r>
    </w:p>
    <w:p w:rsidR="00273171" w:rsidRPr="00273171" w:rsidRDefault="00273171" w:rsidP="00273171">
      <w:pPr>
        <w:pStyle w:val="a4"/>
        <w:numPr>
          <w:ilvl w:val="0"/>
          <w:numId w:val="38"/>
        </w:numPr>
        <w:tabs>
          <w:tab w:val="left" w:pos="171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>Определить тип воспроизводства населения в выбранных стр</w:t>
      </w:r>
      <w:r w:rsidRPr="00273171">
        <w:rPr>
          <w:rFonts w:ascii="Times New Roman" w:hAnsi="Times New Roman"/>
          <w:sz w:val="28"/>
          <w:szCs w:val="28"/>
          <w:lang w:val="ru-RU"/>
        </w:rPr>
        <w:t>а</w:t>
      </w:r>
      <w:r w:rsidRPr="00273171">
        <w:rPr>
          <w:rFonts w:ascii="Times New Roman" w:hAnsi="Times New Roman"/>
          <w:sz w:val="28"/>
          <w:szCs w:val="28"/>
          <w:lang w:val="ru-RU"/>
        </w:rPr>
        <w:t>нах.</w:t>
      </w:r>
    </w:p>
    <w:p w:rsidR="00273171" w:rsidRPr="00273171" w:rsidRDefault="00273171" w:rsidP="00273171">
      <w:pPr>
        <w:pStyle w:val="a4"/>
        <w:numPr>
          <w:ilvl w:val="0"/>
          <w:numId w:val="38"/>
        </w:numPr>
        <w:tabs>
          <w:tab w:val="left" w:pos="171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lastRenderedPageBreak/>
        <w:t>Дайте характеристику возрастного состава населения, опред</w:t>
      </w:r>
      <w:r w:rsidRPr="00273171">
        <w:rPr>
          <w:rFonts w:ascii="Times New Roman" w:hAnsi="Times New Roman"/>
          <w:sz w:val="28"/>
          <w:szCs w:val="28"/>
          <w:lang w:val="ru-RU"/>
        </w:rPr>
        <w:t>е</w:t>
      </w:r>
      <w:r w:rsidRPr="00273171">
        <w:rPr>
          <w:rFonts w:ascii="Times New Roman" w:hAnsi="Times New Roman"/>
          <w:sz w:val="28"/>
          <w:szCs w:val="28"/>
          <w:lang w:val="ru-RU"/>
        </w:rPr>
        <w:t>лите обеспеченность стран трудовыми ресурсами, сделайте вывод об обесп</w:t>
      </w:r>
      <w:r w:rsidRPr="00273171">
        <w:rPr>
          <w:rFonts w:ascii="Times New Roman" w:hAnsi="Times New Roman"/>
          <w:sz w:val="28"/>
          <w:szCs w:val="28"/>
          <w:lang w:val="ru-RU"/>
        </w:rPr>
        <w:t>е</w:t>
      </w:r>
      <w:r w:rsidRPr="00273171">
        <w:rPr>
          <w:rFonts w:ascii="Times New Roman" w:hAnsi="Times New Roman"/>
          <w:sz w:val="28"/>
          <w:szCs w:val="28"/>
          <w:lang w:val="ru-RU"/>
        </w:rPr>
        <w:t>ченности стран трудовыми ресурсами в настоящее время, дайте прогноз обеспеченности трудовыми ресурсами через 20-30 лет.</w:t>
      </w:r>
    </w:p>
    <w:p w:rsidR="00273171" w:rsidRPr="00273171" w:rsidRDefault="00273171" w:rsidP="00273171">
      <w:pPr>
        <w:pStyle w:val="a4"/>
        <w:numPr>
          <w:ilvl w:val="0"/>
          <w:numId w:val="38"/>
        </w:numPr>
        <w:tabs>
          <w:tab w:val="left" w:pos="171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>Оцените уровень городского и сельского населения</w:t>
      </w:r>
    </w:p>
    <w:p w:rsidR="00273171" w:rsidRPr="00273171" w:rsidRDefault="00273171" w:rsidP="00273171">
      <w:pPr>
        <w:pStyle w:val="a4"/>
        <w:numPr>
          <w:ilvl w:val="0"/>
          <w:numId w:val="38"/>
        </w:numPr>
        <w:tabs>
          <w:tab w:val="left" w:pos="171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>Охарактеризуйте занятость населения, сравните с показател</w:t>
      </w:r>
      <w:r w:rsidRPr="00273171">
        <w:rPr>
          <w:rFonts w:ascii="Times New Roman" w:hAnsi="Times New Roman"/>
          <w:sz w:val="28"/>
          <w:szCs w:val="28"/>
          <w:lang w:val="ru-RU"/>
        </w:rPr>
        <w:t>я</w:t>
      </w:r>
      <w:r w:rsidRPr="00273171">
        <w:rPr>
          <w:rFonts w:ascii="Times New Roman" w:hAnsi="Times New Roman"/>
          <w:sz w:val="28"/>
          <w:szCs w:val="28"/>
          <w:lang w:val="ru-RU"/>
        </w:rPr>
        <w:t>ми уровня урбанизации, сделать вывод об уровне развития экономики стр</w:t>
      </w:r>
      <w:r w:rsidRPr="00273171">
        <w:rPr>
          <w:rFonts w:ascii="Times New Roman" w:hAnsi="Times New Roman"/>
          <w:sz w:val="28"/>
          <w:szCs w:val="28"/>
          <w:lang w:val="ru-RU"/>
        </w:rPr>
        <w:t>а</w:t>
      </w:r>
      <w:r w:rsidRPr="00273171">
        <w:rPr>
          <w:rFonts w:ascii="Times New Roman" w:hAnsi="Times New Roman"/>
          <w:sz w:val="28"/>
          <w:szCs w:val="28"/>
          <w:lang w:val="ru-RU"/>
        </w:rPr>
        <w:t>ны.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Сделайте вывод о связи типа воспроизводства населения и демографич</w:t>
      </w:r>
      <w:r>
        <w:rPr>
          <w:b/>
          <w:i/>
          <w:sz w:val="28"/>
          <w:szCs w:val="28"/>
        </w:rPr>
        <w:t>е</w:t>
      </w:r>
      <w:r>
        <w:rPr>
          <w:b/>
          <w:i/>
          <w:sz w:val="28"/>
          <w:szCs w:val="28"/>
        </w:rPr>
        <w:t>ской политики.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4:</w:t>
      </w:r>
    </w:p>
    <w:p w:rsidR="00273171" w:rsidRDefault="00273171" w:rsidP="00273171">
      <w:pPr>
        <w:tabs>
          <w:tab w:val="left" w:pos="1710"/>
        </w:tabs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ДЕМОГРАФИЧЕСКИЕ ПОКАЗАТЕЛИ СТРАН МИРА</w:t>
      </w:r>
    </w:p>
    <w:tbl>
      <w:tblPr>
        <w:tblStyle w:val="a3"/>
        <w:tblW w:w="9630" w:type="dxa"/>
        <w:tblLayout w:type="fixed"/>
        <w:tblLook w:val="01E0"/>
      </w:tblPr>
      <w:tblGrid>
        <w:gridCol w:w="1385"/>
        <w:gridCol w:w="1277"/>
        <w:gridCol w:w="1276"/>
        <w:gridCol w:w="1735"/>
        <w:gridCol w:w="973"/>
        <w:gridCol w:w="1075"/>
        <w:gridCol w:w="1129"/>
        <w:gridCol w:w="780"/>
      </w:tblGrid>
      <w:tr w:rsidR="00273171" w:rsidTr="00273171">
        <w:trPr>
          <w:trHeight w:val="29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Страна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Числе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ность н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Естес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венный прирост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(кол-во чел. на 1000 ж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телей)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Возрастной состав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Доля горо</w:t>
            </w:r>
            <w:r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ского нас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ления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Занятость</w:t>
            </w:r>
          </w:p>
        </w:tc>
      </w:tr>
      <w:tr w:rsidR="00273171" w:rsidTr="00273171">
        <w:trPr>
          <w:trHeight w:val="16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 </w:t>
            </w:r>
            <w:proofErr w:type="spellStart"/>
            <w:r>
              <w:rPr>
                <w:sz w:val="24"/>
                <w:szCs w:val="28"/>
              </w:rPr>
              <w:t>пр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мыш</w:t>
            </w:r>
            <w:proofErr w:type="spellEnd"/>
            <w:r>
              <w:rPr>
                <w:sz w:val="24"/>
                <w:szCs w:val="28"/>
              </w:rPr>
              <w:t xml:space="preserve">- </w:t>
            </w:r>
            <w:proofErr w:type="spellStart"/>
            <w:r>
              <w:rPr>
                <w:sz w:val="24"/>
                <w:szCs w:val="28"/>
              </w:rPr>
              <w:t>ленн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сти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сел</w:t>
            </w:r>
            <w:r>
              <w:rPr>
                <w:sz w:val="24"/>
                <w:szCs w:val="28"/>
              </w:rPr>
              <w:t>ь</w:t>
            </w:r>
            <w:r>
              <w:rPr>
                <w:sz w:val="24"/>
                <w:szCs w:val="28"/>
              </w:rPr>
              <w:t>ском хозяйс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ве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сф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ре у</w:t>
            </w:r>
            <w:r>
              <w:rPr>
                <w:sz w:val="24"/>
                <w:szCs w:val="28"/>
              </w:rPr>
              <w:t>с</w:t>
            </w:r>
            <w:r>
              <w:rPr>
                <w:sz w:val="24"/>
                <w:szCs w:val="28"/>
              </w:rPr>
              <w:t>луг</w:t>
            </w:r>
          </w:p>
        </w:tc>
      </w:tr>
      <w:tr w:rsidR="00273171" w:rsidTr="00273171">
        <w:trPr>
          <w:trHeight w:val="1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Бразилия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192,5 млн.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11,43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0-14 – 26,3%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rFonts w:eastAsiaTheme="minorHAnsi"/>
                <w:sz w:val="24"/>
                <w:szCs w:val="28"/>
              </w:rPr>
            </w:pPr>
            <w:r>
              <w:rPr>
                <w:sz w:val="24"/>
                <w:szCs w:val="28"/>
              </w:rPr>
              <w:t>15-64 – 57%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 и старше - 6,7%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83,1 %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14%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66%</w:t>
            </w:r>
          </w:p>
        </w:tc>
      </w:tr>
      <w:tr w:rsidR="00273171" w:rsidTr="00273171">
        <w:trPr>
          <w:trHeight w:val="123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65,4 млн.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0-14 – 18,6%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rFonts w:eastAsiaTheme="minorHAnsi"/>
                <w:sz w:val="24"/>
                <w:szCs w:val="28"/>
              </w:rPr>
            </w:pPr>
            <w:r>
              <w:rPr>
                <w:sz w:val="24"/>
                <w:szCs w:val="28"/>
              </w:rPr>
              <w:t>15-64 – 65%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 и старше-16,4%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77 %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24,4%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4,1%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71,5%</w:t>
            </w:r>
          </w:p>
        </w:tc>
      </w:tr>
      <w:tr w:rsidR="00273171" w:rsidTr="00273171">
        <w:trPr>
          <w:trHeight w:val="1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Монголия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2,7 млн.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14,64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0-14 – 27,9%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rFonts w:eastAsiaTheme="minorHAnsi"/>
                <w:sz w:val="24"/>
                <w:szCs w:val="28"/>
              </w:rPr>
            </w:pPr>
            <w:r>
              <w:rPr>
                <w:sz w:val="24"/>
                <w:szCs w:val="28"/>
              </w:rPr>
              <w:t>15-64 – 68,4%</w:t>
            </w:r>
          </w:p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 и старше – 3,7%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60,2%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10%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1710"/>
              </w:tabs>
              <w:spacing w:before="100" w:beforeAutospacing="1" w:after="100" w:afterAutospacing="1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48%</w:t>
            </w:r>
          </w:p>
        </w:tc>
      </w:tr>
    </w:tbl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</w:p>
    <w:p w:rsidR="005907C0" w:rsidRPr="00273171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</w:rPr>
        <w:t>Задание №</w:t>
      </w:r>
      <w:r w:rsidR="005152CD">
        <w:rPr>
          <w:rStyle w:val="FontStyle22"/>
          <w:rFonts w:eastAsiaTheme="minorEastAsia"/>
          <w:lang w:val="ru-RU"/>
        </w:rPr>
        <w:t>6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</w:rPr>
        <w:t xml:space="preserve">Тип задания: </w:t>
      </w:r>
      <w:r w:rsidR="00273171">
        <w:rPr>
          <w:rStyle w:val="FontStyle22"/>
          <w:rFonts w:eastAsiaTheme="minorEastAsia"/>
          <w:u w:val="single"/>
          <w:lang w:val="ru-RU"/>
        </w:rPr>
        <w:t>Практическая</w:t>
      </w:r>
      <w:r w:rsidRPr="00B91587">
        <w:rPr>
          <w:rStyle w:val="FontStyle22"/>
          <w:rFonts w:eastAsiaTheme="minorEastAsia"/>
          <w:u w:val="single"/>
          <w:lang w:val="ru-RU"/>
        </w:rPr>
        <w:t xml:space="preserve"> работа</w:t>
      </w:r>
    </w:p>
    <w:p w:rsidR="00273171" w:rsidRDefault="00372DC3" w:rsidP="00273171">
      <w:pPr>
        <w:contextualSpacing/>
        <w:jc w:val="both"/>
        <w:rPr>
          <w:b/>
          <w:sz w:val="28"/>
          <w:szCs w:val="28"/>
        </w:rPr>
      </w:pPr>
      <w:r w:rsidRPr="00372DC3">
        <w:pict>
          <v:shape id="_x0000_s1027" type="#_x0000_t202" style="position:absolute;left:0;text-align:left;margin-left:369pt;margin-top:-28.15pt;width:103.65pt;height:27pt;z-index:251657728" stroked="f">
            <v:textbox style="mso-next-textbox:#_x0000_s1027">
              <w:txbxContent>
                <w:p w:rsidR="00216209" w:rsidRDefault="00216209" w:rsidP="00273171"/>
              </w:txbxContent>
            </v:textbox>
          </v:shape>
        </w:pict>
      </w:r>
      <w:r w:rsidR="00273171">
        <w:rPr>
          <w:b/>
          <w:sz w:val="28"/>
          <w:szCs w:val="28"/>
        </w:rPr>
        <w:t xml:space="preserve">ПРАКТИЧЕСКАЯ РАБОТА № </w:t>
      </w:r>
      <w:r w:rsidR="005152CD">
        <w:rPr>
          <w:b/>
          <w:sz w:val="28"/>
          <w:szCs w:val="28"/>
        </w:rPr>
        <w:t>6</w:t>
      </w:r>
    </w:p>
    <w:p w:rsidR="00273171" w:rsidRDefault="00273171" w:rsidP="00273171">
      <w:pPr>
        <w:contextualSpacing/>
        <w:jc w:val="both"/>
        <w:rPr>
          <w:b/>
          <w:bCs/>
          <w:spacing w:val="3"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>Оценка качества трудовых ресурсов в различных странах и регионах мира</w:t>
      </w:r>
    </w:p>
    <w:p w:rsidR="00273171" w:rsidRDefault="00273171" w:rsidP="00273171">
      <w:pPr>
        <w:contextualSpacing/>
        <w:jc w:val="both"/>
        <w:rPr>
          <w:i/>
          <w:sz w:val="28"/>
          <w:szCs w:val="28"/>
        </w:rPr>
      </w:pPr>
      <w:r>
        <w:rPr>
          <w:i/>
          <w:spacing w:val="-4"/>
          <w:sz w:val="28"/>
          <w:szCs w:val="28"/>
        </w:rPr>
        <w:t>Цели</w:t>
      </w:r>
      <w:r>
        <w:rPr>
          <w:i/>
          <w:spacing w:val="-13"/>
          <w:sz w:val="28"/>
          <w:szCs w:val="28"/>
        </w:rPr>
        <w:t xml:space="preserve"> </w:t>
      </w:r>
      <w:r>
        <w:rPr>
          <w:i/>
          <w:spacing w:val="-4"/>
          <w:sz w:val="28"/>
          <w:szCs w:val="28"/>
        </w:rPr>
        <w:t>работы:</w:t>
      </w:r>
    </w:p>
    <w:p w:rsidR="00273171" w:rsidRPr="00273171" w:rsidRDefault="00273171" w:rsidP="00273171">
      <w:pPr>
        <w:pStyle w:val="a4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>Рассчитать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долю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населения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стран(</w:t>
      </w:r>
      <w:proofErr w:type="spellStart"/>
      <w:r w:rsidRPr="00273171">
        <w:rPr>
          <w:rFonts w:ascii="Times New Roman" w:hAnsi="Times New Roman"/>
          <w:sz w:val="28"/>
          <w:szCs w:val="28"/>
          <w:lang w:val="ru-RU"/>
        </w:rPr>
        <w:t>ы</w:t>
      </w:r>
      <w:proofErr w:type="spellEnd"/>
      <w:r w:rsidRPr="00273171">
        <w:rPr>
          <w:rFonts w:ascii="Times New Roman" w:hAnsi="Times New Roman"/>
          <w:sz w:val="28"/>
          <w:szCs w:val="28"/>
          <w:lang w:val="ru-RU"/>
        </w:rPr>
        <w:t>)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в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возрасте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15-59лет,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которое</w:t>
      </w:r>
      <w:r w:rsidRPr="00273171">
        <w:rPr>
          <w:rFonts w:ascii="Times New Roman" w:hAnsi="Times New Roman"/>
          <w:spacing w:val="-67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составл</w:t>
      </w:r>
      <w:r w:rsidRPr="00273171">
        <w:rPr>
          <w:rFonts w:ascii="Times New Roman" w:hAnsi="Times New Roman"/>
          <w:sz w:val="28"/>
          <w:szCs w:val="28"/>
          <w:lang w:val="ru-RU"/>
        </w:rPr>
        <w:t>я</w:t>
      </w:r>
      <w:r w:rsidRPr="00273171">
        <w:rPr>
          <w:rFonts w:ascii="Times New Roman" w:hAnsi="Times New Roman"/>
          <w:sz w:val="28"/>
          <w:szCs w:val="28"/>
          <w:lang w:val="ru-RU"/>
        </w:rPr>
        <w:t>ет</w:t>
      </w:r>
      <w:r w:rsidRPr="00273171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основу</w:t>
      </w:r>
      <w:r w:rsidRPr="00273171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трудовых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ресурсов</w:t>
      </w:r>
      <w:r w:rsidRPr="00273171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государства.</w:t>
      </w:r>
    </w:p>
    <w:p w:rsidR="00273171" w:rsidRPr="00273171" w:rsidRDefault="00273171" w:rsidP="00273171">
      <w:pPr>
        <w:pStyle w:val="a4"/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sz w:val="28"/>
          <w:szCs w:val="28"/>
          <w:lang w:val="ru-RU"/>
        </w:rPr>
        <w:t>Оценить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качество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трудовых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ресурсов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предложенной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страны,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указав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пр</w:t>
      </w:r>
      <w:r w:rsidRPr="00273171">
        <w:rPr>
          <w:rFonts w:ascii="Times New Roman" w:hAnsi="Times New Roman"/>
          <w:sz w:val="28"/>
          <w:szCs w:val="28"/>
          <w:lang w:val="ru-RU"/>
        </w:rPr>
        <w:t>и</w:t>
      </w:r>
      <w:r w:rsidRPr="00273171">
        <w:rPr>
          <w:rFonts w:ascii="Times New Roman" w:hAnsi="Times New Roman"/>
          <w:sz w:val="28"/>
          <w:szCs w:val="28"/>
          <w:lang w:val="ru-RU"/>
        </w:rPr>
        <w:t>чины, обусловившие в этой стране более высокую долю населения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трудосп</w:t>
      </w:r>
      <w:r w:rsidRPr="00273171">
        <w:rPr>
          <w:rFonts w:ascii="Times New Roman" w:hAnsi="Times New Roman"/>
          <w:sz w:val="28"/>
          <w:szCs w:val="28"/>
          <w:lang w:val="ru-RU"/>
        </w:rPr>
        <w:t>о</w:t>
      </w:r>
      <w:r w:rsidRPr="00273171">
        <w:rPr>
          <w:rFonts w:ascii="Times New Roman" w:hAnsi="Times New Roman"/>
          <w:sz w:val="28"/>
          <w:szCs w:val="28"/>
          <w:lang w:val="ru-RU"/>
        </w:rPr>
        <w:lastRenderedPageBreak/>
        <w:t>собного возраста.</w:t>
      </w:r>
    </w:p>
    <w:p w:rsidR="00273171" w:rsidRDefault="00273171" w:rsidP="00273171">
      <w:pPr>
        <w:pStyle w:val="a8"/>
        <w:spacing w:after="0"/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contextualSpacing/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6"/>
          <w:sz w:val="28"/>
          <w:szCs w:val="28"/>
          <w:u w:val="single"/>
        </w:rPr>
        <w:t>Последовательность</w:t>
      </w:r>
      <w:r>
        <w:rPr>
          <w:b/>
          <w:spacing w:val="-16"/>
          <w:sz w:val="28"/>
          <w:szCs w:val="28"/>
          <w:u w:val="single"/>
        </w:rPr>
        <w:t xml:space="preserve"> </w:t>
      </w:r>
      <w:r>
        <w:rPr>
          <w:b/>
          <w:spacing w:val="-5"/>
          <w:sz w:val="28"/>
          <w:szCs w:val="28"/>
          <w:u w:val="single"/>
        </w:rPr>
        <w:t>выполнения</w:t>
      </w:r>
      <w:r>
        <w:rPr>
          <w:b/>
          <w:spacing w:val="-15"/>
          <w:sz w:val="28"/>
          <w:szCs w:val="28"/>
          <w:u w:val="single"/>
        </w:rPr>
        <w:t xml:space="preserve"> </w:t>
      </w:r>
      <w:r>
        <w:rPr>
          <w:b/>
          <w:spacing w:val="-5"/>
          <w:sz w:val="28"/>
          <w:szCs w:val="28"/>
          <w:u w:val="single"/>
        </w:rPr>
        <w:t>работ</w:t>
      </w:r>
    </w:p>
    <w:p w:rsidR="00273171" w:rsidRDefault="00273171" w:rsidP="0027317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основе данных Таблицы 1. рассчитайте долю населения стран в возрасте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15-59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трудовых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ресурсов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занесите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таблицу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выбранных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стран (по образцу).</w:t>
      </w:r>
    </w:p>
    <w:p w:rsidR="00273171" w:rsidRDefault="00273171" w:rsidP="00273171">
      <w:pPr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Пример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расчета для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Японии:</w:t>
      </w:r>
    </w:p>
    <w:p w:rsidR="00273171" w:rsidRDefault="00273171" w:rsidP="00273171">
      <w:pPr>
        <w:pStyle w:val="Heading3"/>
        <w:ind w:left="0"/>
        <w:contextualSpacing/>
        <w:jc w:val="both"/>
        <w:outlineLvl w:val="9"/>
      </w:pPr>
      <w:r>
        <w:t>а)</w:t>
      </w:r>
      <w:r>
        <w:rPr>
          <w:spacing w:val="-3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доли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возраста:</w:t>
      </w:r>
    </w:p>
    <w:p w:rsidR="00273171" w:rsidRDefault="00273171" w:rsidP="00273171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 среднего возраста = 100% - (население младшего возраста +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население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пожилого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возраста)</w:t>
      </w:r>
    </w:p>
    <w:p w:rsidR="00273171" w:rsidRDefault="00273171" w:rsidP="00273171">
      <w:pPr>
        <w:pStyle w:val="a8"/>
        <w:spacing w:after="0"/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Японии составляет 125 млн. чел. – это 100%,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100%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(15+21)%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64% -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возраста;</w:t>
      </w:r>
    </w:p>
    <w:p w:rsidR="00273171" w:rsidRDefault="00273171" w:rsidP="00273171">
      <w:pPr>
        <w:pStyle w:val="Heading3"/>
        <w:ind w:left="0"/>
        <w:contextualSpacing/>
        <w:jc w:val="both"/>
        <w:outlineLvl w:val="9"/>
      </w:pPr>
      <w:r>
        <w:t>б)</w:t>
      </w:r>
      <w:r>
        <w:rPr>
          <w:spacing w:val="-2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разницы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долей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среднего возраста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долей</w:t>
      </w:r>
      <w:r>
        <w:rPr>
          <w:spacing w:val="-3"/>
        </w:rPr>
        <w:t xml:space="preserve"> </w:t>
      </w:r>
      <w:r>
        <w:t>ЭАН</w:t>
      </w:r>
    </w:p>
    <w:p w:rsidR="00273171" w:rsidRDefault="00273171" w:rsidP="00273171">
      <w:pPr>
        <w:pStyle w:val="a8"/>
        <w:spacing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(экономически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активное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население)</w:t>
      </w:r>
      <w:r>
        <w:rPr>
          <w:b/>
          <w:sz w:val="28"/>
          <w:szCs w:val="28"/>
        </w:rPr>
        <w:t>:</w:t>
      </w:r>
    </w:p>
    <w:p w:rsidR="00273171" w:rsidRDefault="00273171" w:rsidP="00273171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64-53%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11%.</w:t>
      </w:r>
    </w:p>
    <w:p w:rsidR="00273171" w:rsidRPr="00273171" w:rsidRDefault="00273171" w:rsidP="00273171">
      <w:pPr>
        <w:pStyle w:val="a4"/>
        <w:widowControl w:val="0"/>
        <w:tabs>
          <w:tab w:val="left" w:pos="124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sz w:val="28"/>
          <w:szCs w:val="28"/>
          <w:lang w:val="ru-RU"/>
        </w:rPr>
        <w:t xml:space="preserve">СДЕЛАЙТЕ ВЫВОД: </w:t>
      </w:r>
      <w:r w:rsidRPr="00273171">
        <w:rPr>
          <w:rFonts w:ascii="Times New Roman" w:hAnsi="Times New Roman"/>
          <w:sz w:val="28"/>
          <w:szCs w:val="28"/>
          <w:lang w:val="ru-RU"/>
        </w:rPr>
        <w:t>какая из сравниваемых стран лучше обеспечена тр</w:t>
      </w:r>
      <w:r w:rsidRPr="00273171">
        <w:rPr>
          <w:rFonts w:ascii="Times New Roman" w:hAnsi="Times New Roman"/>
          <w:sz w:val="28"/>
          <w:szCs w:val="28"/>
          <w:lang w:val="ru-RU"/>
        </w:rPr>
        <w:t>у</w:t>
      </w:r>
      <w:r w:rsidRPr="00273171">
        <w:rPr>
          <w:rFonts w:ascii="Times New Roman" w:hAnsi="Times New Roman"/>
          <w:sz w:val="28"/>
          <w:szCs w:val="28"/>
          <w:lang w:val="ru-RU"/>
        </w:rPr>
        <w:t>довыми</w:t>
      </w:r>
      <w:r w:rsidRPr="00273171">
        <w:rPr>
          <w:rFonts w:ascii="Times New Roman" w:hAnsi="Times New Roman"/>
          <w:spacing w:val="-67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ресурсами?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Укажите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причины,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обусловившие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в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этой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стране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более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в</w:t>
      </w:r>
      <w:r w:rsidRPr="00273171">
        <w:rPr>
          <w:rFonts w:ascii="Times New Roman" w:hAnsi="Times New Roman"/>
          <w:sz w:val="28"/>
          <w:szCs w:val="28"/>
          <w:lang w:val="ru-RU"/>
        </w:rPr>
        <w:t>ы</w:t>
      </w:r>
      <w:r w:rsidRPr="00273171">
        <w:rPr>
          <w:rFonts w:ascii="Times New Roman" w:hAnsi="Times New Roman"/>
          <w:sz w:val="28"/>
          <w:szCs w:val="28"/>
          <w:lang w:val="ru-RU"/>
        </w:rPr>
        <w:t>сокую</w:t>
      </w:r>
      <w:r w:rsidRPr="00273171">
        <w:rPr>
          <w:rFonts w:ascii="Times New Roman" w:hAnsi="Times New Roman"/>
          <w:spacing w:val="-67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долю</w:t>
      </w:r>
      <w:r w:rsidRPr="00273171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населения трудоспособного</w:t>
      </w:r>
      <w:r w:rsidRPr="00273171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273171">
        <w:rPr>
          <w:rFonts w:ascii="Times New Roman" w:hAnsi="Times New Roman"/>
          <w:sz w:val="28"/>
          <w:szCs w:val="28"/>
          <w:lang w:val="ru-RU"/>
        </w:rPr>
        <w:t>возраста.</w:t>
      </w:r>
    </w:p>
    <w:p w:rsidR="00273171" w:rsidRDefault="00273171" w:rsidP="00273171">
      <w:pPr>
        <w:pStyle w:val="Heading3"/>
        <w:ind w:left="0"/>
        <w:contextualSpacing/>
        <w:jc w:val="both"/>
        <w:outlineLvl w:val="9"/>
      </w:pPr>
      <w:r>
        <w:t>Таблица</w:t>
      </w:r>
      <w:r>
        <w:rPr>
          <w:spacing w:val="-4"/>
        </w:rPr>
        <w:t xml:space="preserve"> </w:t>
      </w:r>
      <w:r>
        <w:t>1.</w:t>
      </w:r>
    </w:p>
    <w:tbl>
      <w:tblPr>
        <w:tblStyle w:val="TableNormal"/>
        <w:tblpPr w:leftFromText="180" w:rightFromText="180" w:vertAnchor="text" w:horzAnchor="margin" w:tblpXSpec="center" w:tblpY="194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63"/>
        <w:gridCol w:w="1763"/>
        <w:gridCol w:w="1763"/>
        <w:gridCol w:w="1763"/>
        <w:gridCol w:w="1763"/>
      </w:tblGrid>
      <w:tr w:rsidR="00273171" w:rsidTr="00273171">
        <w:trPr>
          <w:trHeight w:val="1119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Население</w:t>
            </w:r>
            <w:r>
              <w:rPr>
                <w:b/>
                <w:spacing w:val="-57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(млн.чел.)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Население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младшего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возраста</w:t>
            </w:r>
            <w:r>
              <w:rPr>
                <w:b/>
                <w:spacing w:val="-1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(%)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Население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пожилого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возраста</w:t>
            </w:r>
            <w:r>
              <w:rPr>
                <w:b/>
                <w:spacing w:val="-1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(%)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Pr="00273171" w:rsidRDefault="00273171">
            <w:pPr>
              <w:pStyle w:val="TableParagraph"/>
              <w:jc w:val="both"/>
              <w:rPr>
                <w:b/>
                <w:sz w:val="28"/>
                <w:szCs w:val="28"/>
                <w:lang w:val="ru-RU"/>
              </w:rPr>
            </w:pPr>
            <w:r w:rsidRPr="00273171">
              <w:rPr>
                <w:b/>
                <w:sz w:val="28"/>
                <w:szCs w:val="28"/>
                <w:lang w:val="ru-RU"/>
              </w:rPr>
              <w:t>Доля ЭАН в</w:t>
            </w:r>
            <w:r w:rsidRPr="00273171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73171">
              <w:rPr>
                <w:b/>
                <w:sz w:val="28"/>
                <w:szCs w:val="28"/>
                <w:lang w:val="ru-RU"/>
              </w:rPr>
              <w:t>общей</w:t>
            </w:r>
            <w:r w:rsidRPr="00273171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73171">
              <w:rPr>
                <w:b/>
                <w:sz w:val="28"/>
                <w:szCs w:val="28"/>
                <w:lang w:val="ru-RU"/>
              </w:rPr>
              <w:t>чи</w:t>
            </w:r>
            <w:r w:rsidRPr="00273171">
              <w:rPr>
                <w:b/>
                <w:sz w:val="28"/>
                <w:szCs w:val="28"/>
                <w:lang w:val="ru-RU"/>
              </w:rPr>
              <w:t>с</w:t>
            </w:r>
            <w:r w:rsidRPr="00273171">
              <w:rPr>
                <w:b/>
                <w:sz w:val="28"/>
                <w:szCs w:val="28"/>
                <w:lang w:val="ru-RU"/>
              </w:rPr>
              <w:t>ленности</w:t>
            </w:r>
          </w:p>
          <w:p w:rsidR="00273171" w:rsidRPr="00273171" w:rsidRDefault="00273171">
            <w:pPr>
              <w:pStyle w:val="TableParagraph"/>
              <w:jc w:val="both"/>
              <w:rPr>
                <w:b/>
                <w:sz w:val="28"/>
                <w:szCs w:val="28"/>
                <w:lang w:val="ru-RU"/>
              </w:rPr>
            </w:pPr>
            <w:r w:rsidRPr="00273171">
              <w:rPr>
                <w:b/>
                <w:sz w:val="28"/>
                <w:szCs w:val="28"/>
                <w:lang w:val="ru-RU"/>
              </w:rPr>
              <w:t>населения</w:t>
            </w:r>
            <w:r w:rsidRPr="00273171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73171">
              <w:rPr>
                <w:b/>
                <w:sz w:val="28"/>
                <w:szCs w:val="28"/>
                <w:lang w:val="ru-RU"/>
              </w:rPr>
              <w:t>(%)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Япония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Франция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США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Корея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Польша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Нигерия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Китай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Германия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Бразилия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273171" w:rsidTr="00273171">
        <w:trPr>
          <w:trHeight w:val="420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Австралия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:rsidR="00273171" w:rsidRDefault="00273171" w:rsidP="00273171">
      <w:pPr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2.</w:t>
      </w:r>
    </w:p>
    <w:tbl>
      <w:tblPr>
        <w:tblStyle w:val="TableNormal"/>
        <w:tblW w:w="95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774"/>
        <w:gridCol w:w="955"/>
        <w:gridCol w:w="953"/>
        <w:gridCol w:w="954"/>
        <w:gridCol w:w="954"/>
        <w:gridCol w:w="953"/>
        <w:gridCol w:w="954"/>
        <w:gridCol w:w="954"/>
        <w:gridCol w:w="954"/>
      </w:tblGrid>
      <w:tr w:rsidR="00273171" w:rsidTr="00273171">
        <w:trPr>
          <w:trHeight w:val="23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Страна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273171">
              <w:rPr>
                <w:sz w:val="24"/>
                <w:szCs w:val="24"/>
                <w:lang w:val="ru-RU"/>
              </w:rPr>
              <w:t>Населе</w:t>
            </w:r>
            <w:proofErr w:type="spellEnd"/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млн.че</w:t>
            </w:r>
            <w:proofErr w:type="spellEnd"/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л.)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Насел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ение</w:t>
            </w:r>
            <w:proofErr w:type="spellEnd"/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млад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шего</w:t>
            </w:r>
            <w:proofErr w:type="spellEnd"/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pacing w:val="-1"/>
                <w:sz w:val="24"/>
                <w:szCs w:val="24"/>
                <w:lang w:val="ru-RU"/>
              </w:rPr>
              <w:t>возрас</w:t>
            </w:r>
            <w:proofErr w:type="spellEnd"/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та</w:t>
            </w:r>
            <w:r w:rsidRPr="002731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(%)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Населен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ие</w:t>
            </w:r>
            <w:proofErr w:type="spellEnd"/>
          </w:p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273171">
              <w:rPr>
                <w:sz w:val="24"/>
                <w:szCs w:val="24"/>
                <w:lang w:val="ru-RU"/>
              </w:rPr>
              <w:t>среднег</w:t>
            </w:r>
            <w:proofErr w:type="spellEnd"/>
            <w:r w:rsidRPr="0027317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о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pacing w:val="-1"/>
                <w:sz w:val="24"/>
                <w:szCs w:val="24"/>
                <w:lang w:val="ru-RU"/>
              </w:rPr>
              <w:t>возраст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а (%)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Населен</w:t>
            </w:r>
            <w:r w:rsidRPr="00273171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ие</w:t>
            </w:r>
            <w:proofErr w:type="spellEnd"/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п</w:t>
            </w:r>
            <w:r w:rsidRPr="00273171">
              <w:rPr>
                <w:sz w:val="24"/>
                <w:szCs w:val="24"/>
                <w:lang w:val="ru-RU"/>
              </w:rPr>
              <w:t>о</w:t>
            </w:r>
            <w:r w:rsidRPr="00273171">
              <w:rPr>
                <w:sz w:val="24"/>
                <w:szCs w:val="24"/>
                <w:lang w:val="ru-RU"/>
              </w:rPr>
              <w:t>жило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го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возраст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а (%)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воспрои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зводств</w:t>
            </w:r>
          </w:p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страны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Доля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pacing w:val="-3"/>
                <w:sz w:val="24"/>
                <w:szCs w:val="24"/>
                <w:lang w:val="ru-RU"/>
              </w:rPr>
              <w:t>ЭАН</w:t>
            </w:r>
            <w:r w:rsidRPr="002731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pacing w:val="-2"/>
                <w:sz w:val="24"/>
                <w:szCs w:val="24"/>
                <w:lang w:val="ru-RU"/>
              </w:rPr>
              <w:t>в</w:t>
            </w:r>
          </w:p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общей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численн</w:t>
            </w:r>
            <w:proofErr w:type="spellEnd"/>
          </w:p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z w:val="24"/>
                <w:szCs w:val="24"/>
                <w:lang w:val="ru-RU"/>
              </w:rPr>
              <w:t>ости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н</w:t>
            </w:r>
            <w:r w:rsidRPr="00273171">
              <w:rPr>
                <w:sz w:val="24"/>
                <w:szCs w:val="24"/>
                <w:lang w:val="ru-RU"/>
              </w:rPr>
              <w:t>а</w:t>
            </w:r>
            <w:r w:rsidRPr="00273171">
              <w:rPr>
                <w:sz w:val="24"/>
                <w:szCs w:val="24"/>
                <w:lang w:val="ru-RU"/>
              </w:rPr>
              <w:t>селен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171">
              <w:rPr>
                <w:sz w:val="24"/>
                <w:szCs w:val="24"/>
                <w:lang w:val="ru-RU"/>
              </w:rPr>
              <w:t>ия</w:t>
            </w:r>
            <w:proofErr w:type="spellEnd"/>
            <w:r w:rsidRPr="002731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(%)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pacing w:val="-1"/>
                <w:sz w:val="24"/>
                <w:szCs w:val="24"/>
                <w:lang w:val="ru-RU"/>
              </w:rPr>
              <w:t>Разница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между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долей</w:t>
            </w:r>
          </w:p>
          <w:p w:rsidR="00273171" w:rsidRPr="00273171" w:rsidRDefault="0027317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3171">
              <w:rPr>
                <w:spacing w:val="-1"/>
                <w:sz w:val="24"/>
                <w:szCs w:val="24"/>
                <w:lang w:val="ru-RU"/>
              </w:rPr>
              <w:t>насел</w:t>
            </w:r>
            <w:r w:rsidRPr="00273171">
              <w:rPr>
                <w:spacing w:val="-1"/>
                <w:sz w:val="24"/>
                <w:szCs w:val="24"/>
                <w:lang w:val="ru-RU"/>
              </w:rPr>
              <w:t>е</w:t>
            </w:r>
            <w:r w:rsidRPr="00273171">
              <w:rPr>
                <w:spacing w:val="-1"/>
                <w:sz w:val="24"/>
                <w:szCs w:val="24"/>
                <w:lang w:val="ru-RU"/>
              </w:rPr>
              <w:t>ния</w:t>
            </w:r>
            <w:r w:rsidRPr="00273171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среднего</w:t>
            </w:r>
            <w:r w:rsidRPr="002731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3171">
              <w:rPr>
                <w:sz w:val="24"/>
                <w:szCs w:val="24"/>
                <w:lang w:val="ru-RU"/>
              </w:rPr>
              <w:t>возраста</w:t>
            </w:r>
          </w:p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долей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ЭАН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света</w:t>
            </w:r>
          </w:p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(регион)</w:t>
            </w:r>
          </w:p>
        </w:tc>
      </w:tr>
      <w:tr w:rsidR="00273171" w:rsidTr="00273171">
        <w:trPr>
          <w:trHeight w:val="5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развитая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</w:t>
            </w:r>
          </w:p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Азия</w:t>
            </w: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Корея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Польша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Нигерия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Бразилия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3171" w:rsidTr="00273171">
        <w:trPr>
          <w:trHeight w:val="2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171" w:rsidRDefault="0027317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Австралия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171" w:rsidRDefault="0027317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73171" w:rsidRDefault="00273171" w:rsidP="00273171">
      <w:pPr>
        <w:pStyle w:val="a8"/>
        <w:spacing w:after="0"/>
        <w:contextualSpacing/>
        <w:jc w:val="both"/>
        <w:rPr>
          <w:b/>
          <w:sz w:val="28"/>
          <w:szCs w:val="28"/>
          <w:lang w:eastAsia="en-US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7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 работа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b/>
          <w:sz w:val="28"/>
        </w:rPr>
        <w:t xml:space="preserve">ПРАКТИЧЕСКАЯ РАБОТА № </w:t>
      </w:r>
      <w:r w:rsidR="005152CD">
        <w:rPr>
          <w:b/>
          <w:sz w:val="28"/>
        </w:rPr>
        <w:t>7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b/>
          <w:sz w:val="28"/>
        </w:rPr>
        <w:t>Определение особенностей размещения различных отраслей мирового хозяйства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t xml:space="preserve">Цель: </w:t>
      </w:r>
      <w:r>
        <w:rPr>
          <w:sz w:val="28"/>
          <w:szCs w:val="28"/>
        </w:rPr>
        <w:t>изучить основные центры мирового хозяйства и выявить причины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кого размещения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u w:val="single"/>
        </w:rPr>
      </w:pPr>
    </w:p>
    <w:p w:rsidR="00273171" w:rsidRDefault="00273171" w:rsidP="00273171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Определите особенности размещения отраслей хозяйства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Ход работы:</w:t>
      </w:r>
      <w:r>
        <w:rPr>
          <w:sz w:val="28"/>
          <w:szCs w:val="28"/>
        </w:rPr>
        <w:t xml:space="preserve"> Используя  материал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заполните таблицу: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отраслей хозяйства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954"/>
        <w:gridCol w:w="2931"/>
        <w:gridCol w:w="2919"/>
      </w:tblGrid>
      <w:tr w:rsidR="00273171" w:rsidTr="00273171">
        <w:trPr>
          <w:trHeight w:val="1352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Отрасль хозяйства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Страны лидеры </w:t>
            </w:r>
          </w:p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(первая пятерка)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факторы размещения </w:t>
            </w:r>
          </w:p>
          <w:p w:rsidR="00273171" w:rsidRDefault="00273171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 трех)</w:t>
            </w: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Металлургия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Машиностроение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Топливная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ленность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Энергетика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Химическая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ленность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Лесная промышле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ность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промышле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ность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644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Транспорт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1" w:rsidRDefault="00273171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</w:tbl>
    <w:p w:rsidR="00273171" w:rsidRPr="00273171" w:rsidRDefault="00273171" w:rsidP="00273171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Сделайте вывод о странах – лидерах Мирового хозяйства и поясн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и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те причины такого лидерства.</w:t>
      </w:r>
    </w:p>
    <w:p w:rsidR="00273171" w:rsidRPr="00273171" w:rsidRDefault="00273171" w:rsidP="00273171">
      <w:pPr>
        <w:pStyle w:val="a4"/>
        <w:numPr>
          <w:ilvl w:val="0"/>
          <w:numId w:val="43"/>
        </w:numPr>
        <w:spacing w:before="100" w:beforeAutospacing="1" w:after="100" w:afterAutospacing="1"/>
        <w:ind w:left="374" w:hanging="374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  <w:r w:rsidRPr="0027317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 особенностям их хозяйственной специализации.</w:t>
      </w:r>
    </w:p>
    <w:p w:rsidR="00273171" w:rsidRDefault="00273171" w:rsidP="00273171">
      <w:pPr>
        <w:spacing w:before="120" w:after="120"/>
        <w:jc w:val="both"/>
        <w:rPr>
          <w:rStyle w:val="FontStyle22"/>
        </w:rPr>
      </w:pPr>
      <w:r>
        <w:rPr>
          <w:rStyle w:val="FontStyle22"/>
        </w:rPr>
        <w:t>Задание №</w:t>
      </w:r>
      <w:r w:rsidR="005152CD">
        <w:rPr>
          <w:rStyle w:val="FontStyle22"/>
        </w:rPr>
        <w:t>8</w:t>
      </w:r>
    </w:p>
    <w:p w:rsidR="00273171" w:rsidRPr="00273171" w:rsidRDefault="00273171" w:rsidP="00273171">
      <w:pPr>
        <w:spacing w:before="120" w:after="120"/>
        <w:jc w:val="both"/>
        <w:rPr>
          <w:rStyle w:val="FontStyle22"/>
          <w:u w:val="single"/>
        </w:rPr>
      </w:pPr>
      <w:r>
        <w:rPr>
          <w:rStyle w:val="FontStyle22"/>
        </w:rPr>
        <w:t xml:space="preserve">Тип задания: </w:t>
      </w:r>
      <w:r w:rsidRPr="00273171">
        <w:rPr>
          <w:rStyle w:val="FontStyle22"/>
          <w:u w:val="single"/>
        </w:rPr>
        <w:t>Практическая  работа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№ </w:t>
      </w:r>
      <w:r w:rsidR="005152CD">
        <w:rPr>
          <w:b/>
          <w:sz w:val="28"/>
          <w:szCs w:val="28"/>
        </w:rPr>
        <w:t>8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цию стран и регионов мира.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t xml:space="preserve">Цель: </w:t>
      </w:r>
      <w:r>
        <w:rPr>
          <w:sz w:val="28"/>
          <w:szCs w:val="28"/>
        </w:rPr>
        <w:t>выявить международную специализацию стран мира, их взаимосвязи в МГРТ</w:t>
      </w:r>
    </w:p>
    <w:p w:rsidR="00273171" w:rsidRPr="00273171" w:rsidRDefault="00273171" w:rsidP="00273171">
      <w:pPr>
        <w:pStyle w:val="a4"/>
        <w:numPr>
          <w:ilvl w:val="0"/>
          <w:numId w:val="25"/>
        </w:numPr>
        <w:spacing w:before="100" w:beforeAutospacing="1" w:after="100" w:afterAutospacing="1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Определите международную специализацию стран различных р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е</w:t>
      </w: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гионов мира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Ход работы:</w:t>
      </w:r>
      <w:r>
        <w:rPr>
          <w:sz w:val="28"/>
          <w:szCs w:val="28"/>
        </w:rPr>
        <w:t xml:space="preserve"> Используя  материал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выберите по одной стране из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дующих регионов мира: Западная Европа, Южная Америка, Зарубежная Азия, Северная Америка, Африка, Восточная Европа, заполните таблицу «Размещение отраслей хозяйства» для каждой страны.</w:t>
      </w: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273171" w:rsidRDefault="00273171" w:rsidP="00273171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Таблица</w:t>
      </w:r>
      <w:r>
        <w:rPr>
          <w:sz w:val="28"/>
          <w:szCs w:val="28"/>
        </w:rPr>
        <w:t xml:space="preserve"> «Размещение отраслей хозяйства»</w:t>
      </w:r>
    </w:p>
    <w:tbl>
      <w:tblPr>
        <w:tblStyle w:val="a3"/>
        <w:tblW w:w="9571" w:type="dxa"/>
        <w:tblLook w:val="01E0"/>
      </w:tblPr>
      <w:tblGrid>
        <w:gridCol w:w="1592"/>
        <w:gridCol w:w="1309"/>
        <w:gridCol w:w="2145"/>
        <w:gridCol w:w="2087"/>
        <w:gridCol w:w="2438"/>
      </w:tblGrid>
      <w:tr w:rsidR="00273171" w:rsidTr="00273171">
        <w:trPr>
          <w:trHeight w:val="78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Регион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страны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3825"/>
              </w:tabs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Факторы, опр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деляющие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ждународную специализацию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3825"/>
              </w:tabs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Отрасли ме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дународной специализации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tabs>
                <w:tab w:val="left" w:pos="3825"/>
              </w:tabs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Производстве</w:t>
            </w:r>
            <w:r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ные связи с др</w:t>
            </w:r>
            <w:r>
              <w:rPr>
                <w:iCs/>
                <w:sz w:val="28"/>
                <w:szCs w:val="28"/>
              </w:rPr>
              <w:t>у</w:t>
            </w:r>
            <w:r>
              <w:rPr>
                <w:iCs/>
                <w:sz w:val="28"/>
                <w:szCs w:val="28"/>
              </w:rPr>
              <w:t>гими странами</w:t>
            </w:r>
          </w:p>
        </w:tc>
      </w:tr>
      <w:tr w:rsidR="00273171" w:rsidTr="00273171">
        <w:trPr>
          <w:trHeight w:val="3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Западная Европа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3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Южная Америка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3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ная Азия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3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39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73171" w:rsidTr="00273171">
        <w:trPr>
          <w:trHeight w:val="39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Восточная Европа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1" w:rsidRDefault="00273171">
            <w:p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73171" w:rsidRPr="00273171" w:rsidRDefault="00273171" w:rsidP="00273171">
      <w:pPr>
        <w:pStyle w:val="a4"/>
        <w:numPr>
          <w:ilvl w:val="0"/>
          <w:numId w:val="25"/>
        </w:num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i/>
          <w:sz w:val="28"/>
          <w:szCs w:val="28"/>
          <w:lang w:val="ru-RU"/>
        </w:rPr>
        <w:t>Сделайте вывод о зависимости Международной специализации страны от ее региона и связи стран различных регионов между собой.</w:t>
      </w:r>
    </w:p>
    <w:p w:rsidR="00273171" w:rsidRPr="00273171" w:rsidRDefault="00273171" w:rsidP="00273171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273171" w:rsidRPr="00273171" w:rsidRDefault="00273171" w:rsidP="00273171">
      <w:pPr>
        <w:spacing w:before="120" w:after="120"/>
        <w:jc w:val="both"/>
        <w:rPr>
          <w:rStyle w:val="FontStyle22"/>
          <w:i/>
          <w:u w:val="single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9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Контрольная тестовая работа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>Тема: Мировое хозяйство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Время на выполнение: до 2-х мин. на вопрос.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Тестовые задания:</w:t>
      </w:r>
    </w:p>
    <w:p w:rsidR="005907C0" w:rsidRPr="00B91587" w:rsidRDefault="005907C0" w:rsidP="005907C0">
      <w:pPr>
        <w:spacing w:before="120" w:after="120"/>
        <w:jc w:val="both"/>
        <w:rPr>
          <w:rFonts w:eastAsia="Arial Unicode MS"/>
          <w:sz w:val="22"/>
          <w:szCs w:val="22"/>
        </w:rPr>
      </w:pPr>
      <w:r w:rsidRPr="00B91587">
        <w:rPr>
          <w:sz w:val="22"/>
          <w:szCs w:val="22"/>
        </w:rPr>
        <w:t xml:space="preserve">      1. Выберите страну, которая является одним из крупнейших производителей нефти и одновр</w:t>
      </w:r>
      <w:r w:rsidRPr="00B91587">
        <w:rPr>
          <w:sz w:val="22"/>
          <w:szCs w:val="22"/>
        </w:rPr>
        <w:t>е</w:t>
      </w:r>
      <w:r w:rsidRPr="00B91587">
        <w:rPr>
          <w:sz w:val="22"/>
          <w:szCs w:val="22"/>
        </w:rPr>
        <w:t>менно крупным ее импортером: 1) Канада, 2) Саудовская Аравия, 3) Россия, 4) Норвегия, 5) США.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2. Найдите единственно правильное сочетание страны и преобладающего в ней типа электр</w:t>
      </w:r>
      <w:r w:rsidRPr="00B91587">
        <w:rPr>
          <w:sz w:val="22"/>
          <w:szCs w:val="22"/>
        </w:rPr>
        <w:t>о</w:t>
      </w:r>
      <w:r w:rsidRPr="00B91587">
        <w:rPr>
          <w:sz w:val="22"/>
          <w:szCs w:val="22"/>
        </w:rPr>
        <w:t>станций (по доле в выработке электроэнергии):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Швейцария - тепловые электростанции;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Россия - гидроэлектростанции;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Норвегия - гидроэлектростанции;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Франция - тепловые электростанции;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5) Польша - атомные электростанции.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3. Какая страна лидирует в мире по объему производимой электроэнергии: 1) Россия, 2) Ге</w:t>
      </w:r>
      <w:r w:rsidRPr="00B91587">
        <w:rPr>
          <w:sz w:val="22"/>
          <w:szCs w:val="22"/>
        </w:rPr>
        <w:t>р</w:t>
      </w:r>
      <w:r w:rsidRPr="00B91587">
        <w:rPr>
          <w:sz w:val="22"/>
          <w:szCs w:val="22"/>
        </w:rPr>
        <w:t>мания, 3) Китай, 4) Япония, 5) Индия, 6) США, 7) Канада?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4. В крупных масштабах торговля сырой нефтью ведется между странами: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Мексика и Канада;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Саудовская Аравия и Япония;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Великобритания и Норвегия;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lastRenderedPageBreak/>
        <w:t xml:space="preserve">      4) Монголия и Китай.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5. Укажите ошибку в перечне стран - экспортеров угля: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Австралия,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США,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ЮАР,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Германия.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6. В какой из перечисленных стран наиболее высока доля электроэнергии, производимой на АЭС: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Великобритания,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Франция,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Германия,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Бельгия,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5) США?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7. Какая страна является мировым лидером в экспорте автомобилей: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Япония,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США,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Германия,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Франция,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5) Республика Корея,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6) Россия?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8. Выделите две страны, являющиеся крупнейшими производителями радио- приемников, т</w:t>
      </w:r>
      <w:r w:rsidRPr="00B91587">
        <w:rPr>
          <w:sz w:val="22"/>
          <w:szCs w:val="22"/>
        </w:rPr>
        <w:t>е</w:t>
      </w:r>
      <w:r w:rsidRPr="00B91587">
        <w:rPr>
          <w:sz w:val="22"/>
          <w:szCs w:val="22"/>
        </w:rPr>
        <w:t>левизоров, часов, фотоаппаратов: 1) Бельгия, 2) Япония, 3) Китай, 4) Канада, 5) Италия, 6) Фра</w:t>
      </w:r>
      <w:r w:rsidRPr="00B91587">
        <w:rPr>
          <w:sz w:val="22"/>
          <w:szCs w:val="22"/>
        </w:rPr>
        <w:t>н</w:t>
      </w:r>
      <w:r w:rsidRPr="00B91587">
        <w:rPr>
          <w:sz w:val="22"/>
          <w:szCs w:val="22"/>
        </w:rPr>
        <w:t>ция, 7) Индонезия.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9. Какие две страны из названных лидируют в производстве морских невоенных судов: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Великобритания, 2) Бразилия, 3) Япония, 4) Сингапур, 5) США, 6) Республика Корея?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10. Крупнейшими производителями автомобилей является группа стран: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Франция, Великобритания, Германия;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Италия, Республика Корея, Бразилия;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Германия, Испания, Австралия;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Япония, США, Германия;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5) Турция, Китай, Индия.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11. Выберите группу стран - лидеров в лесной промышленности: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США, Китай, Индия, Канада;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Россия, Ливия, Франция, ФРГ;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Швеция, Финляндия, Канада, Австралия;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4) Бразилия, США, Канада, Россия;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5) Канада, США, Финляндия, Египет.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12. Наиболее распространенными зерновыми культурами в мире являются: 1) пшеница, рис, рожь; 2) кукуруза, рис, пшеница; 3) кукуруза, рис, ячмень.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13. Найдите ошибку в списке стран - экспортеров пшеницы: 1) США, 2) Канада, 3) Австралия, </w:t>
      </w:r>
      <w:r w:rsidRPr="00B91587">
        <w:rPr>
          <w:sz w:val="22"/>
          <w:szCs w:val="22"/>
        </w:rPr>
        <w:lastRenderedPageBreak/>
        <w:t>4) Аргентина, 5) Бразилия.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14. Какая страна имеет самое большое поголовье крупного рогатого скота: 1) США, 2) Россия, 3) Индия, 4) Аргентина, 5) Австралия, 6) Канада?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15. "Зеленая революция" - это: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рост религиозной активности в исламских странах;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2) активизация деятельности международных экологических организаций;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3) внедрение новейших технологий в сельское хозяйство.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16. Укажите вариант, в котором названы две страны, по территории которых проходят ва</w:t>
      </w:r>
      <w:r w:rsidRPr="00B91587">
        <w:rPr>
          <w:sz w:val="22"/>
          <w:szCs w:val="22"/>
        </w:rPr>
        <w:t>ж</w:t>
      </w:r>
      <w:r w:rsidRPr="00B91587">
        <w:rPr>
          <w:sz w:val="22"/>
          <w:szCs w:val="22"/>
        </w:rPr>
        <w:t>нейшие для мирового хозяйства каналы: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1) Греция, Россия; 2) Германия, Дания; 3) Панама, Египет; 4) Италия, Бельгия.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17. В мировых грузоперевозках преобладает транспорт: 1) авиационный, 2) трубопроводный, 3) железнодорожный, 4) автомобильный, 5) морской, 6) речной.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18. Какие страны являются лидерами по тоннажу морского торгового флота: 1) Норвегия, США, Япония; 2) Либерия, Норвегия, США; 3) Либерия, Панама, Япония?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19. В каких группах стран более 90% всех внешнеторговых перевозок обеспечивает морской транспорт: 1) Германия, Чехия, Франция; 2) Япония, Великобритания, Австралия; 3) Венгрия, Болгария, Бразилия; 4) Швейцария, Швеция, Канада?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      20. Выберите из списка три страны, в которых международный туризм является отраслью сп</w:t>
      </w:r>
      <w:r w:rsidRPr="00B91587">
        <w:rPr>
          <w:sz w:val="22"/>
          <w:szCs w:val="22"/>
        </w:rPr>
        <w:t>е</w:t>
      </w:r>
      <w:r w:rsidRPr="00B91587">
        <w:rPr>
          <w:sz w:val="22"/>
          <w:szCs w:val="22"/>
        </w:rPr>
        <w:t>циализации: 1) Таиланд, 2) Чад, 3) Греция, 4) Канада, 5) Египет, 6) Австралия.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10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="00273171">
        <w:rPr>
          <w:rStyle w:val="FontStyle22"/>
          <w:rFonts w:eastAsiaTheme="minorEastAsia"/>
          <w:lang w:val="ru-RU"/>
        </w:rPr>
        <w:t>Практическая работа</w:t>
      </w:r>
    </w:p>
    <w:p w:rsidR="00273171" w:rsidRPr="00273171" w:rsidRDefault="00273171" w:rsidP="00273171">
      <w:pPr>
        <w:pStyle w:val="a4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№ </w:t>
      </w:r>
      <w:r w:rsidR="005152CD">
        <w:rPr>
          <w:rFonts w:ascii="Times New Roman" w:hAnsi="Times New Roman"/>
          <w:b/>
          <w:sz w:val="28"/>
          <w:szCs w:val="28"/>
          <w:lang w:val="ru-RU"/>
        </w:rPr>
        <w:t>9</w:t>
      </w:r>
    </w:p>
    <w:p w:rsidR="00273171" w:rsidRDefault="00273171" w:rsidP="00273171">
      <w:pPr>
        <w:jc w:val="center"/>
        <w:rPr>
          <w:rFonts w:cstheme="minorBidi"/>
          <w:bCs/>
          <w:sz w:val="28"/>
          <w:szCs w:val="28"/>
        </w:rPr>
      </w:pPr>
      <w:r>
        <w:rPr>
          <w:bCs/>
          <w:sz w:val="28"/>
          <w:szCs w:val="28"/>
        </w:rPr>
        <w:t>СОСТАВЛЕНИЕ</w:t>
      </w:r>
    </w:p>
    <w:p w:rsidR="00273171" w:rsidRDefault="00273171" w:rsidP="002731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СРАВНИТЕЛЬНОЙ ЭКОНОМИКО-ГЕОГРАФИЧЕСКОЙ ХАРАКТЕР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СТИКИ</w:t>
      </w:r>
    </w:p>
    <w:p w:rsidR="00273171" w:rsidRDefault="00273171" w:rsidP="002731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ДВУХ РАЗВИТЫХ СТРАН ЕВРОПЫ.</w:t>
      </w:r>
    </w:p>
    <w:p w:rsidR="00273171" w:rsidRDefault="00273171" w:rsidP="00273171">
      <w:pPr>
        <w:outlineLvl w:val="0"/>
        <w:rPr>
          <w:bCs/>
          <w:i/>
          <w:sz w:val="28"/>
          <w:szCs w:val="28"/>
          <w:u w:val="single"/>
        </w:rPr>
      </w:pPr>
    </w:p>
    <w:p w:rsidR="00273171" w:rsidRDefault="00273171" w:rsidP="00273171">
      <w:pPr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</w:t>
      </w:r>
    </w:p>
    <w:p w:rsidR="00273171" w:rsidRDefault="00273171" w:rsidP="00273171">
      <w:pPr>
        <w:rPr>
          <w:sz w:val="28"/>
          <w:szCs w:val="28"/>
        </w:rPr>
      </w:pPr>
      <w:r>
        <w:rPr>
          <w:sz w:val="28"/>
          <w:szCs w:val="28"/>
        </w:rPr>
        <w:t>Используя план ЭГХ страны сравните между собой на выбор две страны из предложенного списка: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Великобритания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Италия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Германия 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Швеция</w:t>
      </w:r>
    </w:p>
    <w:p w:rsidR="00273171" w:rsidRDefault="00273171" w:rsidP="00273171">
      <w:pPr>
        <w:outlineLvl w:val="0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Ход работы:</w:t>
      </w:r>
    </w:p>
    <w:p w:rsidR="00273171" w:rsidRDefault="00273171" w:rsidP="00273171">
      <w:pPr>
        <w:rPr>
          <w:sz w:val="28"/>
          <w:szCs w:val="28"/>
        </w:rPr>
      </w:pPr>
      <w:r>
        <w:rPr>
          <w:sz w:val="28"/>
          <w:szCs w:val="28"/>
        </w:rPr>
        <w:t>Работа выполняется в письменном виде в форме сравнения  по типовому плану:</w:t>
      </w:r>
    </w:p>
    <w:p w:rsidR="00273171" w:rsidRDefault="00273171" w:rsidP="0027317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экономико-географической характеристики страны.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rPr>
          <w:sz w:val="28"/>
          <w:szCs w:val="28"/>
        </w:rPr>
      </w:pPr>
      <w:r>
        <w:rPr>
          <w:i/>
          <w:iCs/>
          <w:sz w:val="28"/>
          <w:szCs w:val="28"/>
        </w:rPr>
        <w:t>Общие сведения о стране</w:t>
      </w:r>
      <w:r>
        <w:rPr>
          <w:sz w:val="28"/>
          <w:szCs w:val="28"/>
        </w:rPr>
        <w:t xml:space="preserve"> ( тип страны, размер и состав территории, государственное устройство, столица, участие в международных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и экономических организациях и т.п.);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Географического положение</w:t>
      </w:r>
      <w:r>
        <w:rPr>
          <w:sz w:val="28"/>
          <w:szCs w:val="28"/>
        </w:rPr>
        <w:t>: вид географического положения,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нахождение в регионе, с какими странами и где граничит, чем и где </w:t>
      </w:r>
      <w:r>
        <w:rPr>
          <w:sz w:val="28"/>
          <w:szCs w:val="28"/>
        </w:rPr>
        <w:lastRenderedPageBreak/>
        <w:t xml:space="preserve">омывается, особенности </w:t>
      </w:r>
      <w:proofErr w:type="spellStart"/>
      <w:r>
        <w:rPr>
          <w:sz w:val="28"/>
          <w:szCs w:val="28"/>
        </w:rPr>
        <w:t>политико</w:t>
      </w:r>
      <w:proofErr w:type="spellEnd"/>
      <w:r>
        <w:rPr>
          <w:sz w:val="28"/>
          <w:szCs w:val="28"/>
        </w:rPr>
        <w:t>- и экономико-географического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Природные условия и ресурсы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Население</w:t>
      </w:r>
      <w:r>
        <w:rPr>
          <w:sz w:val="28"/>
          <w:szCs w:val="28"/>
        </w:rPr>
        <w:t>: численность, особенности размещения, воспроизводства, полового, возрастного, национального и религиозного состава, уровня урбанизации, крупнейшие города и агломерации, характерные черты внутренних и внешних миграций, количественные и качественные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рактеристики трудовых ресурсов;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национального хозяйства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промышленности</w:t>
      </w:r>
      <w:r>
        <w:rPr>
          <w:sz w:val="28"/>
          <w:szCs w:val="28"/>
        </w:rPr>
        <w:t xml:space="preserve">, крупнейшие промышленные районы и центры;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сельского хозяйства</w:t>
      </w:r>
      <w:r>
        <w:rPr>
          <w:sz w:val="28"/>
          <w:szCs w:val="28"/>
        </w:rPr>
        <w:t>, главные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венные районы;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черты развития </w:t>
      </w:r>
      <w:r>
        <w:rPr>
          <w:i/>
          <w:iCs/>
          <w:sz w:val="28"/>
          <w:szCs w:val="28"/>
        </w:rPr>
        <w:t>транспорта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особенности </w:t>
      </w:r>
      <w:r>
        <w:rPr>
          <w:i/>
          <w:iCs/>
          <w:sz w:val="28"/>
          <w:szCs w:val="28"/>
        </w:rPr>
        <w:t>непроизводственной сферы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Внешние экономические связи</w:t>
      </w:r>
      <w:r>
        <w:rPr>
          <w:sz w:val="28"/>
          <w:szCs w:val="28"/>
        </w:rPr>
        <w:t xml:space="preserve">: главные экономические партнёры, структура и основные статьи экспорта и импорта;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Вывод о развитии стран</w:t>
      </w:r>
      <w:r>
        <w:rPr>
          <w:sz w:val="28"/>
          <w:szCs w:val="28"/>
        </w:rPr>
        <w:t xml:space="preserve">. </w:t>
      </w:r>
    </w:p>
    <w:p w:rsidR="00273171" w:rsidRDefault="00273171" w:rsidP="00273171">
      <w:pPr>
        <w:spacing w:before="100" w:beforeAutospacing="1" w:after="100" w:afterAutospacing="1"/>
        <w:ind w:firstLine="405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Внимание!</w:t>
      </w:r>
      <w:r>
        <w:rPr>
          <w:sz w:val="28"/>
          <w:szCs w:val="28"/>
        </w:rPr>
        <w:t xml:space="preserve"> Типичной ошибкой при выполнении данной работы является написание двух ”параллельных” характеристик, слабо связанных между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бой. Обратите внимание на </w:t>
      </w:r>
      <w:r>
        <w:rPr>
          <w:b/>
          <w:bCs/>
          <w:sz w:val="28"/>
          <w:szCs w:val="28"/>
          <w:u w:val="single"/>
        </w:rPr>
        <w:t>сравнение двух стран</w:t>
      </w:r>
      <w:r>
        <w:rPr>
          <w:sz w:val="28"/>
          <w:szCs w:val="28"/>
        </w:rPr>
        <w:t>, выявляя черты их сходс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и различия по всем пунктам плана.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273171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11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 работа</w:t>
      </w:r>
    </w:p>
    <w:p w:rsidR="00273171" w:rsidRPr="00273171" w:rsidRDefault="00273171" w:rsidP="00273171">
      <w:pPr>
        <w:pStyle w:val="a4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3171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№ </w:t>
      </w:r>
      <w:r w:rsidR="005152CD">
        <w:rPr>
          <w:rFonts w:ascii="Times New Roman" w:hAnsi="Times New Roman"/>
          <w:b/>
          <w:sz w:val="28"/>
          <w:szCs w:val="28"/>
          <w:lang w:val="ru-RU"/>
        </w:rPr>
        <w:t>10</w:t>
      </w:r>
    </w:p>
    <w:p w:rsidR="00273171" w:rsidRDefault="00273171" w:rsidP="00273171">
      <w:pPr>
        <w:jc w:val="center"/>
        <w:rPr>
          <w:rFonts w:cstheme="minorBidi"/>
          <w:bCs/>
          <w:sz w:val="28"/>
          <w:szCs w:val="28"/>
        </w:rPr>
      </w:pPr>
      <w:r>
        <w:rPr>
          <w:bCs/>
          <w:sz w:val="28"/>
          <w:szCs w:val="28"/>
        </w:rPr>
        <w:t>СОСТАВЛЕНИЕ</w:t>
      </w:r>
    </w:p>
    <w:p w:rsidR="00273171" w:rsidRDefault="00273171" w:rsidP="002731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СРАВНИТЕЛЬНОЙ ЭКОНОМИКО-ГЕОГРАФИЧЕСКОЙ ХАРАКТЕР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СТИКИ</w:t>
      </w:r>
    </w:p>
    <w:p w:rsidR="00273171" w:rsidRDefault="00273171" w:rsidP="002731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ДВУХ РАЗВИТЫХ СТРАН АЗИИ.</w:t>
      </w:r>
    </w:p>
    <w:p w:rsidR="00273171" w:rsidRDefault="00273171" w:rsidP="00273171">
      <w:pPr>
        <w:outlineLvl w:val="0"/>
        <w:rPr>
          <w:bCs/>
          <w:i/>
          <w:sz w:val="28"/>
          <w:szCs w:val="28"/>
          <w:u w:val="single"/>
        </w:rPr>
      </w:pPr>
    </w:p>
    <w:p w:rsidR="00273171" w:rsidRDefault="00273171" w:rsidP="00273171">
      <w:pPr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</w:t>
      </w:r>
    </w:p>
    <w:p w:rsidR="00273171" w:rsidRDefault="00273171" w:rsidP="00273171">
      <w:pPr>
        <w:rPr>
          <w:sz w:val="28"/>
          <w:szCs w:val="28"/>
        </w:rPr>
      </w:pPr>
      <w:r>
        <w:rPr>
          <w:sz w:val="28"/>
          <w:szCs w:val="28"/>
        </w:rPr>
        <w:t>Используя план ЭГХ страны сравните между собой на выбор две страны из предложенного списка: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Япония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Китай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ОАЭ</w:t>
      </w:r>
    </w:p>
    <w:p w:rsidR="00273171" w:rsidRDefault="00273171" w:rsidP="00273171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Индия</w:t>
      </w:r>
    </w:p>
    <w:p w:rsidR="00273171" w:rsidRDefault="00273171" w:rsidP="00273171">
      <w:pPr>
        <w:outlineLvl w:val="0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Ход работы:</w:t>
      </w:r>
    </w:p>
    <w:p w:rsidR="00273171" w:rsidRDefault="00273171" w:rsidP="00273171">
      <w:pPr>
        <w:rPr>
          <w:sz w:val="28"/>
          <w:szCs w:val="28"/>
        </w:rPr>
      </w:pPr>
      <w:r>
        <w:rPr>
          <w:sz w:val="28"/>
          <w:szCs w:val="28"/>
        </w:rPr>
        <w:t>Работа выполняется в письменном виде в форме сравнения  по типовому плану:</w:t>
      </w:r>
    </w:p>
    <w:p w:rsidR="00273171" w:rsidRDefault="00273171" w:rsidP="0027317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экономико-географической характеристики страны.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Общие сведения о стране</w:t>
      </w:r>
      <w:r>
        <w:rPr>
          <w:sz w:val="28"/>
          <w:szCs w:val="28"/>
        </w:rPr>
        <w:t xml:space="preserve"> ( тип страны, размер и состав территории, государственное устройство, столица, участие в международных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и экономических организациях и т.п.);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Географического положение</w:t>
      </w:r>
      <w:r>
        <w:rPr>
          <w:sz w:val="28"/>
          <w:szCs w:val="28"/>
        </w:rPr>
        <w:t>: вид географического положения,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нахождение в регионе, с какими странами и где граничит, чем и где омывается, особенности </w:t>
      </w:r>
      <w:proofErr w:type="spellStart"/>
      <w:r>
        <w:rPr>
          <w:sz w:val="28"/>
          <w:szCs w:val="28"/>
        </w:rPr>
        <w:t>политико</w:t>
      </w:r>
      <w:proofErr w:type="spellEnd"/>
      <w:r>
        <w:rPr>
          <w:sz w:val="28"/>
          <w:szCs w:val="28"/>
        </w:rPr>
        <w:t>- и экономико-географического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Природные условия и ресурсы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Население</w:t>
      </w:r>
      <w:r>
        <w:rPr>
          <w:sz w:val="28"/>
          <w:szCs w:val="28"/>
        </w:rPr>
        <w:t>: численность, особенности размещения, воспроизводства, полового, возрастного, национального и религиозного состава, уровня урбанизации, крупнейшие города и агломерации, характерные черты внутренних и внешних миграций, количественные и качественные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рактеристики трудовых ресурсов;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национального хозяйства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промышленности</w:t>
      </w:r>
      <w:r>
        <w:rPr>
          <w:sz w:val="28"/>
          <w:szCs w:val="28"/>
        </w:rPr>
        <w:t xml:space="preserve">, крупнейшие промышленные районы и центры;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сельского хозяйства</w:t>
      </w:r>
      <w:r>
        <w:rPr>
          <w:sz w:val="28"/>
          <w:szCs w:val="28"/>
        </w:rPr>
        <w:t>, главные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венные районы;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черты развития </w:t>
      </w:r>
      <w:r>
        <w:rPr>
          <w:i/>
          <w:iCs/>
          <w:sz w:val="28"/>
          <w:szCs w:val="28"/>
        </w:rPr>
        <w:t>транспорта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особенности </w:t>
      </w:r>
      <w:r>
        <w:rPr>
          <w:i/>
          <w:iCs/>
          <w:sz w:val="28"/>
          <w:szCs w:val="28"/>
        </w:rPr>
        <w:t>непроизводственной сферы</w:t>
      </w:r>
      <w:r>
        <w:rPr>
          <w:sz w:val="28"/>
          <w:szCs w:val="28"/>
        </w:rPr>
        <w:t xml:space="preserve">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Внешние экономические связи</w:t>
      </w:r>
      <w:r>
        <w:rPr>
          <w:sz w:val="28"/>
          <w:szCs w:val="28"/>
        </w:rPr>
        <w:t xml:space="preserve">: главные экономические партнёры, структура и основные статьи экспорта и импорта; </w:t>
      </w:r>
    </w:p>
    <w:p w:rsidR="00273171" w:rsidRDefault="00273171" w:rsidP="00273171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Вывод о развитии стран</w:t>
      </w:r>
      <w:r>
        <w:rPr>
          <w:sz w:val="28"/>
          <w:szCs w:val="28"/>
        </w:rPr>
        <w:t xml:space="preserve">. </w:t>
      </w:r>
    </w:p>
    <w:p w:rsidR="00273171" w:rsidRDefault="00273171" w:rsidP="00273171">
      <w:pPr>
        <w:spacing w:before="100" w:beforeAutospacing="1" w:after="100" w:afterAutospacing="1"/>
        <w:ind w:firstLine="405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Внимание!</w:t>
      </w:r>
      <w:r>
        <w:rPr>
          <w:sz w:val="28"/>
          <w:szCs w:val="28"/>
        </w:rPr>
        <w:t xml:space="preserve"> Типичной ошибкой при выполнении данной работы является написание двух ”параллельных” характеристик, слабо связанных между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бой. Обратите внимание на </w:t>
      </w:r>
      <w:r>
        <w:rPr>
          <w:b/>
          <w:bCs/>
          <w:sz w:val="28"/>
          <w:szCs w:val="28"/>
          <w:u w:val="single"/>
        </w:rPr>
        <w:t>сравнение двух стран</w:t>
      </w:r>
      <w:r>
        <w:rPr>
          <w:sz w:val="28"/>
          <w:szCs w:val="28"/>
        </w:rPr>
        <w:t>, выявляя черты их сходс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и различия по всем пунктам плана.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12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="00273171">
        <w:rPr>
          <w:rStyle w:val="FontStyle22"/>
          <w:rFonts w:eastAsiaTheme="minorEastAsia"/>
          <w:u w:val="single"/>
          <w:lang w:val="ru-RU"/>
        </w:rPr>
        <w:t>Практическая</w:t>
      </w:r>
      <w:r w:rsidRPr="00B91587">
        <w:rPr>
          <w:rStyle w:val="FontStyle22"/>
          <w:rFonts w:eastAsiaTheme="minorEastAsia"/>
          <w:u w:val="single"/>
          <w:lang w:val="ru-RU"/>
        </w:rPr>
        <w:t xml:space="preserve">  работа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711FE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№ </w:t>
      </w:r>
      <w:r w:rsidR="005152CD">
        <w:rPr>
          <w:rFonts w:ascii="Times New Roman" w:hAnsi="Times New Roman"/>
          <w:b/>
          <w:sz w:val="28"/>
          <w:szCs w:val="28"/>
          <w:lang w:val="ru-RU"/>
        </w:rPr>
        <w:t>11</w:t>
      </w:r>
    </w:p>
    <w:p w:rsidR="001711FE" w:rsidRDefault="001711FE" w:rsidP="001711FE">
      <w:pPr>
        <w:jc w:val="center"/>
        <w:rPr>
          <w:rFonts w:cstheme="minorBidi"/>
          <w:bCs/>
          <w:sz w:val="28"/>
          <w:szCs w:val="28"/>
        </w:rPr>
      </w:pPr>
      <w:r>
        <w:rPr>
          <w:bCs/>
          <w:sz w:val="28"/>
          <w:szCs w:val="28"/>
        </w:rPr>
        <w:t>СОСТАВЛЕНИЕ</w:t>
      </w:r>
    </w:p>
    <w:p w:rsidR="001711FE" w:rsidRDefault="001711FE" w:rsidP="001711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СРАВНИТЕЛЬНОЙ ЭКОНОМИКО-ГЕОГРАФИЧЕСКОЙ ХАРАКТЕР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СТИКИ</w:t>
      </w:r>
    </w:p>
    <w:p w:rsidR="001711FE" w:rsidRDefault="001711FE" w:rsidP="001711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ДВУХ РАЗВИТЫХ СТРАН СЕВЕРНОЙ АМЕРИКИ.</w:t>
      </w:r>
    </w:p>
    <w:p w:rsidR="001711FE" w:rsidRDefault="001711FE" w:rsidP="001711FE">
      <w:pPr>
        <w:outlineLvl w:val="0"/>
        <w:rPr>
          <w:bCs/>
          <w:i/>
          <w:sz w:val="28"/>
          <w:szCs w:val="28"/>
          <w:u w:val="single"/>
        </w:rPr>
      </w:pPr>
    </w:p>
    <w:p w:rsidR="001711FE" w:rsidRDefault="001711FE" w:rsidP="001711FE">
      <w:pPr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</w:t>
      </w:r>
    </w:p>
    <w:p w:rsidR="001711FE" w:rsidRDefault="001711FE" w:rsidP="001711FE">
      <w:pPr>
        <w:rPr>
          <w:sz w:val="28"/>
          <w:szCs w:val="28"/>
        </w:rPr>
      </w:pPr>
      <w:r>
        <w:rPr>
          <w:sz w:val="28"/>
          <w:szCs w:val="28"/>
        </w:rPr>
        <w:t>Используя план ЭГХ страны сравните между собой на выбор две страны из предложенного списка:</w:t>
      </w:r>
    </w:p>
    <w:p w:rsidR="001711FE" w:rsidRDefault="001711FE" w:rsidP="001711FE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Канада </w:t>
      </w:r>
    </w:p>
    <w:p w:rsidR="001711FE" w:rsidRDefault="001711FE" w:rsidP="001711FE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США</w:t>
      </w:r>
    </w:p>
    <w:p w:rsidR="001711FE" w:rsidRDefault="001711FE" w:rsidP="001711FE">
      <w:pPr>
        <w:outlineLvl w:val="0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Ход работы:</w:t>
      </w:r>
    </w:p>
    <w:p w:rsidR="001711FE" w:rsidRDefault="001711FE" w:rsidP="001711FE">
      <w:pPr>
        <w:rPr>
          <w:sz w:val="28"/>
          <w:szCs w:val="28"/>
        </w:rPr>
      </w:pPr>
      <w:r>
        <w:rPr>
          <w:sz w:val="28"/>
          <w:szCs w:val="28"/>
        </w:rPr>
        <w:t xml:space="preserve">Работа выполняется в письменном виде в форме сравнения  по типовому </w:t>
      </w:r>
      <w:r>
        <w:rPr>
          <w:sz w:val="28"/>
          <w:szCs w:val="28"/>
        </w:rPr>
        <w:lastRenderedPageBreak/>
        <w:t>плану:</w:t>
      </w:r>
    </w:p>
    <w:p w:rsidR="001711FE" w:rsidRDefault="001711FE" w:rsidP="001711F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экономико-географической характеристики страны.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rPr>
          <w:sz w:val="28"/>
          <w:szCs w:val="28"/>
        </w:rPr>
      </w:pPr>
      <w:r>
        <w:rPr>
          <w:i/>
          <w:iCs/>
          <w:sz w:val="28"/>
          <w:szCs w:val="28"/>
        </w:rPr>
        <w:t>Общие сведения о стране</w:t>
      </w:r>
      <w:r>
        <w:rPr>
          <w:sz w:val="28"/>
          <w:szCs w:val="28"/>
        </w:rPr>
        <w:t xml:space="preserve"> ( тип страны, размер и состав территории, государственное устройство, столица, участие в международных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и экономических организациях и т.п.);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Географического положение</w:t>
      </w:r>
      <w:r>
        <w:rPr>
          <w:sz w:val="28"/>
          <w:szCs w:val="28"/>
        </w:rPr>
        <w:t>: вид географического положения,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нахождение в регионе, с какими странами и где граничит, чем и где омывается, особенности </w:t>
      </w:r>
      <w:proofErr w:type="spellStart"/>
      <w:r>
        <w:rPr>
          <w:sz w:val="28"/>
          <w:szCs w:val="28"/>
        </w:rPr>
        <w:t>политико</w:t>
      </w:r>
      <w:proofErr w:type="spellEnd"/>
      <w:r>
        <w:rPr>
          <w:sz w:val="28"/>
          <w:szCs w:val="28"/>
        </w:rPr>
        <w:t>- и экономико-географического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Природные условия и ресурсы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Население</w:t>
      </w:r>
      <w:r>
        <w:rPr>
          <w:sz w:val="28"/>
          <w:szCs w:val="28"/>
        </w:rPr>
        <w:t>: численность, особенности размещения, воспроизводства, полового, возрастного, национального и религиозного состава, уровня урбанизации, крупнейшие города и агломерации, характерные черты внутренних и внешних миграций, количественные и качественные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рактеристики трудовых ресурсов;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национального хозяйства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промышленности</w:t>
      </w:r>
      <w:r>
        <w:rPr>
          <w:sz w:val="28"/>
          <w:szCs w:val="28"/>
        </w:rPr>
        <w:t xml:space="preserve">, крупнейшие промышленные районы и центры;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сельского хозяйства</w:t>
      </w:r>
      <w:r>
        <w:rPr>
          <w:sz w:val="28"/>
          <w:szCs w:val="28"/>
        </w:rPr>
        <w:t>, главные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венные районы;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черты развития </w:t>
      </w:r>
      <w:r>
        <w:rPr>
          <w:i/>
          <w:iCs/>
          <w:sz w:val="28"/>
          <w:szCs w:val="28"/>
        </w:rPr>
        <w:t>транспорта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особенности </w:t>
      </w:r>
      <w:r>
        <w:rPr>
          <w:i/>
          <w:iCs/>
          <w:sz w:val="28"/>
          <w:szCs w:val="28"/>
        </w:rPr>
        <w:t>непроизводственной сферы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Внешние экономические связи</w:t>
      </w:r>
      <w:r>
        <w:rPr>
          <w:sz w:val="28"/>
          <w:szCs w:val="28"/>
        </w:rPr>
        <w:t xml:space="preserve">: главные экономические партнёры, структура и основные статьи экспорта и импорта;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Вывод о развитии стран</w:t>
      </w:r>
      <w:r>
        <w:rPr>
          <w:sz w:val="28"/>
          <w:szCs w:val="28"/>
        </w:rPr>
        <w:t xml:space="preserve">. </w:t>
      </w:r>
    </w:p>
    <w:p w:rsidR="001711FE" w:rsidRDefault="001711FE" w:rsidP="001711FE">
      <w:pPr>
        <w:spacing w:before="100" w:beforeAutospacing="1" w:after="100" w:afterAutospacing="1"/>
        <w:ind w:firstLine="405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Внимание!</w:t>
      </w:r>
      <w:r>
        <w:rPr>
          <w:sz w:val="28"/>
          <w:szCs w:val="28"/>
        </w:rPr>
        <w:t xml:space="preserve"> Типичной ошибкой при выполнении данной работы является написание двух ”параллельных” характеристик, слабо связанных между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бой. Обратите внимание на </w:t>
      </w:r>
      <w:r>
        <w:rPr>
          <w:b/>
          <w:bCs/>
          <w:sz w:val="28"/>
          <w:szCs w:val="28"/>
          <w:u w:val="single"/>
        </w:rPr>
        <w:t>сравнение двух стран</w:t>
      </w:r>
      <w:r>
        <w:rPr>
          <w:sz w:val="28"/>
          <w:szCs w:val="28"/>
        </w:rPr>
        <w:t>, выявляя черты их сходс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и различия по всем пунктам плана.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13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="001711FE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711FE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№ </w:t>
      </w:r>
      <w:r w:rsidR="005152CD">
        <w:rPr>
          <w:rFonts w:ascii="Times New Roman" w:hAnsi="Times New Roman"/>
          <w:b/>
          <w:sz w:val="28"/>
          <w:szCs w:val="28"/>
          <w:lang w:val="ru-RU"/>
        </w:rPr>
        <w:t>12</w:t>
      </w:r>
    </w:p>
    <w:p w:rsidR="001711FE" w:rsidRDefault="001711FE" w:rsidP="001711FE">
      <w:pPr>
        <w:jc w:val="center"/>
        <w:rPr>
          <w:rFonts w:cstheme="minorBidi"/>
          <w:bCs/>
          <w:sz w:val="28"/>
          <w:szCs w:val="28"/>
        </w:rPr>
      </w:pPr>
      <w:r>
        <w:rPr>
          <w:bCs/>
          <w:sz w:val="28"/>
          <w:szCs w:val="28"/>
        </w:rPr>
        <w:t>СОСТАВЛЕНИЕ</w:t>
      </w:r>
    </w:p>
    <w:p w:rsidR="001711FE" w:rsidRDefault="001711FE" w:rsidP="001711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СРАВНИТЕЛЬНОЙ ЭКОНОМИКО-ГЕОГРАФИЧЕСКОЙ ХАРАКТЕР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СТИКИ</w:t>
      </w:r>
    </w:p>
    <w:p w:rsidR="001711FE" w:rsidRDefault="001711FE" w:rsidP="001711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ДВУХ РАЗВИТЫХ СТРАН ЛАТИНСКОЙ АМЕРИКИ.</w:t>
      </w:r>
    </w:p>
    <w:p w:rsidR="001711FE" w:rsidRDefault="001711FE" w:rsidP="001711FE">
      <w:pPr>
        <w:outlineLvl w:val="0"/>
        <w:rPr>
          <w:bCs/>
          <w:i/>
          <w:sz w:val="28"/>
          <w:szCs w:val="28"/>
          <w:u w:val="single"/>
        </w:rPr>
      </w:pPr>
    </w:p>
    <w:p w:rsidR="001711FE" w:rsidRDefault="001711FE" w:rsidP="001711FE">
      <w:pPr>
        <w:rPr>
          <w:sz w:val="28"/>
          <w:szCs w:val="28"/>
        </w:rPr>
      </w:pPr>
      <w:r>
        <w:rPr>
          <w:bCs/>
          <w:i/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</w:t>
      </w:r>
    </w:p>
    <w:p w:rsidR="001711FE" w:rsidRDefault="001711FE" w:rsidP="001711FE">
      <w:pPr>
        <w:rPr>
          <w:sz w:val="28"/>
          <w:szCs w:val="28"/>
        </w:rPr>
      </w:pPr>
      <w:r>
        <w:rPr>
          <w:sz w:val="28"/>
          <w:szCs w:val="28"/>
        </w:rPr>
        <w:t>Используя план ЭГХ страны сравните между собой на выбор две страны из предложенного списка:</w:t>
      </w:r>
    </w:p>
    <w:p w:rsidR="001711FE" w:rsidRDefault="001711FE" w:rsidP="001711FE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Бразилия</w:t>
      </w:r>
    </w:p>
    <w:p w:rsidR="001711FE" w:rsidRDefault="001711FE" w:rsidP="001711FE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Аргентина</w:t>
      </w:r>
    </w:p>
    <w:p w:rsidR="001711FE" w:rsidRDefault="001711FE" w:rsidP="001711FE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Мексика</w:t>
      </w:r>
    </w:p>
    <w:p w:rsidR="001711FE" w:rsidRDefault="001711FE" w:rsidP="001711FE">
      <w:pPr>
        <w:outlineLvl w:val="0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Ход работы:</w:t>
      </w:r>
    </w:p>
    <w:p w:rsidR="001711FE" w:rsidRDefault="001711FE" w:rsidP="001711FE">
      <w:pPr>
        <w:rPr>
          <w:sz w:val="28"/>
          <w:szCs w:val="28"/>
        </w:rPr>
      </w:pPr>
      <w:r>
        <w:rPr>
          <w:sz w:val="28"/>
          <w:szCs w:val="28"/>
        </w:rPr>
        <w:t>Работа выполняется в письменном виде в форме сравнения  по типовому плану:</w:t>
      </w:r>
    </w:p>
    <w:p w:rsidR="001711FE" w:rsidRDefault="001711FE" w:rsidP="001711F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экономико-географической характеристики страны.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rPr>
          <w:sz w:val="28"/>
          <w:szCs w:val="28"/>
        </w:rPr>
      </w:pPr>
      <w:r>
        <w:rPr>
          <w:i/>
          <w:iCs/>
          <w:sz w:val="28"/>
          <w:szCs w:val="28"/>
        </w:rPr>
        <w:t>Общие сведения о стране</w:t>
      </w:r>
      <w:r>
        <w:rPr>
          <w:sz w:val="28"/>
          <w:szCs w:val="28"/>
        </w:rPr>
        <w:t xml:space="preserve"> ( тип страны, размер и состав территории, государственное устройство, столица, участие в международных вое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и экономических организациях и т.п.);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Географического положение</w:t>
      </w:r>
      <w:r>
        <w:rPr>
          <w:sz w:val="28"/>
          <w:szCs w:val="28"/>
        </w:rPr>
        <w:t>: вид географического положения,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нахождение в регионе, с какими странами и где граничит, чем и где омывается, особенности </w:t>
      </w:r>
      <w:proofErr w:type="spellStart"/>
      <w:r>
        <w:rPr>
          <w:sz w:val="28"/>
          <w:szCs w:val="28"/>
        </w:rPr>
        <w:t>политико</w:t>
      </w:r>
      <w:proofErr w:type="spellEnd"/>
      <w:r>
        <w:rPr>
          <w:sz w:val="28"/>
          <w:szCs w:val="28"/>
        </w:rPr>
        <w:t>- и экономико-географического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Природные условия и ресурсы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Население</w:t>
      </w:r>
      <w:r>
        <w:rPr>
          <w:sz w:val="28"/>
          <w:szCs w:val="28"/>
        </w:rPr>
        <w:t>: численность, особенности размещения, воспроизводства, полового, возрастного, национального и религиозного состава, уровня урбанизации, крупнейшие города и агломерации, характерные черты внутренних и внешних миграций, количественные и качественные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рактеристики трудовых ресурсов;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национального хозяйства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промышленности</w:t>
      </w:r>
      <w:r>
        <w:rPr>
          <w:sz w:val="28"/>
          <w:szCs w:val="28"/>
        </w:rPr>
        <w:t xml:space="preserve">, крупнейшие промышленные районы и центры;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Отрасли </w:t>
      </w:r>
      <w:r>
        <w:rPr>
          <w:i/>
          <w:iCs/>
          <w:sz w:val="28"/>
          <w:szCs w:val="28"/>
        </w:rPr>
        <w:t>специализации сельского хозяйства</w:t>
      </w:r>
      <w:r>
        <w:rPr>
          <w:sz w:val="28"/>
          <w:szCs w:val="28"/>
        </w:rPr>
        <w:t>, главные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венные районы;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черты развития </w:t>
      </w:r>
      <w:r>
        <w:rPr>
          <w:i/>
          <w:iCs/>
          <w:sz w:val="28"/>
          <w:szCs w:val="28"/>
        </w:rPr>
        <w:t>транспорта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Характерные особенности </w:t>
      </w:r>
      <w:r>
        <w:rPr>
          <w:i/>
          <w:iCs/>
          <w:sz w:val="28"/>
          <w:szCs w:val="28"/>
        </w:rPr>
        <w:t>непроизводственной сферы</w:t>
      </w:r>
      <w:r>
        <w:rPr>
          <w:sz w:val="28"/>
          <w:szCs w:val="28"/>
        </w:rPr>
        <w:t xml:space="preserve">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Внешние экономические связи</w:t>
      </w:r>
      <w:r>
        <w:rPr>
          <w:sz w:val="28"/>
          <w:szCs w:val="28"/>
        </w:rPr>
        <w:t xml:space="preserve">: главные экономические партнёры, структура и основные статьи экспорта и импорта; </w:t>
      </w:r>
    </w:p>
    <w:p w:rsidR="001711FE" w:rsidRDefault="001711FE" w:rsidP="001711FE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>
        <w:rPr>
          <w:i/>
          <w:iCs/>
          <w:sz w:val="28"/>
          <w:szCs w:val="28"/>
        </w:rPr>
        <w:t>Вывод о развитии стран</w:t>
      </w:r>
      <w:r>
        <w:rPr>
          <w:sz w:val="28"/>
          <w:szCs w:val="28"/>
        </w:rPr>
        <w:t xml:space="preserve">. </w:t>
      </w:r>
    </w:p>
    <w:p w:rsidR="001711FE" w:rsidRDefault="001711FE" w:rsidP="001711FE">
      <w:pPr>
        <w:spacing w:before="100" w:beforeAutospacing="1" w:after="100" w:afterAutospacing="1"/>
        <w:ind w:firstLine="405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Внимание!</w:t>
      </w:r>
      <w:r>
        <w:rPr>
          <w:sz w:val="28"/>
          <w:szCs w:val="28"/>
        </w:rPr>
        <w:t xml:space="preserve"> Типичной ошибкой при выполнении данной работы является написание двух ”параллельных” характеристик, слабо связанных между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бой. Обратите внимание на </w:t>
      </w:r>
      <w:r>
        <w:rPr>
          <w:b/>
          <w:bCs/>
          <w:sz w:val="28"/>
          <w:szCs w:val="28"/>
          <w:u w:val="single"/>
        </w:rPr>
        <w:t>сравнение двух стран</w:t>
      </w:r>
      <w:r>
        <w:rPr>
          <w:sz w:val="28"/>
          <w:szCs w:val="28"/>
        </w:rPr>
        <w:t>, выявляя черты их сходс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и различия по всем пунктам плана.</w:t>
      </w:r>
    </w:p>
    <w:p w:rsidR="001711FE" w:rsidRDefault="001711FE" w:rsidP="001711FE">
      <w:pPr>
        <w:spacing w:before="120" w:after="120"/>
        <w:jc w:val="both"/>
        <w:rPr>
          <w:rStyle w:val="FontStyle22"/>
        </w:rPr>
      </w:pPr>
      <w:r>
        <w:rPr>
          <w:rStyle w:val="FontStyle22"/>
        </w:rPr>
        <w:t>Задание №</w:t>
      </w:r>
      <w:r w:rsidR="005152CD">
        <w:rPr>
          <w:rStyle w:val="FontStyle22"/>
        </w:rPr>
        <w:t>14</w:t>
      </w:r>
    </w:p>
    <w:p w:rsidR="001711FE" w:rsidRDefault="001711FE" w:rsidP="001711FE">
      <w:pPr>
        <w:spacing w:before="120" w:after="120"/>
        <w:jc w:val="both"/>
        <w:rPr>
          <w:rStyle w:val="FontStyle22"/>
          <w:u w:val="single"/>
        </w:rPr>
      </w:pPr>
      <w:r>
        <w:rPr>
          <w:rStyle w:val="FontStyle22"/>
        </w:rPr>
        <w:t xml:space="preserve">Тип задания: </w:t>
      </w:r>
      <w:r>
        <w:rPr>
          <w:rStyle w:val="FontStyle22"/>
          <w:u w:val="single"/>
        </w:rPr>
        <w:t>Практическая  работа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sz w:val="28"/>
          <w:szCs w:val="24"/>
          <w:lang w:val="ru-RU"/>
        </w:rPr>
      </w:pPr>
      <w:r w:rsidRPr="001711FE">
        <w:rPr>
          <w:rFonts w:ascii="Times New Roman" w:hAnsi="Times New Roman"/>
          <w:b/>
          <w:sz w:val="28"/>
          <w:szCs w:val="24"/>
          <w:lang w:val="ru-RU"/>
        </w:rPr>
        <w:t xml:space="preserve">ПРАКТИЧЕСКАЯ РАБОТА № </w:t>
      </w:r>
      <w:r w:rsidR="005152CD">
        <w:rPr>
          <w:rFonts w:ascii="Times New Roman" w:hAnsi="Times New Roman"/>
          <w:b/>
          <w:sz w:val="28"/>
          <w:szCs w:val="24"/>
          <w:lang w:val="ru-RU"/>
        </w:rPr>
        <w:t>13</w:t>
      </w:r>
    </w:p>
    <w:p w:rsidR="001711FE" w:rsidRDefault="001711FE" w:rsidP="001711FE">
      <w:pPr>
        <w:spacing w:before="100" w:beforeAutospacing="1" w:after="100" w:afterAutospacing="1"/>
        <w:contextualSpacing/>
        <w:rPr>
          <w:b/>
          <w:sz w:val="28"/>
        </w:rPr>
      </w:pPr>
      <w:r>
        <w:rPr>
          <w:b/>
          <w:sz w:val="28"/>
        </w:rPr>
        <w:t>Установление взаимосвязей между природно-ресурсным потенциалом различных территорий и размещением населения и хозяйства.</w:t>
      </w:r>
    </w:p>
    <w:p w:rsidR="001711FE" w:rsidRDefault="001711FE" w:rsidP="001711FE">
      <w:pPr>
        <w:spacing w:before="100" w:beforeAutospacing="1" w:after="100" w:afterAutospacing="1"/>
        <w:contextualSpacing/>
        <w:rPr>
          <w:b/>
          <w:sz w:val="28"/>
        </w:rPr>
      </w:pPr>
    </w:p>
    <w:p w:rsidR="001711FE" w:rsidRDefault="001711FE" w:rsidP="001711FE">
      <w:pPr>
        <w:spacing w:before="100" w:beforeAutospacing="1" w:after="100" w:afterAutospacing="1"/>
        <w:contextualSpacing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Развитие и конкретизация знаний учащихся о неравномерности соц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ально-экономического развития отдельных стран и регионов мира (районов внутри страны), о тесных взаимосвязях между размещением населения, х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>зяйства, природными условиями разных территорий.</w:t>
      </w:r>
      <w:r>
        <w:rPr>
          <w:rFonts w:eastAsia="Times New Roman"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b/>
          <w:i/>
          <w:iCs/>
          <w:color w:val="000000"/>
          <w:sz w:val="28"/>
          <w:szCs w:val="28"/>
          <w:shd w:val="clear" w:color="auto" w:fill="FFFFFF"/>
        </w:rPr>
        <w:t>Ход работы:</w:t>
      </w:r>
      <w:r>
        <w:rPr>
          <w:rFonts w:eastAsia="Times New Roman"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Выберите один из </w:t>
      </w:r>
      <w:proofErr w:type="spellStart"/>
      <w:r>
        <w:rPr>
          <w:rFonts w:eastAsia="Times New Roman"/>
          <w:color w:val="000000"/>
          <w:sz w:val="28"/>
          <w:szCs w:val="28"/>
          <w:shd w:val="clear" w:color="auto" w:fill="FFFFFF"/>
        </w:rPr>
        <w:t>макрорегионов</w:t>
      </w:r>
      <w:proofErr w:type="spellEnd"/>
      <w:r>
        <w:rPr>
          <w:rFonts w:eastAsia="Times New Roman"/>
          <w:color w:val="000000"/>
          <w:sz w:val="28"/>
          <w:szCs w:val="28"/>
          <w:shd w:val="clear" w:color="auto" w:fill="FFFFFF"/>
        </w:rPr>
        <w:t>, выполните предложенные задания: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1.</w:t>
      </w:r>
      <w:r>
        <w:rPr>
          <w:rFonts w:eastAsia="Times New Roman"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Зарубежная Европа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2.</w:t>
      </w:r>
      <w:r>
        <w:rPr>
          <w:rFonts w:eastAsia="Times New Roman"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Северная Америка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3.</w:t>
      </w:r>
      <w:r>
        <w:rPr>
          <w:rFonts w:eastAsia="Times New Roman"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Зарубежная Азия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4.</w:t>
      </w:r>
      <w:r>
        <w:rPr>
          <w:rFonts w:eastAsia="Times New Roman"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Африка</w:t>
      </w:r>
    </w:p>
    <w:p w:rsidR="001711FE" w:rsidRDefault="001711FE" w:rsidP="001711FE">
      <w:pPr>
        <w:spacing w:before="100" w:beforeAutospacing="1" w:after="100" w:afterAutospacing="1"/>
        <w:contextualSpacing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5.</w:t>
      </w:r>
      <w:r>
        <w:rPr>
          <w:rFonts w:eastAsia="Times New Roman"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Латинская Америка</w:t>
      </w:r>
    </w:p>
    <w:p w:rsidR="001711FE" w:rsidRDefault="001711FE" w:rsidP="001711FE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color w:val="000000"/>
          <w:sz w:val="28"/>
          <w:szCs w:val="28"/>
          <w:shd w:val="clear" w:color="auto" w:fill="FFFFFF"/>
        </w:rPr>
        <w:t>Вариант 6.</w:t>
      </w:r>
      <w:r>
        <w:rPr>
          <w:rFonts w:eastAsia="Times New Roman"/>
          <w:i/>
          <w:i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 Австралия</w:t>
      </w:r>
    </w:p>
    <w:p w:rsidR="001711FE" w:rsidRPr="001711FE" w:rsidRDefault="001711FE" w:rsidP="001711FE">
      <w:pPr>
        <w:pStyle w:val="a4"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Используя 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материал </w:t>
      </w:r>
      <w:r>
        <w:rPr>
          <w:rFonts w:ascii="Times New Roman" w:hAnsi="Times New Roman"/>
          <w:sz w:val="28"/>
          <w:szCs w:val="28"/>
        </w:rPr>
        <w:t>Internet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выполните письменно задания: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Theme="minorEastAsia" w:hAnsi="Times New Roman"/>
          <w:sz w:val="28"/>
          <w:szCs w:val="28"/>
          <w:lang w:val="ru-RU"/>
        </w:rPr>
      </w:pP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а)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выделите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характерные черты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экономико-географического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положения региона;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б)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назовите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особенности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природных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условий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(рельефа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климата),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влияющих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на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жизнь,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быт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деятельность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человека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развитие хозяйства региона;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в)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перечислите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природные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ресурсы,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которыми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обеспечен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данный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регион;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г)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опишите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особенности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размещения, состава, городского и сельского нас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е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ления, трудовых ресурсов, жизни и деятельности населения региона и наз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вите крупнейшие города региона;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д</w:t>
      </w:r>
      <w:proofErr w:type="spellEnd"/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назовите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отрасли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промышленной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сельскохозяйственной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специализ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ции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региона;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е)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охарактеризуйте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развитие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транспорта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туризма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регионе.</w:t>
      </w:r>
    </w:p>
    <w:p w:rsidR="001711FE" w:rsidRPr="001711FE" w:rsidRDefault="001711FE" w:rsidP="001711FE">
      <w:pPr>
        <w:pStyle w:val="a4"/>
        <w:numPr>
          <w:ilvl w:val="0"/>
          <w:numId w:val="26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Сделайте вывод о влиянии природных условий и ресурсов на особе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н</w:t>
      </w:r>
      <w:r w:rsidRPr="001711F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/>
        </w:rPr>
        <w:t>ности жизни и быта населения и хозяйство региона.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b/>
          <w:sz w:val="28"/>
          <w:szCs w:val="24"/>
          <w:lang w:val="ru-RU"/>
        </w:rPr>
      </w:pPr>
    </w:p>
    <w:p w:rsidR="001711FE" w:rsidRDefault="001711FE" w:rsidP="001711FE">
      <w:pPr>
        <w:spacing w:before="120" w:after="120"/>
        <w:jc w:val="both"/>
        <w:rPr>
          <w:rStyle w:val="FontStyle22"/>
        </w:rPr>
      </w:pPr>
      <w:r>
        <w:rPr>
          <w:rStyle w:val="FontStyle22"/>
        </w:rPr>
        <w:t>Задание №</w:t>
      </w:r>
      <w:r w:rsidR="005152CD">
        <w:rPr>
          <w:rStyle w:val="FontStyle22"/>
        </w:rPr>
        <w:t>15</w:t>
      </w:r>
    </w:p>
    <w:p w:rsidR="001711FE" w:rsidRDefault="001711FE" w:rsidP="001711FE">
      <w:pPr>
        <w:spacing w:before="120" w:after="120"/>
        <w:jc w:val="both"/>
        <w:rPr>
          <w:rStyle w:val="FontStyle22"/>
          <w:u w:val="single"/>
        </w:rPr>
      </w:pPr>
      <w:r>
        <w:rPr>
          <w:rStyle w:val="FontStyle22"/>
        </w:rPr>
        <w:t xml:space="preserve">Тип задания: </w:t>
      </w:r>
      <w:r>
        <w:rPr>
          <w:rStyle w:val="FontStyle22"/>
          <w:u w:val="single"/>
        </w:rPr>
        <w:t>Практическая  работа</w:t>
      </w:r>
    </w:p>
    <w:p w:rsidR="001711FE" w:rsidRDefault="00372DC3" w:rsidP="001711FE">
      <w:pPr>
        <w:spacing w:before="120" w:after="120"/>
        <w:contextualSpacing/>
        <w:jc w:val="center"/>
        <w:rPr>
          <w:b/>
          <w:sz w:val="28"/>
          <w:szCs w:val="28"/>
        </w:rPr>
      </w:pPr>
      <w:r w:rsidRPr="00372DC3">
        <w:pict>
          <v:shape id="_x0000_s1028" type="#_x0000_t202" style="position:absolute;left:0;text-align:left;margin-left:369pt;margin-top:-28.15pt;width:103.65pt;height:27pt;z-index:251658752" stroked="f">
            <v:textbox style="mso-next-textbox:#_x0000_s1028">
              <w:txbxContent>
                <w:p w:rsidR="00216209" w:rsidRDefault="00216209" w:rsidP="001711FE"/>
              </w:txbxContent>
            </v:textbox>
          </v:shape>
        </w:pict>
      </w:r>
      <w:r w:rsidR="001711FE">
        <w:rPr>
          <w:b/>
          <w:sz w:val="28"/>
          <w:szCs w:val="28"/>
        </w:rPr>
        <w:t xml:space="preserve">ПРАКТИЧЕСКАЯ РАБОТА № </w:t>
      </w:r>
      <w:r w:rsidR="005152CD">
        <w:rPr>
          <w:b/>
          <w:sz w:val="28"/>
          <w:szCs w:val="28"/>
        </w:rPr>
        <w:t>14</w:t>
      </w:r>
    </w:p>
    <w:p w:rsidR="001711FE" w:rsidRDefault="001711FE" w:rsidP="001711FE">
      <w:pPr>
        <w:spacing w:before="120" w:after="120"/>
        <w:ind w:firstLine="567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Тема:  Страны мира</w:t>
      </w:r>
    </w:p>
    <w:p w:rsidR="001711FE" w:rsidRDefault="001711FE" w:rsidP="001711FE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- </w:t>
      </w:r>
      <w:r>
        <w:rPr>
          <w:sz w:val="28"/>
          <w:szCs w:val="28"/>
        </w:rPr>
        <w:t xml:space="preserve">Используя ресурсы сети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, учебник, записи в тетради составьте сообщение и презентацию к сообщению по теме «Страны мира»</w:t>
      </w:r>
    </w:p>
    <w:p w:rsidR="001711FE" w:rsidRDefault="001711FE" w:rsidP="001711FE">
      <w:pPr>
        <w:pStyle w:val="4"/>
        <w:tabs>
          <w:tab w:val="left" w:pos="-4395"/>
          <w:tab w:val="left" w:pos="-3828"/>
        </w:tabs>
        <w:spacing w:before="120" w:after="120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Подготовьте сообщение по предмету «География» по теме «Стр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мира», выбрав наиболее интересную Вам страну. Выбор 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согласуйте с преподавателем.</w:t>
      </w:r>
    </w:p>
    <w:p w:rsidR="001711FE" w:rsidRDefault="001711FE" w:rsidP="001711FE">
      <w:pPr>
        <w:pStyle w:val="4"/>
        <w:numPr>
          <w:ilvl w:val="0"/>
          <w:numId w:val="10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сообщения используйте следующий план: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черты ЭГП.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Хозяйственная оценка природных условий и ресурсов.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черты воспроизводства, структуры и размещения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селения.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хозяйства.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Основные черты размещения промышленности.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черты размещения сельского хозяйства.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черты географии транспорта.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экономические районы.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 география внешнеэкономических связей. </w:t>
      </w:r>
    </w:p>
    <w:p w:rsidR="001711FE" w:rsidRDefault="001711FE" w:rsidP="001711FE">
      <w:pPr>
        <w:pStyle w:val="4"/>
        <w:numPr>
          <w:ilvl w:val="0"/>
          <w:numId w:val="27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вывод. Перспективы развития</w:t>
      </w:r>
    </w:p>
    <w:p w:rsidR="001711FE" w:rsidRDefault="001711FE" w:rsidP="001711FE">
      <w:pPr>
        <w:pStyle w:val="4"/>
        <w:numPr>
          <w:ilvl w:val="0"/>
          <w:numId w:val="10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 сообщение на отдельных листах с титульным листом, на котором отразите: сообщение по предмету «География» по теме «Страны мира», укажите свою страну, группу, фамилия, имя.</w:t>
      </w:r>
    </w:p>
    <w:p w:rsidR="001711FE" w:rsidRDefault="001711FE" w:rsidP="001711FE">
      <w:pPr>
        <w:pStyle w:val="4"/>
        <w:numPr>
          <w:ilvl w:val="0"/>
          <w:numId w:val="10"/>
        </w:numPr>
        <w:tabs>
          <w:tab w:val="left" w:pos="-4395"/>
          <w:tab w:val="left" w:pos="-3828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к сообщению презентацию, иллюстрирующую Ваше сообщение. Для подготовки презентации используйте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щий алгоритм:</w:t>
      </w:r>
    </w:p>
    <w:p w:rsidR="001711FE" w:rsidRDefault="001711FE" w:rsidP="001711FE">
      <w:pPr>
        <w:pStyle w:val="4"/>
        <w:tabs>
          <w:tab w:val="left" w:pos="-4395"/>
          <w:tab w:val="left" w:pos="-3828"/>
        </w:tabs>
        <w:spacing w:before="120" w:after="120" w:line="276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Пояснение к работе:</w:t>
      </w:r>
    </w:p>
    <w:p w:rsidR="001711FE" w:rsidRDefault="001711FE" w:rsidP="001711FE">
      <w:pPr>
        <w:pStyle w:val="4"/>
        <w:numPr>
          <w:ilvl w:val="0"/>
          <w:numId w:val="28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является иллюстрацией Вашего сообщения – в ней должно быть минимум текста. </w:t>
      </w:r>
    </w:p>
    <w:p w:rsidR="001711FE" w:rsidRDefault="001711FE" w:rsidP="001711FE">
      <w:pPr>
        <w:pStyle w:val="4"/>
        <w:numPr>
          <w:ilvl w:val="0"/>
          <w:numId w:val="28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презентацию обязательно включаются следующие моменты:</w:t>
      </w:r>
    </w:p>
    <w:p w:rsidR="001711FE" w:rsidRDefault="001711FE" w:rsidP="001711FE">
      <w:pPr>
        <w:pStyle w:val="4"/>
        <w:numPr>
          <w:ilvl w:val="0"/>
          <w:numId w:val="29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понятий</w:t>
      </w:r>
    </w:p>
    <w:p w:rsidR="001711FE" w:rsidRDefault="001711FE" w:rsidP="001711FE">
      <w:pPr>
        <w:pStyle w:val="4"/>
        <w:numPr>
          <w:ilvl w:val="0"/>
          <w:numId w:val="29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Статистические данные</w:t>
      </w:r>
    </w:p>
    <w:p w:rsidR="001711FE" w:rsidRDefault="001711FE" w:rsidP="001711FE">
      <w:pPr>
        <w:pStyle w:val="4"/>
        <w:numPr>
          <w:ilvl w:val="0"/>
          <w:numId w:val="28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презентации должно соответствовать вашему сообщению</w:t>
      </w:r>
    </w:p>
    <w:p w:rsidR="001711FE" w:rsidRDefault="001711FE" w:rsidP="001711FE">
      <w:pPr>
        <w:pStyle w:val="4"/>
        <w:numPr>
          <w:ilvl w:val="0"/>
          <w:numId w:val="28"/>
        </w:numPr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используйте следующий алгоритм:</w:t>
      </w:r>
    </w:p>
    <w:p w:rsidR="001711FE" w:rsidRDefault="001711FE" w:rsidP="001711FE">
      <w:pPr>
        <w:pStyle w:val="4"/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 w:firstLine="0"/>
        <w:rPr>
          <w:rFonts w:ascii="Times New Roman" w:hAnsi="Times New Roman" w:cs="Times New Roman"/>
          <w:b/>
          <w:sz w:val="28"/>
          <w:szCs w:val="28"/>
        </w:rPr>
      </w:pPr>
    </w:p>
    <w:p w:rsidR="001711FE" w:rsidRDefault="001711FE" w:rsidP="001711FE">
      <w:pPr>
        <w:pStyle w:val="4"/>
        <w:shd w:val="clear" w:color="auto" w:fill="auto"/>
        <w:tabs>
          <w:tab w:val="left" w:pos="-4395"/>
          <w:tab w:val="left" w:pos="-3828"/>
        </w:tabs>
        <w:spacing w:before="120" w:after="120" w:line="276" w:lineRule="auto"/>
        <w:ind w:left="851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СОЗДАНИЯ ПРЕЗЕНТАЦИИ</w:t>
      </w:r>
    </w:p>
    <w:tbl>
      <w:tblPr>
        <w:tblW w:w="965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40"/>
        <w:gridCol w:w="9019"/>
      </w:tblGrid>
      <w:tr w:rsidR="001711FE" w:rsidRPr="00B96B65" w:rsidTr="001711FE">
        <w:trPr>
          <w:trHeight w:val="362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Pr="00A9327F" w:rsidRDefault="001711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Открыть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</w:t>
            </w:r>
            <w:proofErr w:type="spellEnd"/>
            <w:r w:rsidRPr="00A9327F">
              <w:rPr>
                <w:sz w:val="28"/>
                <w:szCs w:val="28"/>
                <w:lang w:val="en-US"/>
              </w:rPr>
              <w:t xml:space="preserve">werPoint: </w:t>
            </w:r>
          </w:p>
          <w:p w:rsidR="001711FE" w:rsidRPr="00A9327F" w:rsidRDefault="001711FE">
            <w:pPr>
              <w:spacing w:line="276" w:lineRule="auto"/>
              <w:rPr>
                <w:sz w:val="28"/>
                <w:szCs w:val="28"/>
                <w:lang w:val="en-US" w:bidi="ru-RU"/>
              </w:rPr>
            </w:pPr>
            <w:r>
              <w:rPr>
                <w:b/>
                <w:sz w:val="28"/>
                <w:szCs w:val="28"/>
              </w:rPr>
              <w:t>ПУСК</w:t>
            </w:r>
            <w:r w:rsidRPr="00A9327F">
              <w:rPr>
                <w:sz w:val="28"/>
                <w:szCs w:val="28"/>
                <w:lang w:val="en-US"/>
              </w:rPr>
              <w:t xml:space="preserve"> – </w:t>
            </w:r>
            <w:r>
              <w:rPr>
                <w:sz w:val="28"/>
                <w:szCs w:val="28"/>
              </w:rPr>
              <w:t>Все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  <w:r w:rsidRPr="00A9327F">
              <w:rPr>
                <w:sz w:val="28"/>
                <w:szCs w:val="28"/>
                <w:lang w:val="en-US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Microsoft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Office</w:t>
            </w:r>
            <w:r w:rsidRPr="00A9327F"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en-US"/>
              </w:rPr>
              <w:t>Microsoft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Office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</w:t>
            </w:r>
            <w:proofErr w:type="spellEnd"/>
            <w:r>
              <w:rPr>
                <w:sz w:val="28"/>
                <w:szCs w:val="28"/>
                <w:lang w:val="en-US"/>
              </w:rPr>
              <w:t>werPoint</w:t>
            </w:r>
            <w:r w:rsidRPr="00A9327F">
              <w:rPr>
                <w:sz w:val="28"/>
                <w:szCs w:val="28"/>
                <w:lang w:val="en-US"/>
              </w:rPr>
              <w:t xml:space="preserve"> 2007, </w:t>
            </w:r>
            <w:r>
              <w:rPr>
                <w:sz w:val="28"/>
                <w:szCs w:val="28"/>
              </w:rPr>
              <w:t>или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кликнуть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ярлык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рабочем</w:t>
            </w:r>
            <w:r w:rsidRPr="00A9327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столе</w:t>
            </w:r>
            <w:r w:rsidRPr="00A9327F">
              <w:rPr>
                <w:sz w:val="28"/>
                <w:szCs w:val="28"/>
                <w:lang w:val="en-US"/>
              </w:rPr>
              <w:t xml:space="preserve">. </w:t>
            </w:r>
          </w:p>
        </w:tc>
      </w:tr>
      <w:tr w:rsidR="001711FE" w:rsidTr="001711FE">
        <w:trPr>
          <w:trHeight w:val="4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A9327F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Сохранить презентацию: </w:t>
            </w:r>
            <w:r>
              <w:rPr>
                <w:b/>
                <w:i/>
                <w:sz w:val="28"/>
                <w:szCs w:val="28"/>
              </w:rPr>
              <w:t>Файл</w:t>
            </w:r>
            <w:r>
              <w:rPr>
                <w:sz w:val="28"/>
                <w:szCs w:val="28"/>
              </w:rPr>
              <w:t xml:space="preserve"> – сохранить как…</w:t>
            </w:r>
          </w:p>
        </w:tc>
      </w:tr>
      <w:tr w:rsidR="001711FE" w:rsidTr="001711FE">
        <w:trPr>
          <w:trHeight w:val="40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Создать слайд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  <w:u w:val="single"/>
              </w:rPr>
              <w:t>Титульный слайд</w:t>
            </w:r>
          </w:p>
        </w:tc>
      </w:tr>
      <w:tr w:rsidR="001711FE" w:rsidTr="001711FE">
        <w:trPr>
          <w:trHeight w:val="28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Заголовок слайда – Ввести название презентации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Подзаголовок слайда – Вести фамилию, имя, отчество создателя (при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обходимости добавить фото: </w:t>
            </w:r>
            <w:r>
              <w:rPr>
                <w:b/>
                <w:i/>
                <w:sz w:val="28"/>
                <w:szCs w:val="28"/>
              </w:rPr>
              <w:t>Вставка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  <w:u w:val="single"/>
              </w:rPr>
              <w:t>рисунок</w:t>
            </w:r>
            <w:r>
              <w:rPr>
                <w:sz w:val="28"/>
                <w:szCs w:val="28"/>
              </w:rPr>
              <w:t xml:space="preserve">, или </w:t>
            </w:r>
            <w:r>
              <w:rPr>
                <w:b/>
                <w:sz w:val="28"/>
                <w:szCs w:val="28"/>
                <w:u w:val="single"/>
              </w:rPr>
              <w:t>клип</w:t>
            </w:r>
            <w:r>
              <w:rPr>
                <w:sz w:val="28"/>
                <w:szCs w:val="28"/>
              </w:rPr>
              <w:t>)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Дизайн</w:t>
            </w:r>
            <w:r>
              <w:rPr>
                <w:sz w:val="28"/>
                <w:szCs w:val="28"/>
              </w:rPr>
              <w:t xml:space="preserve">– Выбрать подходящий шаблон 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Настроить анимацию смены слайда: 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Анимация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  <w:u w:val="single"/>
              </w:rPr>
              <w:t>Настройка анимации смены слайда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Настроить звук смены слайда: 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Анимация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  <w:u w:val="single"/>
              </w:rPr>
              <w:t>Настройка звука смены слайда</w:t>
            </w:r>
          </w:p>
        </w:tc>
      </w:tr>
      <w:tr w:rsidR="001711FE" w:rsidTr="001711FE">
        <w:trPr>
          <w:trHeight w:val="39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настроить анимацию объектов слайда: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bidi="ru-RU"/>
              </w:rPr>
              <w:t>Анимация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bidi="ru-RU"/>
              </w:rPr>
              <w:t>Настройка анимации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Выделить объект на слайде</w:t>
            </w:r>
          </w:p>
          <w:p w:rsidR="001711FE" w:rsidRP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  <w:r w:rsidRPr="001711FE">
              <w:rPr>
                <w:rFonts w:ascii="Times New Roman" w:hAnsi="Times New Roman"/>
                <w:sz w:val="28"/>
                <w:szCs w:val="28"/>
                <w:lang w:val="ru-RU" w:bidi="ru-RU"/>
              </w:rPr>
              <w:t xml:space="preserve">Выбрать нужный эффект – </w:t>
            </w:r>
            <w:r w:rsidRPr="001711FE">
              <w:rPr>
                <w:rFonts w:ascii="Times New Roman" w:hAnsi="Times New Roman"/>
                <w:b/>
                <w:sz w:val="28"/>
                <w:szCs w:val="28"/>
                <w:u w:val="single"/>
                <w:lang w:val="ru-RU" w:bidi="ru-RU"/>
              </w:rPr>
              <w:t>Добавить эффект</w:t>
            </w:r>
            <w:r w:rsidRPr="001711FE">
              <w:rPr>
                <w:rFonts w:ascii="Times New Roman" w:hAnsi="Times New Roman"/>
                <w:sz w:val="28"/>
                <w:szCs w:val="28"/>
                <w:lang w:val="ru-RU" w:bidi="ru-RU"/>
              </w:rPr>
              <w:t xml:space="preserve"> в правом раскры</w:t>
            </w:r>
            <w:r w:rsidRPr="001711FE">
              <w:rPr>
                <w:rFonts w:ascii="Times New Roman" w:hAnsi="Times New Roman"/>
                <w:sz w:val="28"/>
                <w:szCs w:val="28"/>
                <w:lang w:val="ru-RU" w:bidi="ru-RU"/>
              </w:rPr>
              <w:t>в</w:t>
            </w:r>
            <w:r w:rsidRPr="001711FE">
              <w:rPr>
                <w:rFonts w:ascii="Times New Roman" w:hAnsi="Times New Roman"/>
                <w:sz w:val="28"/>
                <w:szCs w:val="28"/>
                <w:lang w:val="ru-RU" w:bidi="ru-RU"/>
              </w:rPr>
              <w:t>шемся окне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Настроить эффект</w:t>
            </w:r>
          </w:p>
        </w:tc>
      </w:tr>
      <w:tr w:rsidR="001711FE" w:rsidTr="001711FE">
        <w:trPr>
          <w:trHeight w:val="15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Настроить смену слайдов: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Анимация</w:t>
            </w:r>
            <w:r>
              <w:rPr>
                <w:sz w:val="28"/>
                <w:szCs w:val="28"/>
              </w:rPr>
              <w:t xml:space="preserve"> – галочка смена файлов по щелчку, либо убрать галочку,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же можно настроить точное время смены слайдов. 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Создать слайд</w:t>
            </w:r>
            <w:r>
              <w:rPr>
                <w:sz w:val="28"/>
                <w:szCs w:val="28"/>
              </w:rPr>
              <w:t xml:space="preserve"> – выбрать подходящий макет</w:t>
            </w:r>
          </w:p>
        </w:tc>
      </w:tr>
      <w:tr w:rsidR="001711FE" w:rsidTr="001711FE">
        <w:trPr>
          <w:trHeight w:val="8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Внести на слайд информацию и оформить его согласно пунктам 4-9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Повторить пункты 10-11 для создания необходимого количества слайдов</w:t>
            </w:r>
          </w:p>
        </w:tc>
      </w:tr>
      <w:tr w:rsidR="001711FE" w:rsidTr="001711FE">
        <w:trPr>
          <w:trHeight w:val="23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к презентации можно добавить звук, или фильм:</w:t>
            </w:r>
          </w:p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Вставка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  <w:u w:val="single"/>
              </w:rPr>
              <w:t>звук</w:t>
            </w:r>
            <w:r>
              <w:rPr>
                <w:sz w:val="28"/>
                <w:szCs w:val="28"/>
              </w:rPr>
              <w:t xml:space="preserve">, или </w:t>
            </w:r>
            <w:r>
              <w:rPr>
                <w:b/>
                <w:sz w:val="28"/>
                <w:szCs w:val="28"/>
                <w:u w:val="single"/>
              </w:rPr>
              <w:t>фильм</w:t>
            </w:r>
            <w:r>
              <w:rPr>
                <w:sz w:val="28"/>
                <w:szCs w:val="28"/>
              </w:rPr>
              <w:t>.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Воспроизведение звука, или фильма настраивается при вставке, или на вкладке </w:t>
            </w:r>
            <w:r>
              <w:rPr>
                <w:b/>
                <w:i/>
                <w:sz w:val="28"/>
                <w:szCs w:val="28"/>
              </w:rPr>
              <w:t>Настройка анимации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711FE" w:rsidTr="001711FE">
        <w:trPr>
          <w:trHeight w:val="15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Сохранить презентацию:</w:t>
            </w:r>
          </w:p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b/>
                <w:i/>
                <w:sz w:val="28"/>
                <w:szCs w:val="28"/>
              </w:rPr>
              <w:t>Файл</w:t>
            </w:r>
            <w:r>
              <w:rPr>
                <w:sz w:val="28"/>
                <w:szCs w:val="28"/>
              </w:rPr>
              <w:t xml:space="preserve"> – сохранить.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Запустить презентацию на выполнение клавишей F5 или с помощью </w:t>
            </w:r>
            <w:r>
              <w:rPr>
                <w:b/>
                <w:i/>
                <w:sz w:val="28"/>
                <w:szCs w:val="28"/>
              </w:rPr>
              <w:t>П</w:t>
            </w:r>
            <w:r>
              <w:rPr>
                <w:b/>
                <w:i/>
                <w:sz w:val="28"/>
                <w:szCs w:val="28"/>
              </w:rPr>
              <w:t>о</w:t>
            </w:r>
            <w:r>
              <w:rPr>
                <w:b/>
                <w:i/>
                <w:sz w:val="28"/>
                <w:szCs w:val="28"/>
              </w:rPr>
              <w:t>каз слайдов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711FE" w:rsidRPr="001711FE" w:rsidRDefault="001711FE" w:rsidP="001711FE">
      <w:pPr>
        <w:pStyle w:val="a4"/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b/>
          <w:sz w:val="28"/>
          <w:szCs w:val="28"/>
          <w:lang w:val="ru-RU"/>
        </w:rPr>
        <w:t xml:space="preserve">Форма контроля работы: 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 оценивается на уроке-конференции «Страны мира»</w:t>
      </w:r>
    </w:p>
    <w:p w:rsidR="001711FE" w:rsidRPr="001711FE" w:rsidRDefault="001711FE" w:rsidP="001711FE">
      <w:pPr>
        <w:pStyle w:val="a4"/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b/>
          <w:sz w:val="28"/>
          <w:szCs w:val="24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16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Тест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Тема: </w:t>
      </w:r>
      <w:r w:rsidRPr="00B91587">
        <w:rPr>
          <w:rStyle w:val="FontStyle22"/>
          <w:rFonts w:eastAsiaTheme="minorEastAsia"/>
          <w:u w:val="single"/>
          <w:lang w:val="ru-RU"/>
        </w:rPr>
        <w:t>Регионы мира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Время на выполнение: до 2-х мин. на вопрос.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Тестовые задания: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eastAsia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1.</w:t>
      </w:r>
      <w:r w:rsidRPr="00B91587">
        <w:rPr>
          <w:rFonts w:ascii="Times New Roman" w:hAnsi="Times New Roman"/>
          <w:lang w:val="ru-RU"/>
        </w:rPr>
        <w:tab/>
        <w:t>Выделите природные ресурсы, наиболее характерные для стран Северной Европы: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Бокситы и уголь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Лесные ресурсы и железная руда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Оловянные руды и гидроэнергетические ресурсы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>Водные и агроклиматические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2.</w:t>
      </w:r>
      <w:r w:rsidRPr="00B91587">
        <w:rPr>
          <w:rFonts w:ascii="Times New Roman" w:hAnsi="Times New Roman"/>
          <w:lang w:val="ru-RU"/>
        </w:rPr>
        <w:tab/>
        <w:t>Промышленность стран Западной Европы базируется на ресурсах: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Собственных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Привозных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lastRenderedPageBreak/>
        <w:t>3.</w:t>
      </w:r>
      <w:r w:rsidRPr="00B91587">
        <w:rPr>
          <w:rFonts w:ascii="Times New Roman" w:hAnsi="Times New Roman"/>
          <w:lang w:val="ru-RU"/>
        </w:rPr>
        <w:tab/>
        <w:t xml:space="preserve"> Выделите отрасли сельского хозяйства, наиболее характерные для стран Средиземном</w:t>
      </w:r>
      <w:r w:rsidRPr="00B91587">
        <w:rPr>
          <w:rFonts w:ascii="Times New Roman" w:hAnsi="Times New Roman"/>
          <w:lang w:val="ru-RU"/>
        </w:rPr>
        <w:t>о</w:t>
      </w:r>
      <w:r w:rsidRPr="00B91587">
        <w:rPr>
          <w:rFonts w:ascii="Times New Roman" w:hAnsi="Times New Roman"/>
          <w:lang w:val="ru-RU"/>
        </w:rPr>
        <w:t>рья: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Молочное скотоводство, виноградарство, зерновое хозяйство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Овощеводство, плодоводство и виноградарство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Свиноводство, овцеводство, производство кормовых культур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4.</w:t>
      </w:r>
      <w:r w:rsidRPr="00B91587">
        <w:rPr>
          <w:rFonts w:ascii="Times New Roman" w:hAnsi="Times New Roman"/>
          <w:lang w:val="ru-RU"/>
        </w:rPr>
        <w:tab/>
        <w:t>Определите страну по ее описанию.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Это центрально-европейская страна с федеративным устройством, не имеет выхода к морю, сп</w:t>
      </w:r>
      <w:r w:rsidRPr="00B91587">
        <w:rPr>
          <w:rFonts w:ascii="Times New Roman" w:hAnsi="Times New Roman"/>
          <w:lang w:val="ru-RU"/>
        </w:rPr>
        <w:t>е</w:t>
      </w:r>
      <w:r w:rsidRPr="00B91587">
        <w:rPr>
          <w:rFonts w:ascii="Times New Roman" w:hAnsi="Times New Roman"/>
          <w:lang w:val="ru-RU"/>
        </w:rPr>
        <w:t>циализируется на производстве фармацевтических препаратов и оказании финансовых услуг: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Австрия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Швейцария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Франция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 xml:space="preserve">Венгрия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д.</w:t>
      </w:r>
      <w:r w:rsidRPr="00B91587">
        <w:rPr>
          <w:rFonts w:ascii="Times New Roman" w:hAnsi="Times New Roman"/>
          <w:lang w:val="ru-RU"/>
        </w:rPr>
        <w:tab/>
        <w:t>Словения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е.</w:t>
      </w:r>
      <w:r w:rsidRPr="00B91587">
        <w:rPr>
          <w:rFonts w:ascii="Times New Roman" w:hAnsi="Times New Roman"/>
          <w:lang w:val="ru-RU"/>
        </w:rPr>
        <w:tab/>
        <w:t>Чехия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5.</w:t>
      </w:r>
      <w:r w:rsidRPr="00B91587">
        <w:rPr>
          <w:rFonts w:ascii="Times New Roman" w:hAnsi="Times New Roman"/>
          <w:lang w:val="ru-RU"/>
        </w:rPr>
        <w:tab/>
        <w:t>Выдели страну Юго-Восточной Азии, которая является членом Организации стран экспе</w:t>
      </w:r>
      <w:r w:rsidRPr="00B91587">
        <w:rPr>
          <w:rFonts w:ascii="Times New Roman" w:hAnsi="Times New Roman"/>
          <w:lang w:val="ru-RU"/>
        </w:rPr>
        <w:t>р</w:t>
      </w:r>
      <w:r w:rsidRPr="00B91587">
        <w:rPr>
          <w:rFonts w:ascii="Times New Roman" w:hAnsi="Times New Roman"/>
          <w:lang w:val="ru-RU"/>
        </w:rPr>
        <w:t>тов нефти (ОПЕК):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Израиль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Ливия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Кувейт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>Индонезия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6.</w:t>
      </w:r>
      <w:r w:rsidRPr="00B91587">
        <w:rPr>
          <w:rFonts w:ascii="Times New Roman" w:hAnsi="Times New Roman"/>
          <w:lang w:val="ru-RU"/>
        </w:rPr>
        <w:tab/>
        <w:t>Выделите отрасли сельскохозяйственной специализации стран Юго-Восточной Азии: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Пастбищное овцеводство и верблюдоводство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Рисоводство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 xml:space="preserve">Тропическое плодоводство, табаководство и </w:t>
      </w:r>
      <w:proofErr w:type="spellStart"/>
      <w:r w:rsidRPr="00B91587">
        <w:rPr>
          <w:rFonts w:ascii="Times New Roman" w:hAnsi="Times New Roman"/>
          <w:lang w:val="ru-RU"/>
        </w:rPr>
        <w:t>виноградство</w:t>
      </w:r>
      <w:proofErr w:type="spellEnd"/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 xml:space="preserve">Рыболовство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7.</w:t>
      </w:r>
      <w:r w:rsidRPr="00B91587">
        <w:rPr>
          <w:rFonts w:ascii="Times New Roman" w:hAnsi="Times New Roman"/>
          <w:lang w:val="ru-RU"/>
        </w:rPr>
        <w:tab/>
        <w:t>Выделите вид транспорта, играющий ведущую роль во внешнеторговых связях стран Азии: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Морской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Автомобильный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Железнодорожный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>Авиационный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8.</w:t>
      </w:r>
      <w:r w:rsidRPr="00B91587">
        <w:rPr>
          <w:rFonts w:ascii="Times New Roman" w:hAnsi="Times New Roman"/>
          <w:lang w:val="ru-RU"/>
        </w:rPr>
        <w:tab/>
        <w:t>Выделите вид транспорта, играющий ведущую роль во грузообороте США: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Морской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Автомобильный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Железнодорожный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>Авиационный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9.</w:t>
      </w:r>
      <w:r w:rsidRPr="00B91587">
        <w:rPr>
          <w:rFonts w:ascii="Times New Roman" w:hAnsi="Times New Roman"/>
          <w:lang w:val="ru-RU"/>
        </w:rPr>
        <w:tab/>
        <w:t>Основной язык большинства стран Латинской Америки: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 xml:space="preserve">Английский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Немецкий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 xml:space="preserve">Французский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 xml:space="preserve">Испанский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10.</w:t>
      </w:r>
      <w:r w:rsidRPr="00B91587">
        <w:rPr>
          <w:rFonts w:ascii="Times New Roman" w:hAnsi="Times New Roman"/>
          <w:lang w:val="ru-RU"/>
        </w:rPr>
        <w:tab/>
        <w:t>Выделите группу стран, являющихся региональными экономичес</w:t>
      </w:r>
      <w:r w:rsidRPr="00EA70B7">
        <w:rPr>
          <w:bCs/>
          <w:lang w:val="ru-RU"/>
        </w:rPr>
        <w:t>ким</w:t>
      </w:r>
      <w:r w:rsidRPr="00B91587">
        <w:rPr>
          <w:rFonts w:ascii="Times New Roman" w:hAnsi="Times New Roman"/>
          <w:lang w:val="ru-RU"/>
        </w:rPr>
        <w:t>и лидерами в Лати</w:t>
      </w:r>
      <w:r w:rsidRPr="00B91587">
        <w:rPr>
          <w:rFonts w:ascii="Times New Roman" w:hAnsi="Times New Roman"/>
          <w:lang w:val="ru-RU"/>
        </w:rPr>
        <w:t>н</w:t>
      </w:r>
      <w:r w:rsidRPr="00B91587">
        <w:rPr>
          <w:rFonts w:ascii="Times New Roman" w:hAnsi="Times New Roman"/>
          <w:lang w:val="ru-RU"/>
        </w:rPr>
        <w:t>ской Америке: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а.</w:t>
      </w:r>
      <w:r w:rsidRPr="00B91587">
        <w:rPr>
          <w:rFonts w:ascii="Times New Roman" w:hAnsi="Times New Roman"/>
          <w:lang w:val="ru-RU"/>
        </w:rPr>
        <w:tab/>
        <w:t>Куба, Уругвай, Венесуэла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б.</w:t>
      </w:r>
      <w:r w:rsidRPr="00B91587">
        <w:rPr>
          <w:rFonts w:ascii="Times New Roman" w:hAnsi="Times New Roman"/>
          <w:lang w:val="ru-RU"/>
        </w:rPr>
        <w:tab/>
        <w:t>Парагвай, Эквадор, Перу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в.</w:t>
      </w:r>
      <w:r w:rsidRPr="00B91587">
        <w:rPr>
          <w:rFonts w:ascii="Times New Roman" w:hAnsi="Times New Roman"/>
          <w:lang w:val="ru-RU"/>
        </w:rPr>
        <w:tab/>
        <w:t>Мексика, Бразилия, Аргентина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г.</w:t>
      </w:r>
      <w:r w:rsidRPr="00B91587">
        <w:rPr>
          <w:rFonts w:ascii="Times New Roman" w:hAnsi="Times New Roman"/>
          <w:lang w:val="ru-RU"/>
        </w:rPr>
        <w:tab/>
        <w:t>Чили, Панама, Колумбия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17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Практическая работа № </w:t>
      </w:r>
      <w:r w:rsidR="005152CD">
        <w:rPr>
          <w:b/>
          <w:smallCaps/>
          <w:sz w:val="28"/>
          <w:szCs w:val="28"/>
        </w:rPr>
        <w:t>15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rStyle w:val="FontStyle22"/>
          <w:i/>
          <w:sz w:val="28"/>
          <w:szCs w:val="28"/>
        </w:rPr>
      </w:pPr>
      <w:r>
        <w:rPr>
          <w:rStyle w:val="FontStyle22"/>
          <w:i/>
          <w:sz w:val="28"/>
          <w:szCs w:val="28"/>
        </w:rPr>
        <w:t>«Определение роли России и ее отдельных регионов в международном ге</w:t>
      </w:r>
      <w:r>
        <w:rPr>
          <w:rStyle w:val="FontStyle22"/>
          <w:i/>
          <w:sz w:val="28"/>
          <w:szCs w:val="28"/>
        </w:rPr>
        <w:t>о</w:t>
      </w:r>
      <w:r>
        <w:rPr>
          <w:rStyle w:val="FontStyle22"/>
          <w:i/>
          <w:sz w:val="28"/>
          <w:szCs w:val="28"/>
        </w:rPr>
        <w:t>графическом разделении труда»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smallCaps/>
        </w:rPr>
      </w:pP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 xml:space="preserve">Цель: </w:t>
      </w:r>
      <w:r>
        <w:rPr>
          <w:sz w:val="28"/>
          <w:szCs w:val="28"/>
        </w:rPr>
        <w:t>развить умение работать с источниками различной географической информации, давать характеристику внешнеэкономическим связям России, выделять взаимосвязи и объяснять их.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для  практической работы:</w:t>
      </w:r>
    </w:p>
    <w:p w:rsidR="001711FE" w:rsidRPr="001711FE" w:rsidRDefault="001711FE" w:rsidP="001711FE">
      <w:pPr>
        <w:pStyle w:val="a4"/>
        <w:numPr>
          <w:ilvl w:val="1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 xml:space="preserve">Используя статистические материалы, карты и ресурсы </w:t>
      </w:r>
      <w:r>
        <w:rPr>
          <w:rFonts w:ascii="Times New Roman" w:hAnsi="Times New Roman"/>
          <w:sz w:val="28"/>
          <w:szCs w:val="28"/>
        </w:rPr>
        <w:t>Internet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 ответ</w:t>
      </w:r>
      <w:r w:rsidRPr="001711FE">
        <w:rPr>
          <w:rFonts w:ascii="Times New Roman" w:hAnsi="Times New Roman"/>
          <w:sz w:val="28"/>
          <w:szCs w:val="28"/>
          <w:lang w:val="ru-RU"/>
        </w:rPr>
        <w:t>ь</w:t>
      </w:r>
      <w:r w:rsidRPr="001711FE">
        <w:rPr>
          <w:rFonts w:ascii="Times New Roman" w:hAnsi="Times New Roman"/>
          <w:sz w:val="28"/>
          <w:szCs w:val="28"/>
          <w:lang w:val="ru-RU"/>
        </w:rPr>
        <w:t>те письменно в тетради на вопросы:</w:t>
      </w:r>
    </w:p>
    <w:p w:rsidR="001711FE" w:rsidRPr="001711FE" w:rsidRDefault="001711FE" w:rsidP="001711FE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>Назовите особенности географии и структуры международной торго</w:t>
      </w:r>
      <w:r w:rsidRPr="001711FE">
        <w:rPr>
          <w:rFonts w:ascii="Times New Roman" w:hAnsi="Times New Roman"/>
          <w:sz w:val="28"/>
          <w:szCs w:val="28"/>
          <w:lang w:val="ru-RU"/>
        </w:rPr>
        <w:t>в</w:t>
      </w:r>
      <w:r w:rsidRPr="001711FE">
        <w:rPr>
          <w:rFonts w:ascii="Times New Roman" w:hAnsi="Times New Roman"/>
          <w:sz w:val="28"/>
          <w:szCs w:val="28"/>
          <w:lang w:val="ru-RU"/>
        </w:rPr>
        <w:t>ли России.</w:t>
      </w:r>
    </w:p>
    <w:p w:rsidR="001711FE" w:rsidRPr="001711FE" w:rsidRDefault="001711FE" w:rsidP="001711FE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>Перечислите страны с наибольшим торговым оборотом с Россией, ук</w:t>
      </w:r>
      <w:r w:rsidRPr="001711FE">
        <w:rPr>
          <w:rFonts w:ascii="Times New Roman" w:hAnsi="Times New Roman"/>
          <w:sz w:val="28"/>
          <w:szCs w:val="28"/>
          <w:lang w:val="ru-RU"/>
        </w:rPr>
        <w:t>а</w:t>
      </w:r>
      <w:r w:rsidRPr="001711FE">
        <w:rPr>
          <w:rFonts w:ascii="Times New Roman" w:hAnsi="Times New Roman"/>
          <w:sz w:val="28"/>
          <w:szCs w:val="28"/>
          <w:lang w:val="ru-RU"/>
        </w:rPr>
        <w:t>зав величину оборота.</w:t>
      </w:r>
    </w:p>
    <w:p w:rsidR="001711FE" w:rsidRPr="001711FE" w:rsidRDefault="001711FE" w:rsidP="001711FE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>Приведите основные формы внешних экономических связей.</w:t>
      </w:r>
    </w:p>
    <w:p w:rsidR="001711FE" w:rsidRPr="001711FE" w:rsidRDefault="001711FE" w:rsidP="001711FE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>Каким образом Россия участвует в международных отраслевых и р</w:t>
      </w:r>
      <w:r w:rsidRPr="001711FE">
        <w:rPr>
          <w:rFonts w:ascii="Times New Roman" w:hAnsi="Times New Roman"/>
          <w:sz w:val="28"/>
          <w:szCs w:val="28"/>
          <w:lang w:val="ru-RU"/>
        </w:rPr>
        <w:t>е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гиональных организациях. </w:t>
      </w:r>
    </w:p>
    <w:p w:rsidR="001711FE" w:rsidRPr="001711FE" w:rsidRDefault="001711FE" w:rsidP="001711FE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 xml:space="preserve">Каким образом Россия участвует в Международных социально-экономических и </w:t>
      </w:r>
      <w:proofErr w:type="spellStart"/>
      <w:r w:rsidRPr="001711FE">
        <w:rPr>
          <w:rFonts w:ascii="Times New Roman" w:hAnsi="Times New Roman"/>
          <w:sz w:val="28"/>
          <w:szCs w:val="28"/>
          <w:lang w:val="ru-RU"/>
        </w:rPr>
        <w:t>геоэкологических</w:t>
      </w:r>
      <w:proofErr w:type="spellEnd"/>
      <w:r w:rsidRPr="001711FE">
        <w:rPr>
          <w:rFonts w:ascii="Times New Roman" w:hAnsi="Times New Roman"/>
          <w:sz w:val="28"/>
          <w:szCs w:val="28"/>
          <w:lang w:val="ru-RU"/>
        </w:rPr>
        <w:t xml:space="preserve"> проектах. </w:t>
      </w:r>
    </w:p>
    <w:p w:rsidR="001711FE" w:rsidRPr="001711FE" w:rsidRDefault="001711FE" w:rsidP="001711FE">
      <w:pPr>
        <w:pStyle w:val="a4"/>
        <w:numPr>
          <w:ilvl w:val="1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szCs w:val="28"/>
          <w:lang w:val="ru-RU"/>
        </w:rPr>
        <w:t>Сделайте вывод о роли России в современном Мире.</w:t>
      </w:r>
    </w:p>
    <w:p w:rsidR="005152CD" w:rsidRDefault="005152CD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18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Практическая работа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b/>
          <w:sz w:val="28"/>
        </w:rPr>
        <w:t xml:space="preserve">ПРАКТИЧЕСКАЯ РАБОТА № </w:t>
      </w:r>
      <w:r w:rsidR="005152CD">
        <w:rPr>
          <w:b/>
          <w:sz w:val="28"/>
        </w:rPr>
        <w:t>16</w:t>
      </w:r>
    </w:p>
    <w:p w:rsidR="001711FE" w:rsidRDefault="00B8281C" w:rsidP="001711FE">
      <w:pPr>
        <w:pStyle w:val="10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8281C">
        <w:rPr>
          <w:rFonts w:ascii="Times New Roman" w:hAnsi="Times New Roman"/>
          <w:b/>
          <w:sz w:val="28"/>
          <w:szCs w:val="24"/>
        </w:rPr>
        <w:t xml:space="preserve">Глобальные проблемы современности 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b/>
          <w:smallCaps/>
          <w:sz w:val="28"/>
          <w:szCs w:val="28"/>
        </w:rPr>
        <w:t xml:space="preserve">Цель: </w:t>
      </w:r>
      <w:r>
        <w:rPr>
          <w:sz w:val="28"/>
          <w:szCs w:val="28"/>
        </w:rPr>
        <w:t>развить навыки научно-исследовательской деятельности .</w:t>
      </w:r>
    </w:p>
    <w:p w:rsidR="001711FE" w:rsidRDefault="001711FE" w:rsidP="001711FE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Задание:</w:t>
      </w:r>
    </w:p>
    <w:p w:rsidR="001711FE" w:rsidRPr="001711FE" w:rsidRDefault="001711FE" w:rsidP="001711FE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theme="minorBidi"/>
          <w:sz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t>Подготовьте сообщение по предмету «География» по теме «Глобал</w:t>
      </w:r>
      <w:r w:rsidRPr="001711FE">
        <w:rPr>
          <w:rFonts w:ascii="Times New Roman" w:hAnsi="Times New Roman"/>
          <w:sz w:val="28"/>
          <w:lang w:val="ru-RU"/>
        </w:rPr>
        <w:t>ь</w:t>
      </w:r>
      <w:r w:rsidRPr="001711FE">
        <w:rPr>
          <w:rFonts w:ascii="Times New Roman" w:hAnsi="Times New Roman"/>
          <w:sz w:val="28"/>
          <w:lang w:val="ru-RU"/>
        </w:rPr>
        <w:t>ные проблемы современности», на одну из следующих тем: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Экологическая проблема.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Демографическая проблема. </w:t>
      </w:r>
    </w:p>
    <w:p w:rsidR="001711FE" w:rsidRP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t xml:space="preserve">Проблема мира и разоружения, предотвращения ядерной войны.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Продовольственная проблема.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Энергетическая и сырьевая проблема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здоровья людей.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использования Мирового океана </w:t>
      </w:r>
    </w:p>
    <w:p w:rsidR="001711FE" w:rsidRDefault="001711FE" w:rsidP="001711FE">
      <w:pPr>
        <w:pStyle w:val="a4"/>
        <w:numPr>
          <w:ilvl w:val="0"/>
          <w:numId w:val="31"/>
        </w:numPr>
        <w:tabs>
          <w:tab w:val="left" w:pos="1418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освоения Космоса </w:t>
      </w:r>
    </w:p>
    <w:p w:rsidR="001711FE" w:rsidRPr="001711FE" w:rsidRDefault="001711FE" w:rsidP="001711FE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t>При подготовке сообщения используйте следующий план:</w:t>
      </w:r>
    </w:p>
    <w:p w:rsidR="001711FE" w:rsidRDefault="001711FE" w:rsidP="001711FE">
      <w:pPr>
        <w:pStyle w:val="a4"/>
        <w:numPr>
          <w:ilvl w:val="0"/>
          <w:numId w:val="3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Сущность глобальной проблемы</w:t>
      </w:r>
    </w:p>
    <w:p w:rsidR="001711FE" w:rsidRDefault="001711FE" w:rsidP="001711FE">
      <w:pPr>
        <w:pStyle w:val="a4"/>
        <w:numPr>
          <w:ilvl w:val="0"/>
          <w:numId w:val="3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Необходимость ее решения</w:t>
      </w:r>
    </w:p>
    <w:p w:rsidR="001711FE" w:rsidRDefault="001711FE" w:rsidP="001711FE">
      <w:pPr>
        <w:pStyle w:val="a4"/>
        <w:numPr>
          <w:ilvl w:val="0"/>
          <w:numId w:val="3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Возможные пути решения глобальной проблемы</w:t>
      </w:r>
    </w:p>
    <w:p w:rsidR="001711FE" w:rsidRPr="001711FE" w:rsidRDefault="001711FE" w:rsidP="001711FE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t>Оформите сообщение на отдельных листах с титульным листом, на к</w:t>
      </w:r>
      <w:r w:rsidRPr="001711FE">
        <w:rPr>
          <w:rFonts w:ascii="Times New Roman" w:hAnsi="Times New Roman"/>
          <w:sz w:val="28"/>
          <w:lang w:val="ru-RU"/>
        </w:rPr>
        <w:t>о</w:t>
      </w:r>
      <w:r w:rsidRPr="001711FE">
        <w:rPr>
          <w:rFonts w:ascii="Times New Roman" w:hAnsi="Times New Roman"/>
          <w:sz w:val="28"/>
          <w:lang w:val="ru-RU"/>
        </w:rPr>
        <w:t xml:space="preserve">тором отразите: </w:t>
      </w:r>
      <w:r w:rsidRPr="001711FE">
        <w:rPr>
          <w:rFonts w:ascii="Times New Roman" w:hAnsi="Times New Roman"/>
          <w:b/>
          <w:i/>
          <w:sz w:val="28"/>
          <w:lang w:val="ru-RU"/>
        </w:rPr>
        <w:t>сообщение по предмету «География» по теме «Глобал</w:t>
      </w:r>
      <w:r w:rsidRPr="001711FE">
        <w:rPr>
          <w:rFonts w:ascii="Times New Roman" w:hAnsi="Times New Roman"/>
          <w:b/>
          <w:i/>
          <w:sz w:val="28"/>
          <w:lang w:val="ru-RU"/>
        </w:rPr>
        <w:t>ь</w:t>
      </w:r>
      <w:r w:rsidRPr="001711FE">
        <w:rPr>
          <w:rFonts w:ascii="Times New Roman" w:hAnsi="Times New Roman"/>
          <w:b/>
          <w:i/>
          <w:sz w:val="28"/>
          <w:lang w:val="ru-RU"/>
        </w:rPr>
        <w:t>ные проблемы современности», укажите свою тему, группу, фамилия, имя.</w:t>
      </w:r>
    </w:p>
    <w:p w:rsidR="001711FE" w:rsidRPr="001711FE" w:rsidRDefault="001711FE" w:rsidP="001711FE">
      <w:pPr>
        <w:pStyle w:val="a4"/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lastRenderedPageBreak/>
        <w:t>Подготовьте к сообщению презентацию, иллюстрирующую Ваше с</w:t>
      </w:r>
      <w:r w:rsidRPr="001711FE">
        <w:rPr>
          <w:rFonts w:ascii="Times New Roman" w:hAnsi="Times New Roman"/>
          <w:sz w:val="28"/>
          <w:lang w:val="ru-RU"/>
        </w:rPr>
        <w:t>о</w:t>
      </w:r>
      <w:r w:rsidRPr="001711FE">
        <w:rPr>
          <w:rFonts w:ascii="Times New Roman" w:hAnsi="Times New Roman"/>
          <w:sz w:val="28"/>
          <w:lang w:val="ru-RU"/>
        </w:rPr>
        <w:t xml:space="preserve">общение. 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Используя ресурсы сети </w:t>
      </w:r>
      <w:r>
        <w:rPr>
          <w:rFonts w:ascii="Times New Roman" w:hAnsi="Times New Roman"/>
          <w:sz w:val="28"/>
          <w:szCs w:val="28"/>
        </w:rPr>
        <w:t>Internet</w:t>
      </w:r>
      <w:r w:rsidRPr="001711FE">
        <w:rPr>
          <w:rFonts w:ascii="Times New Roman" w:hAnsi="Times New Roman"/>
          <w:sz w:val="28"/>
          <w:szCs w:val="28"/>
          <w:lang w:val="ru-RU"/>
        </w:rPr>
        <w:t>, учебник, записи в тетради с</w:t>
      </w:r>
      <w:r w:rsidRPr="001711FE">
        <w:rPr>
          <w:rFonts w:ascii="Times New Roman" w:hAnsi="Times New Roman"/>
          <w:sz w:val="28"/>
          <w:szCs w:val="28"/>
          <w:lang w:val="ru-RU"/>
        </w:rPr>
        <w:t>о</w:t>
      </w:r>
      <w:r w:rsidRPr="001711FE">
        <w:rPr>
          <w:rFonts w:ascii="Times New Roman" w:hAnsi="Times New Roman"/>
          <w:sz w:val="28"/>
          <w:szCs w:val="28"/>
          <w:lang w:val="ru-RU"/>
        </w:rPr>
        <w:t xml:space="preserve">ставьте презентацию к сообщению по теме </w:t>
      </w:r>
      <w:r w:rsidRPr="001711FE">
        <w:rPr>
          <w:rFonts w:ascii="Times New Roman" w:hAnsi="Times New Roman"/>
          <w:sz w:val="28"/>
          <w:lang w:val="ru-RU"/>
        </w:rPr>
        <w:t>«Глобальные проблемы совр</w:t>
      </w:r>
      <w:r w:rsidRPr="001711FE">
        <w:rPr>
          <w:rFonts w:ascii="Times New Roman" w:hAnsi="Times New Roman"/>
          <w:sz w:val="28"/>
          <w:lang w:val="ru-RU"/>
        </w:rPr>
        <w:t>е</w:t>
      </w:r>
      <w:r w:rsidRPr="001711FE">
        <w:rPr>
          <w:rFonts w:ascii="Times New Roman" w:hAnsi="Times New Roman"/>
          <w:sz w:val="28"/>
          <w:lang w:val="ru-RU"/>
        </w:rPr>
        <w:t>менности»</w:t>
      </w:r>
    </w:p>
    <w:p w:rsidR="001711FE" w:rsidRDefault="001711FE" w:rsidP="001711FE">
      <w:pPr>
        <w:pStyle w:val="a4"/>
        <w:ind w:left="851"/>
        <w:rPr>
          <w:rFonts w:ascii="Times New Roman" w:hAnsi="Times New Roman"/>
          <w:bCs/>
          <w:sz w:val="28"/>
          <w:szCs w:val="28"/>
        </w:rPr>
      </w:pPr>
      <w:r w:rsidRPr="001711F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Пояснение к работе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1711FE" w:rsidRDefault="001711FE" w:rsidP="001711FE">
      <w:pPr>
        <w:pStyle w:val="4"/>
        <w:numPr>
          <w:ilvl w:val="0"/>
          <w:numId w:val="33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является иллюстрацией Вашего сообщения – в ней должно быть минимум текста. </w:t>
      </w:r>
    </w:p>
    <w:p w:rsidR="001711FE" w:rsidRDefault="001711FE" w:rsidP="001711FE">
      <w:pPr>
        <w:pStyle w:val="4"/>
        <w:numPr>
          <w:ilvl w:val="0"/>
          <w:numId w:val="33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презентацию обязательно включаются следующие моменты:</w:t>
      </w:r>
    </w:p>
    <w:p w:rsidR="001711FE" w:rsidRDefault="001711FE" w:rsidP="001711FE">
      <w:pPr>
        <w:pStyle w:val="4"/>
        <w:numPr>
          <w:ilvl w:val="0"/>
          <w:numId w:val="2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понятий</w:t>
      </w:r>
    </w:p>
    <w:p w:rsidR="001711FE" w:rsidRDefault="001711FE" w:rsidP="001711FE">
      <w:pPr>
        <w:pStyle w:val="4"/>
        <w:numPr>
          <w:ilvl w:val="0"/>
          <w:numId w:val="2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Статистические данные</w:t>
      </w:r>
    </w:p>
    <w:p w:rsidR="001711FE" w:rsidRDefault="001711FE" w:rsidP="001711FE">
      <w:pPr>
        <w:pStyle w:val="4"/>
        <w:numPr>
          <w:ilvl w:val="0"/>
          <w:numId w:val="33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презентации должно соответствовать вашему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общению</w:t>
      </w:r>
    </w:p>
    <w:p w:rsidR="001711FE" w:rsidRPr="001711FE" w:rsidRDefault="001711FE" w:rsidP="001711FE">
      <w:pPr>
        <w:pStyle w:val="a4"/>
        <w:numPr>
          <w:ilvl w:val="0"/>
          <w:numId w:val="12"/>
        </w:numPr>
        <w:ind w:left="851"/>
        <w:rPr>
          <w:rStyle w:val="FontStyle22"/>
          <w:b w:val="0"/>
          <w:sz w:val="28"/>
          <w:szCs w:val="28"/>
          <w:lang w:val="ru-RU"/>
        </w:rPr>
      </w:pPr>
      <w:r w:rsidRPr="001711FE">
        <w:rPr>
          <w:rFonts w:ascii="Times New Roman" w:hAnsi="Times New Roman"/>
          <w:sz w:val="28"/>
          <w:lang w:val="ru-RU"/>
        </w:rPr>
        <w:t>Для подготовки презентации используйте следующий алгоритм</w:t>
      </w:r>
      <w:r w:rsidRPr="001711FE">
        <w:rPr>
          <w:rFonts w:ascii="Times New Roman" w:hAnsi="Times New Roman"/>
          <w:lang w:val="ru-RU"/>
        </w:rPr>
        <w:t>:</w:t>
      </w:r>
      <w:r w:rsidRPr="001711FE">
        <w:rPr>
          <w:rStyle w:val="FontStyle22"/>
          <w:sz w:val="28"/>
          <w:szCs w:val="28"/>
          <w:lang w:val="ru-RU"/>
        </w:rPr>
        <w:t xml:space="preserve"> </w:t>
      </w:r>
    </w:p>
    <w:tbl>
      <w:tblPr>
        <w:tblW w:w="965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40"/>
        <w:gridCol w:w="9019"/>
      </w:tblGrid>
      <w:tr w:rsidR="001711FE" w:rsidTr="001711FE">
        <w:trPr>
          <w:trHeight w:val="362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Открыть </w:t>
            </w:r>
            <w:proofErr w:type="spellStart"/>
            <w:r>
              <w:rPr>
                <w:sz w:val="26"/>
                <w:szCs w:val="26"/>
              </w:rPr>
              <w:t>РоwerPoint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sz w:val="26"/>
                <w:szCs w:val="26"/>
              </w:rPr>
              <w:t>ПУСК</w:t>
            </w:r>
            <w:r>
              <w:rPr>
                <w:sz w:val="26"/>
                <w:szCs w:val="26"/>
              </w:rPr>
              <w:t xml:space="preserve"> – Все программы – </w:t>
            </w:r>
            <w:r>
              <w:rPr>
                <w:sz w:val="26"/>
                <w:szCs w:val="26"/>
                <w:lang w:val="en-US"/>
              </w:rPr>
              <w:t>Microsoft</w:t>
            </w:r>
            <w:r w:rsidRPr="001711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Office</w:t>
            </w:r>
            <w:r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  <w:lang w:val="en-US"/>
              </w:rPr>
              <w:t>Microsoft</w:t>
            </w:r>
            <w:r w:rsidRPr="001711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Office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Ро</w:t>
            </w:r>
            <w:proofErr w:type="spellEnd"/>
            <w:r>
              <w:rPr>
                <w:sz w:val="26"/>
                <w:szCs w:val="26"/>
                <w:lang w:val="en-US"/>
              </w:rPr>
              <w:t>werPoint</w:t>
            </w:r>
            <w:r>
              <w:rPr>
                <w:sz w:val="26"/>
                <w:szCs w:val="26"/>
              </w:rPr>
              <w:t xml:space="preserve"> 2007, или кликнуть ярлык на рабочем столе. </w:t>
            </w:r>
          </w:p>
        </w:tc>
      </w:tr>
      <w:tr w:rsidR="001711FE" w:rsidTr="001711FE">
        <w:trPr>
          <w:trHeight w:val="4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 xml:space="preserve">Сохранить презентацию: </w:t>
            </w:r>
            <w:r>
              <w:rPr>
                <w:b/>
                <w:i/>
                <w:sz w:val="26"/>
                <w:szCs w:val="26"/>
              </w:rPr>
              <w:t>Файл</w:t>
            </w:r>
            <w:r>
              <w:rPr>
                <w:sz w:val="26"/>
                <w:szCs w:val="26"/>
              </w:rPr>
              <w:t xml:space="preserve"> – сохранить как…</w:t>
            </w:r>
          </w:p>
        </w:tc>
      </w:tr>
      <w:tr w:rsidR="001711FE" w:rsidTr="001711FE">
        <w:trPr>
          <w:trHeight w:val="40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Создать слайд</w:t>
            </w:r>
            <w:r>
              <w:rPr>
                <w:sz w:val="26"/>
                <w:szCs w:val="26"/>
              </w:rPr>
              <w:t xml:space="preserve"> –</w:t>
            </w:r>
            <w:r>
              <w:rPr>
                <w:b/>
                <w:sz w:val="26"/>
                <w:szCs w:val="26"/>
                <w:u w:val="single"/>
              </w:rPr>
              <w:t>Титульный слайд</w:t>
            </w:r>
          </w:p>
        </w:tc>
      </w:tr>
      <w:tr w:rsidR="001711FE" w:rsidTr="001711FE">
        <w:trPr>
          <w:trHeight w:val="28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Заголовок слайда – Ввести название презентации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>Подзаголовок слайда – Вести фамилию, имя, отчество создателя (при необх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димости добавить фото: </w:t>
            </w:r>
            <w:r>
              <w:rPr>
                <w:b/>
                <w:i/>
                <w:sz w:val="26"/>
                <w:szCs w:val="26"/>
              </w:rPr>
              <w:t>Вставка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  <w:u w:val="single"/>
              </w:rPr>
              <w:t>рисунок</w:t>
            </w:r>
            <w:r>
              <w:rPr>
                <w:sz w:val="26"/>
                <w:szCs w:val="26"/>
              </w:rPr>
              <w:t xml:space="preserve">, или </w:t>
            </w:r>
            <w:r>
              <w:rPr>
                <w:b/>
                <w:sz w:val="26"/>
                <w:szCs w:val="26"/>
                <w:u w:val="single"/>
              </w:rPr>
              <w:t>клип</w:t>
            </w:r>
            <w:r>
              <w:rPr>
                <w:sz w:val="26"/>
                <w:szCs w:val="26"/>
              </w:rPr>
              <w:t>)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Дизайн</w:t>
            </w:r>
            <w:r>
              <w:rPr>
                <w:sz w:val="26"/>
                <w:szCs w:val="26"/>
              </w:rPr>
              <w:t xml:space="preserve">– Выбрать подходящий шаблон 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Настроить анимацию смены слайда: 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Анимация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  <w:u w:val="single"/>
              </w:rPr>
              <w:t>Настройка анимации смены слайда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Настроить звук смены слайда: 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Анимация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  <w:u w:val="single"/>
              </w:rPr>
              <w:t>Настройка звука смены слайда</w:t>
            </w:r>
          </w:p>
        </w:tc>
      </w:tr>
      <w:tr w:rsidR="001711FE" w:rsidTr="001711FE">
        <w:trPr>
          <w:trHeight w:val="39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необходимости настроить анимацию объектов слайда: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bidi="ru-RU"/>
              </w:rPr>
              <w:t>Анимация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– </w:t>
            </w:r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bidi="ru-RU"/>
              </w:rPr>
              <w:t>Настройка анимации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  <w:t>Выделить объект на слайде</w:t>
            </w:r>
          </w:p>
          <w:p w:rsidR="001711FE" w:rsidRP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  <w:r w:rsidRPr="001711FE">
              <w:rPr>
                <w:rFonts w:ascii="Times New Roman" w:hAnsi="Times New Roman"/>
                <w:sz w:val="26"/>
                <w:szCs w:val="26"/>
                <w:lang w:val="ru-RU" w:bidi="ru-RU"/>
              </w:rPr>
              <w:t xml:space="preserve">Выбрать нужный эффект – </w:t>
            </w:r>
            <w:r w:rsidRPr="001711FE">
              <w:rPr>
                <w:rFonts w:ascii="Times New Roman" w:hAnsi="Times New Roman"/>
                <w:b/>
                <w:sz w:val="26"/>
                <w:szCs w:val="26"/>
                <w:u w:val="single"/>
                <w:lang w:val="ru-RU" w:bidi="ru-RU"/>
              </w:rPr>
              <w:t>Добавить эффект</w:t>
            </w:r>
            <w:r w:rsidRPr="001711FE">
              <w:rPr>
                <w:rFonts w:ascii="Times New Roman" w:hAnsi="Times New Roman"/>
                <w:sz w:val="26"/>
                <w:szCs w:val="26"/>
                <w:lang w:val="ru-RU" w:bidi="ru-RU"/>
              </w:rPr>
              <w:t xml:space="preserve"> в правом раскрывшемся окне</w:t>
            </w:r>
          </w:p>
          <w:p w:rsidR="001711FE" w:rsidRDefault="001711FE" w:rsidP="001711FE">
            <w:pPr>
              <w:pStyle w:val="a4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  <w:t>Настроить эффект</w:t>
            </w:r>
          </w:p>
        </w:tc>
      </w:tr>
      <w:tr w:rsidR="001711FE" w:rsidTr="001711FE">
        <w:trPr>
          <w:trHeight w:val="15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Настроить смену слайдов: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Анимация</w:t>
            </w:r>
            <w:r>
              <w:rPr>
                <w:sz w:val="26"/>
                <w:szCs w:val="26"/>
              </w:rPr>
              <w:t xml:space="preserve"> – галочка смена файлов по щелчку, либо убрать галочку, также можно настроить точное время смены слайдов. 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Создать слайд</w:t>
            </w:r>
            <w:r>
              <w:rPr>
                <w:sz w:val="26"/>
                <w:szCs w:val="26"/>
              </w:rPr>
              <w:t xml:space="preserve"> – выбрать подходящий макет</w:t>
            </w:r>
          </w:p>
        </w:tc>
      </w:tr>
      <w:tr w:rsidR="001711FE" w:rsidTr="001711FE">
        <w:trPr>
          <w:trHeight w:val="8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>Внести на слайд информацию и оформить его согласно пунктам 4-9</w:t>
            </w:r>
          </w:p>
        </w:tc>
      </w:tr>
      <w:tr w:rsidR="001711FE" w:rsidTr="001711FE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>Повторить пункты 10-11 для создания необходимого количества слайдов</w:t>
            </w:r>
          </w:p>
        </w:tc>
      </w:tr>
      <w:tr w:rsidR="001711FE" w:rsidTr="001711FE">
        <w:trPr>
          <w:trHeight w:val="23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необходимости к презентации можно добавить звук, или фильм:</w:t>
            </w:r>
          </w:p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Вставка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  <w:u w:val="single"/>
              </w:rPr>
              <w:t>звук</w:t>
            </w:r>
            <w:r>
              <w:rPr>
                <w:sz w:val="26"/>
                <w:szCs w:val="26"/>
              </w:rPr>
              <w:t xml:space="preserve">, или </w:t>
            </w:r>
            <w:r>
              <w:rPr>
                <w:b/>
                <w:sz w:val="26"/>
                <w:szCs w:val="26"/>
                <w:u w:val="single"/>
              </w:rPr>
              <w:t>фильм</w:t>
            </w:r>
            <w:r>
              <w:rPr>
                <w:sz w:val="26"/>
                <w:szCs w:val="26"/>
              </w:rPr>
              <w:t>.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 xml:space="preserve">Воспроизведение звука, или фильма настраивается при вставке, или на вкладке </w:t>
            </w:r>
            <w:r>
              <w:rPr>
                <w:b/>
                <w:i/>
                <w:sz w:val="26"/>
                <w:szCs w:val="26"/>
              </w:rPr>
              <w:t>Настройка анимации</w:t>
            </w:r>
            <w:r>
              <w:rPr>
                <w:sz w:val="26"/>
                <w:szCs w:val="26"/>
              </w:rPr>
              <w:t>.</w:t>
            </w:r>
          </w:p>
        </w:tc>
      </w:tr>
      <w:tr w:rsidR="001711FE" w:rsidTr="001711FE">
        <w:trPr>
          <w:trHeight w:val="15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P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Сохранить презентацию:</w:t>
            </w:r>
          </w:p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b/>
                <w:i/>
                <w:sz w:val="26"/>
                <w:szCs w:val="26"/>
              </w:rPr>
              <w:t>Файл</w:t>
            </w:r>
            <w:r>
              <w:rPr>
                <w:sz w:val="26"/>
                <w:szCs w:val="26"/>
              </w:rPr>
              <w:t xml:space="preserve"> – сохранить.</w:t>
            </w:r>
          </w:p>
        </w:tc>
      </w:tr>
      <w:tr w:rsidR="001711FE" w:rsidTr="001711FE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11FE" w:rsidRDefault="001711FE" w:rsidP="001711FE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1FE" w:rsidRDefault="001711FE">
            <w:pPr>
              <w:spacing w:line="276" w:lineRule="auto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 xml:space="preserve">Запустить презентацию на выполнение клавишей F5 или с помощью </w:t>
            </w:r>
            <w:r>
              <w:rPr>
                <w:b/>
                <w:i/>
                <w:sz w:val="26"/>
                <w:szCs w:val="26"/>
              </w:rPr>
              <w:t>Показ слайдов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Задание №</w:t>
      </w:r>
      <w:r w:rsidR="005152CD">
        <w:rPr>
          <w:rStyle w:val="FontStyle22"/>
          <w:rFonts w:eastAsiaTheme="minorEastAsia"/>
          <w:lang w:val="ru-RU"/>
        </w:rPr>
        <w:t>19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Тип задания: </w:t>
      </w:r>
      <w:r w:rsidRPr="00B91587">
        <w:rPr>
          <w:rStyle w:val="FontStyle22"/>
          <w:rFonts w:eastAsiaTheme="minorEastAsia"/>
          <w:u w:val="single"/>
          <w:lang w:val="ru-RU"/>
        </w:rPr>
        <w:t>Урок-конференция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 xml:space="preserve">Тема: </w:t>
      </w:r>
      <w:r w:rsidRPr="00B91587">
        <w:rPr>
          <w:rStyle w:val="FontStyle22"/>
          <w:rFonts w:eastAsiaTheme="minorEastAsia"/>
          <w:u w:val="single"/>
          <w:lang w:val="ru-RU"/>
        </w:rPr>
        <w:t xml:space="preserve">Глобальные проблемы современности 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B91587">
        <w:rPr>
          <w:rStyle w:val="FontStyle22"/>
          <w:rFonts w:eastAsiaTheme="minorEastAsia"/>
          <w:lang w:val="ru-RU"/>
        </w:rPr>
        <w:t>Время на выполнение: 90 мин.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B91587">
        <w:rPr>
          <w:rStyle w:val="FontStyle22"/>
          <w:rFonts w:eastAsiaTheme="minorEastAsia"/>
          <w:lang w:val="ru-RU"/>
        </w:rPr>
        <w:t>Регламент конференции:</w:t>
      </w:r>
    </w:p>
    <w:p w:rsidR="005907C0" w:rsidRPr="00B91587" w:rsidRDefault="005907C0" w:rsidP="005907C0">
      <w:pPr>
        <w:pStyle w:val="a4"/>
        <w:numPr>
          <w:ilvl w:val="0"/>
          <w:numId w:val="1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B91587">
        <w:rPr>
          <w:rFonts w:ascii="Times New Roman" w:hAnsi="Times New Roman"/>
        </w:rPr>
        <w:t>Время на выступление – до 5 минут</w:t>
      </w:r>
    </w:p>
    <w:p w:rsidR="005907C0" w:rsidRPr="00B91587" w:rsidRDefault="005907C0" w:rsidP="005907C0">
      <w:pPr>
        <w:pStyle w:val="a4"/>
        <w:numPr>
          <w:ilvl w:val="0"/>
          <w:numId w:val="16"/>
        </w:numPr>
        <w:spacing w:before="120" w:after="12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B91587">
        <w:rPr>
          <w:rFonts w:ascii="Times New Roman" w:hAnsi="Times New Roman"/>
          <w:lang w:val="ru-RU"/>
        </w:rPr>
        <w:t>Время на обсуждение и вопросы – 2 минуты</w:t>
      </w:r>
    </w:p>
    <w:p w:rsidR="005907C0" w:rsidRPr="00B91587" w:rsidRDefault="005907C0" w:rsidP="005907C0">
      <w:pPr>
        <w:pStyle w:val="Style5"/>
        <w:widowControl/>
        <w:numPr>
          <w:ilvl w:val="1"/>
          <w:numId w:val="6"/>
        </w:numPr>
        <w:spacing w:before="120" w:after="120" w:line="240" w:lineRule="auto"/>
        <w:ind w:left="0" w:firstLine="0"/>
        <w:rPr>
          <w:rStyle w:val="FontStyle11"/>
        </w:rPr>
      </w:pPr>
      <w:r w:rsidRPr="00B91587">
        <w:rPr>
          <w:rStyle w:val="FontStyle11"/>
        </w:rPr>
        <w:t>Задания итогового контроля</w:t>
      </w:r>
    </w:p>
    <w:p w:rsidR="005907C0" w:rsidRPr="00B91587" w:rsidRDefault="005907C0" w:rsidP="005907C0">
      <w:pPr>
        <w:spacing w:before="120" w:after="120"/>
        <w:jc w:val="both"/>
        <w:rPr>
          <w:rStyle w:val="FontStyle22"/>
        </w:rPr>
      </w:pPr>
      <w:r w:rsidRPr="00B91587">
        <w:rPr>
          <w:rStyle w:val="FontStyle22"/>
        </w:rPr>
        <w:t>Задания промежуточной аттестации</w:t>
      </w:r>
    </w:p>
    <w:p w:rsidR="005907C0" w:rsidRPr="00B91587" w:rsidRDefault="00412DE8" w:rsidP="005907C0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>
        <w:rPr>
          <w:rStyle w:val="FontStyle22"/>
          <w:rFonts w:eastAsiaTheme="minorEastAsia"/>
          <w:lang w:val="ru-RU"/>
        </w:rPr>
        <w:t>Экзамен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lang w:val="ru-RU"/>
        </w:rPr>
      </w:pPr>
      <w:r w:rsidRPr="00B91587">
        <w:rPr>
          <w:rStyle w:val="FontStyle22"/>
          <w:rFonts w:eastAsiaTheme="minorEastAsia"/>
          <w:lang w:val="ru-RU"/>
        </w:rPr>
        <w:t>Инстр</w:t>
      </w:r>
      <w:r w:rsidRPr="00B91587">
        <w:rPr>
          <w:rFonts w:ascii="Times New Roman" w:hAnsi="Times New Roman"/>
          <w:b/>
          <w:lang w:val="ru-RU"/>
        </w:rPr>
        <w:t xml:space="preserve">укция: </w:t>
      </w:r>
      <w:r w:rsidRPr="00B91587">
        <w:rPr>
          <w:rFonts w:ascii="Times New Roman" w:hAnsi="Times New Roman"/>
          <w:lang w:val="ru-RU"/>
        </w:rPr>
        <w:t xml:space="preserve">Проанализировать представленную информацию. Подготовиться к устному ответу. </w:t>
      </w:r>
    </w:p>
    <w:p w:rsidR="005907C0" w:rsidRPr="00B91587" w:rsidRDefault="005907C0" w:rsidP="005907C0">
      <w:pPr>
        <w:spacing w:before="120" w:after="120"/>
        <w:jc w:val="both"/>
        <w:rPr>
          <w:b/>
          <w:sz w:val="22"/>
          <w:szCs w:val="22"/>
        </w:rPr>
      </w:pPr>
      <w:r w:rsidRPr="00B91587">
        <w:rPr>
          <w:b/>
          <w:sz w:val="22"/>
          <w:szCs w:val="22"/>
        </w:rPr>
        <w:t>Время выполнения -  40 минут,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b/>
          <w:sz w:val="22"/>
          <w:szCs w:val="22"/>
        </w:rPr>
        <w:t xml:space="preserve">Оборудование: </w:t>
      </w:r>
      <w:r w:rsidRPr="00B91587">
        <w:rPr>
          <w:sz w:val="22"/>
          <w:szCs w:val="22"/>
        </w:rPr>
        <w:t xml:space="preserve"> ручка с пастой синего цвета, лист бумаги.</w:t>
      </w:r>
    </w:p>
    <w:p w:rsidR="005907C0" w:rsidRPr="00B91587" w:rsidRDefault="005907C0" w:rsidP="005907C0">
      <w:pPr>
        <w:pStyle w:val="a4"/>
        <w:spacing w:before="120" w:after="120" w:line="240" w:lineRule="auto"/>
        <w:ind w:left="0"/>
        <w:jc w:val="both"/>
        <w:rPr>
          <w:rFonts w:ascii="Times New Roman" w:eastAsia="Arial Unicode MS" w:hAnsi="Times New Roman"/>
          <w:b/>
          <w:lang w:val="ru-RU" w:bidi="ru-RU"/>
        </w:rPr>
      </w:pPr>
      <w:r w:rsidRPr="00B91587">
        <w:rPr>
          <w:rFonts w:ascii="Times New Roman" w:eastAsia="Arial Unicode MS" w:hAnsi="Times New Roman"/>
          <w:b/>
          <w:lang w:val="ru-RU" w:bidi="ru-RU"/>
        </w:rPr>
        <w:t xml:space="preserve">Вопросы для </w:t>
      </w:r>
      <w:r w:rsidR="00412DE8">
        <w:rPr>
          <w:rFonts w:ascii="Times New Roman" w:eastAsia="Arial Unicode MS" w:hAnsi="Times New Roman"/>
          <w:b/>
          <w:lang w:val="ru-RU" w:bidi="ru-RU"/>
        </w:rPr>
        <w:t>экзамена</w:t>
      </w:r>
      <w:r w:rsidRPr="00B91587">
        <w:rPr>
          <w:rFonts w:ascii="Times New Roman" w:eastAsia="Arial Unicode MS" w:hAnsi="Times New Roman"/>
          <w:b/>
          <w:lang w:val="ru-RU" w:bidi="ru-RU"/>
        </w:rPr>
        <w:t>: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1)</w:t>
      </w:r>
      <w:r w:rsidRPr="00B91587">
        <w:rPr>
          <w:sz w:val="22"/>
          <w:szCs w:val="22"/>
        </w:rPr>
        <w:tab/>
        <w:t>Что изучает социально-экономическая география?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2)</w:t>
      </w:r>
      <w:r w:rsidRPr="00B91587">
        <w:rPr>
          <w:sz w:val="22"/>
          <w:szCs w:val="22"/>
        </w:rPr>
        <w:tab/>
        <w:t>Какие этапы можно выделить в развитии географической науки?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3)</w:t>
      </w:r>
      <w:r w:rsidRPr="00B91587">
        <w:rPr>
          <w:sz w:val="22"/>
          <w:szCs w:val="22"/>
        </w:rPr>
        <w:tab/>
        <w:t>Какие традиционные методы географических исследований существуют?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4)</w:t>
      </w:r>
      <w:r w:rsidRPr="00B91587">
        <w:rPr>
          <w:sz w:val="22"/>
          <w:szCs w:val="22"/>
        </w:rPr>
        <w:tab/>
        <w:t>Какие существуют виды монархий?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5)</w:t>
      </w:r>
      <w:r w:rsidRPr="00B91587">
        <w:rPr>
          <w:sz w:val="22"/>
          <w:szCs w:val="22"/>
        </w:rPr>
        <w:tab/>
        <w:t>Какие страны называются развивающимися?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6)</w:t>
      </w:r>
      <w:r w:rsidRPr="00B91587">
        <w:rPr>
          <w:sz w:val="22"/>
          <w:szCs w:val="22"/>
        </w:rPr>
        <w:tab/>
        <w:t>Что такое валовой внутренний продукт?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7)</w:t>
      </w:r>
      <w:r w:rsidRPr="00B91587">
        <w:rPr>
          <w:sz w:val="22"/>
          <w:szCs w:val="22"/>
        </w:rPr>
        <w:tab/>
        <w:t>Как рассчитывается естественный прирост населения?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8)</w:t>
      </w:r>
      <w:r w:rsidRPr="00B91587">
        <w:rPr>
          <w:sz w:val="22"/>
          <w:szCs w:val="22"/>
        </w:rPr>
        <w:tab/>
        <w:t>Дайте определение понятиям: "трудовые ресурсы", "экономически активное население".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9)</w:t>
      </w:r>
      <w:r w:rsidRPr="00B91587">
        <w:rPr>
          <w:sz w:val="22"/>
          <w:szCs w:val="22"/>
        </w:rPr>
        <w:tab/>
        <w:t>Какие расы называют основными?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10)</w:t>
      </w:r>
      <w:r w:rsidRPr="00B91587">
        <w:rPr>
          <w:sz w:val="22"/>
          <w:szCs w:val="22"/>
        </w:rPr>
        <w:tab/>
        <w:t>Перечислите мировые религии.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11)</w:t>
      </w:r>
      <w:r w:rsidRPr="00B91587">
        <w:rPr>
          <w:sz w:val="22"/>
          <w:szCs w:val="22"/>
        </w:rPr>
        <w:tab/>
        <w:t>Что такое плотность населения? Чему равно ее среднемировое значение?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12)</w:t>
      </w:r>
      <w:r w:rsidRPr="00B91587">
        <w:rPr>
          <w:sz w:val="22"/>
          <w:szCs w:val="22"/>
        </w:rPr>
        <w:tab/>
        <w:t>Каковы побудительные причины и виды миграций?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13)</w:t>
      </w:r>
      <w:r w:rsidRPr="00B91587">
        <w:rPr>
          <w:sz w:val="22"/>
          <w:szCs w:val="22"/>
        </w:rPr>
        <w:tab/>
        <w:t>Какие существуют виды природных ресурсов?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14)</w:t>
      </w:r>
      <w:r w:rsidRPr="00B91587">
        <w:rPr>
          <w:sz w:val="22"/>
          <w:szCs w:val="22"/>
        </w:rPr>
        <w:tab/>
        <w:t>Какие существуют виды рудных ископаемых?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15)</w:t>
      </w:r>
      <w:r w:rsidRPr="00B91587">
        <w:rPr>
          <w:sz w:val="22"/>
          <w:szCs w:val="22"/>
        </w:rPr>
        <w:tab/>
        <w:t>Какие бывают виды нерудных ресурсов?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16)</w:t>
      </w:r>
      <w:r w:rsidRPr="00B91587">
        <w:rPr>
          <w:sz w:val="22"/>
          <w:szCs w:val="22"/>
        </w:rPr>
        <w:tab/>
        <w:t>Что называется земельными ресурсами?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17)</w:t>
      </w:r>
      <w:r w:rsidRPr="00B91587">
        <w:rPr>
          <w:sz w:val="22"/>
          <w:szCs w:val="22"/>
        </w:rPr>
        <w:tab/>
        <w:t>Какую роль играет лес в жизни человека?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18)</w:t>
      </w:r>
      <w:r w:rsidRPr="00B91587">
        <w:rPr>
          <w:sz w:val="22"/>
          <w:szCs w:val="22"/>
        </w:rPr>
        <w:tab/>
        <w:t xml:space="preserve">Почему, несмотря на огромные запасы, водные ресурсы относятся к разряду </w:t>
      </w:r>
      <w:proofErr w:type="spellStart"/>
      <w:r w:rsidRPr="00B91587">
        <w:rPr>
          <w:sz w:val="22"/>
          <w:szCs w:val="22"/>
        </w:rPr>
        <w:t>исчерпаемых</w:t>
      </w:r>
      <w:proofErr w:type="spellEnd"/>
      <w:r w:rsidRPr="00B91587">
        <w:rPr>
          <w:sz w:val="22"/>
          <w:szCs w:val="22"/>
        </w:rPr>
        <w:t>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19)</w:t>
      </w:r>
      <w:r w:rsidRPr="00B91587">
        <w:rPr>
          <w:sz w:val="22"/>
          <w:szCs w:val="22"/>
        </w:rPr>
        <w:tab/>
        <w:t>Какие источники энергии можно считать альтернативными?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lastRenderedPageBreak/>
        <w:t>20)</w:t>
      </w:r>
      <w:r w:rsidRPr="00B91587">
        <w:rPr>
          <w:sz w:val="22"/>
          <w:szCs w:val="22"/>
        </w:rPr>
        <w:tab/>
        <w:t>Что такое рекреационные ресурсы?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21)</w:t>
      </w:r>
      <w:r w:rsidRPr="00B91587">
        <w:rPr>
          <w:sz w:val="22"/>
          <w:szCs w:val="22"/>
        </w:rPr>
        <w:tab/>
        <w:t>Что такое международное географическое разделение труда?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22)</w:t>
      </w:r>
      <w:r w:rsidRPr="00B91587">
        <w:rPr>
          <w:sz w:val="22"/>
          <w:szCs w:val="22"/>
        </w:rPr>
        <w:tab/>
        <w:t>Приведите примеры ТНК.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23)</w:t>
      </w:r>
      <w:r w:rsidRPr="00B91587">
        <w:rPr>
          <w:sz w:val="22"/>
          <w:szCs w:val="22"/>
        </w:rPr>
        <w:tab/>
        <w:t>Какие отрасли входят в состав машиностроение?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24)</w:t>
      </w:r>
      <w:r w:rsidRPr="00B91587">
        <w:rPr>
          <w:sz w:val="22"/>
          <w:szCs w:val="22"/>
        </w:rPr>
        <w:tab/>
        <w:t>Какова главная тенденция в развитии современного машиностроения?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25)</w:t>
      </w:r>
      <w:r w:rsidRPr="00B91587">
        <w:rPr>
          <w:sz w:val="22"/>
          <w:szCs w:val="22"/>
        </w:rPr>
        <w:tab/>
        <w:t>Каков состав топливно-энергетической промышленности?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26)</w:t>
      </w:r>
      <w:r w:rsidRPr="00B91587">
        <w:rPr>
          <w:sz w:val="22"/>
          <w:szCs w:val="22"/>
        </w:rPr>
        <w:tab/>
        <w:t>Какие отрасли входят в состав металлургии?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27)</w:t>
      </w:r>
      <w:r w:rsidRPr="00B91587">
        <w:rPr>
          <w:sz w:val="22"/>
          <w:szCs w:val="22"/>
        </w:rPr>
        <w:tab/>
        <w:t>Перечислите отрасли, входящие в состав химической промышленности.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28)</w:t>
      </w:r>
      <w:r w:rsidRPr="00B91587">
        <w:rPr>
          <w:sz w:val="22"/>
          <w:szCs w:val="22"/>
        </w:rPr>
        <w:tab/>
        <w:t>Каковы особенности размещения лесной и деревообрабатывающей промышленности.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29)</w:t>
      </w:r>
      <w:r w:rsidRPr="00B91587">
        <w:rPr>
          <w:sz w:val="22"/>
          <w:szCs w:val="22"/>
        </w:rPr>
        <w:tab/>
        <w:t>Какие сдвиги происходят в географии лёгкой промышленности?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30)</w:t>
      </w:r>
      <w:r w:rsidRPr="00B91587">
        <w:rPr>
          <w:sz w:val="22"/>
          <w:szCs w:val="22"/>
        </w:rPr>
        <w:tab/>
        <w:t>Назовите основные направления растениеводства.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31)</w:t>
      </w:r>
      <w:r w:rsidRPr="00B91587">
        <w:rPr>
          <w:sz w:val="22"/>
          <w:szCs w:val="22"/>
        </w:rPr>
        <w:tab/>
        <w:t>Назовите основные направления животноводства.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32)</w:t>
      </w:r>
      <w:r w:rsidRPr="00B91587">
        <w:rPr>
          <w:sz w:val="22"/>
          <w:szCs w:val="22"/>
        </w:rPr>
        <w:tab/>
        <w:t>Перечислите существующие виды транспорта.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33)</w:t>
      </w:r>
      <w:r w:rsidRPr="00B91587">
        <w:rPr>
          <w:sz w:val="22"/>
          <w:szCs w:val="22"/>
        </w:rPr>
        <w:tab/>
        <w:t>Перечислите основные виды внешнеэкономических связей.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34)</w:t>
      </w:r>
      <w:r w:rsidRPr="00B91587">
        <w:rPr>
          <w:sz w:val="22"/>
          <w:szCs w:val="22"/>
        </w:rPr>
        <w:tab/>
        <w:t>Каковы главные тенденции в развитии современной международной торговли?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35)</w:t>
      </w:r>
      <w:r w:rsidRPr="00B91587">
        <w:rPr>
          <w:sz w:val="22"/>
          <w:szCs w:val="22"/>
        </w:rPr>
        <w:tab/>
        <w:t>Что отличает страны с открытой экономикой?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36)</w:t>
      </w:r>
      <w:r w:rsidRPr="00B91587">
        <w:rPr>
          <w:sz w:val="22"/>
          <w:szCs w:val="22"/>
        </w:rPr>
        <w:tab/>
        <w:t>В чём заключаются преимущества свободных экономических зон и почему?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37)</w:t>
      </w:r>
      <w:r w:rsidRPr="00B91587">
        <w:rPr>
          <w:sz w:val="22"/>
          <w:szCs w:val="22"/>
        </w:rPr>
        <w:tab/>
        <w:t>Назовите известные вам международные организации (правительственные и неправител</w:t>
      </w:r>
      <w:r w:rsidRPr="00B91587">
        <w:rPr>
          <w:sz w:val="22"/>
          <w:szCs w:val="22"/>
        </w:rPr>
        <w:t>ь</w:t>
      </w:r>
      <w:r w:rsidRPr="00B91587">
        <w:rPr>
          <w:sz w:val="22"/>
          <w:szCs w:val="22"/>
        </w:rPr>
        <w:t>ственные), деятельность которых связана со спортивной, научной и культурной сферой жизни с</w:t>
      </w:r>
      <w:r w:rsidRPr="00B91587">
        <w:rPr>
          <w:sz w:val="22"/>
          <w:szCs w:val="22"/>
        </w:rPr>
        <w:t>о</w:t>
      </w:r>
      <w:r w:rsidRPr="00B91587">
        <w:rPr>
          <w:sz w:val="22"/>
          <w:szCs w:val="22"/>
        </w:rPr>
        <w:t xml:space="preserve">временного общества. 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38)</w:t>
      </w:r>
      <w:r w:rsidRPr="00B91587">
        <w:rPr>
          <w:sz w:val="22"/>
          <w:szCs w:val="22"/>
        </w:rPr>
        <w:tab/>
        <w:t>Назовите особенности экономики различных регионов мира.</w:t>
      </w:r>
    </w:p>
    <w:p w:rsidR="005907C0" w:rsidRPr="00B91587" w:rsidRDefault="005907C0" w:rsidP="005907C0">
      <w:pPr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>39)</w:t>
      </w:r>
      <w:r w:rsidRPr="00B91587">
        <w:rPr>
          <w:sz w:val="22"/>
          <w:szCs w:val="22"/>
        </w:rPr>
        <w:tab/>
        <w:t>Назовите основные цели внешнеэкономической политики России</w:t>
      </w:r>
    </w:p>
    <w:p w:rsidR="005907C0" w:rsidRPr="00B91587" w:rsidRDefault="005907C0" w:rsidP="005907C0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  <w:r w:rsidRPr="00B91587">
        <w:rPr>
          <w:sz w:val="22"/>
          <w:szCs w:val="22"/>
        </w:rPr>
        <w:t>40)</w:t>
      </w:r>
      <w:r w:rsidRPr="00B91587">
        <w:rPr>
          <w:sz w:val="22"/>
          <w:szCs w:val="22"/>
        </w:rPr>
        <w:tab/>
        <w:t>Какие проблемы относят к глобальным?</w:t>
      </w:r>
      <w:r w:rsidRPr="00B91587">
        <w:rPr>
          <w:rStyle w:val="FontStyle22"/>
        </w:rPr>
        <w:br w:type="page"/>
      </w:r>
    </w:p>
    <w:p w:rsidR="005907C0" w:rsidRPr="00B91587" w:rsidRDefault="005907C0" w:rsidP="005907C0">
      <w:pPr>
        <w:pStyle w:val="a4"/>
        <w:keepNext/>
        <w:keepLines/>
        <w:numPr>
          <w:ilvl w:val="0"/>
          <w:numId w:val="6"/>
        </w:numPr>
        <w:suppressLineNumbers/>
        <w:suppressAutoHyphens/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b/>
          <w:lang w:val="ru-RU" w:eastAsia="ru-RU"/>
        </w:rPr>
      </w:pPr>
      <w:r w:rsidRPr="00B91587">
        <w:rPr>
          <w:rFonts w:ascii="Times New Roman" w:eastAsiaTheme="minorEastAsia" w:hAnsi="Times New Roman"/>
          <w:b/>
          <w:lang w:val="ru-RU" w:eastAsia="ru-RU"/>
        </w:rPr>
        <w:lastRenderedPageBreak/>
        <w:t>Перечень   используемых   материалов,   оборудования   и   информационных источников</w:t>
      </w:r>
    </w:p>
    <w:p w:rsidR="005907C0" w:rsidRPr="00B91587" w:rsidRDefault="005907C0" w:rsidP="005907C0">
      <w:pPr>
        <w:keepNext/>
        <w:keepLines/>
        <w:suppressLineNumbers/>
        <w:suppressAutoHyphens/>
        <w:spacing w:before="120" w:after="120"/>
        <w:jc w:val="both"/>
        <w:rPr>
          <w:rFonts w:eastAsia="Times New Roman"/>
          <w:sz w:val="22"/>
          <w:szCs w:val="22"/>
        </w:rPr>
      </w:pPr>
      <w:r w:rsidRPr="00B91587">
        <w:rPr>
          <w:rFonts w:eastAsia="Times New Roman"/>
          <w:b/>
          <w:bCs/>
          <w:sz w:val="22"/>
          <w:szCs w:val="22"/>
        </w:rPr>
        <w:t>Оборудование учебного кабинета:</w:t>
      </w:r>
      <w:r w:rsidRPr="00B91587">
        <w:rPr>
          <w:rFonts w:eastAsia="Times New Roman"/>
          <w:sz w:val="22"/>
          <w:szCs w:val="22"/>
        </w:rPr>
        <w:t xml:space="preserve"> доска, столы, стулья.</w:t>
      </w:r>
    </w:p>
    <w:p w:rsidR="005907C0" w:rsidRPr="00B91587" w:rsidRDefault="005907C0" w:rsidP="005907C0">
      <w:pPr>
        <w:keepNext/>
        <w:keepLines/>
        <w:suppressLineNumbers/>
        <w:suppressAutoHyphens/>
        <w:spacing w:before="120" w:after="120"/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Технические средства обучения: компьютер, </w:t>
      </w:r>
      <w:proofErr w:type="spellStart"/>
      <w:r w:rsidRPr="00B91587">
        <w:rPr>
          <w:sz w:val="22"/>
          <w:szCs w:val="22"/>
        </w:rPr>
        <w:t>мультимедийное</w:t>
      </w:r>
      <w:proofErr w:type="spellEnd"/>
      <w:r w:rsidRPr="00B91587">
        <w:rPr>
          <w:sz w:val="22"/>
          <w:szCs w:val="22"/>
        </w:rPr>
        <w:t xml:space="preserve"> оборудование, географические карты</w:t>
      </w:r>
    </w:p>
    <w:p w:rsidR="005907C0" w:rsidRPr="00B91587" w:rsidRDefault="005907C0" w:rsidP="005907C0">
      <w:pPr>
        <w:keepNext/>
        <w:keepLines/>
        <w:suppressLineNumbers/>
        <w:suppressAutoHyphens/>
        <w:spacing w:before="120" w:after="120"/>
        <w:jc w:val="both"/>
        <w:rPr>
          <w:rFonts w:eastAsia="Times New Roman"/>
          <w:sz w:val="22"/>
          <w:szCs w:val="22"/>
        </w:rPr>
      </w:pPr>
    </w:p>
    <w:p w:rsidR="005907C0" w:rsidRPr="00B91587" w:rsidRDefault="005907C0" w:rsidP="00425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91587">
        <w:rPr>
          <w:sz w:val="22"/>
          <w:szCs w:val="22"/>
        </w:rPr>
        <w:t xml:space="preserve">Основные источники: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1.</w:t>
      </w:r>
      <w:r w:rsidRPr="00425D3E">
        <w:rPr>
          <w:rFonts w:eastAsiaTheme="minorEastAsia"/>
          <w:sz w:val="22"/>
          <w:szCs w:val="22"/>
        </w:rPr>
        <w:tab/>
        <w:t xml:space="preserve"> География, 10-11 классы/ </w:t>
      </w:r>
      <w:proofErr w:type="spellStart"/>
      <w:r w:rsidRPr="00425D3E">
        <w:rPr>
          <w:rFonts w:eastAsiaTheme="minorEastAsia"/>
          <w:sz w:val="22"/>
          <w:szCs w:val="22"/>
        </w:rPr>
        <w:t>Максаковский</w:t>
      </w:r>
      <w:proofErr w:type="spellEnd"/>
      <w:r w:rsidRPr="00425D3E">
        <w:rPr>
          <w:rFonts w:eastAsiaTheme="minorEastAsia"/>
          <w:sz w:val="22"/>
          <w:szCs w:val="22"/>
        </w:rPr>
        <w:t xml:space="preserve"> В.П., Акционерное общество «Издательство «Просвещение». 2022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2.</w:t>
      </w:r>
      <w:r w:rsidRPr="00425D3E">
        <w:rPr>
          <w:rFonts w:eastAsiaTheme="minorEastAsia"/>
          <w:sz w:val="22"/>
          <w:szCs w:val="22"/>
        </w:rPr>
        <w:tab/>
      </w:r>
      <w:proofErr w:type="spellStart"/>
      <w:r w:rsidRPr="00425D3E">
        <w:rPr>
          <w:rFonts w:eastAsiaTheme="minorEastAsia"/>
          <w:sz w:val="22"/>
          <w:szCs w:val="22"/>
        </w:rPr>
        <w:t>Петрусюк</w:t>
      </w:r>
      <w:proofErr w:type="spellEnd"/>
      <w:r w:rsidRPr="00425D3E">
        <w:rPr>
          <w:rFonts w:eastAsiaTheme="minorEastAsia"/>
          <w:sz w:val="22"/>
          <w:szCs w:val="22"/>
        </w:rPr>
        <w:t xml:space="preserve"> О.А. География: Контрольные задания: учеб. пособие: Рекомендовано ФГАУ «ФИРО». — 2-е изд., стер., ОИЦ «Академия», 2018.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3.</w:t>
      </w:r>
      <w:r w:rsidRPr="00425D3E">
        <w:rPr>
          <w:rFonts w:eastAsiaTheme="minorEastAsia"/>
          <w:sz w:val="22"/>
          <w:szCs w:val="22"/>
        </w:rPr>
        <w:tab/>
        <w:t xml:space="preserve"> </w:t>
      </w:r>
      <w:proofErr w:type="spellStart"/>
      <w:r w:rsidRPr="00425D3E">
        <w:rPr>
          <w:rFonts w:eastAsiaTheme="minorEastAsia"/>
          <w:sz w:val="22"/>
          <w:szCs w:val="22"/>
        </w:rPr>
        <w:t>Петрусюк</w:t>
      </w:r>
      <w:proofErr w:type="spellEnd"/>
      <w:r w:rsidRPr="00425D3E">
        <w:rPr>
          <w:rFonts w:eastAsiaTheme="minorEastAsia"/>
          <w:sz w:val="22"/>
          <w:szCs w:val="22"/>
        </w:rPr>
        <w:t xml:space="preserve"> О.А., Баранчиков Е.В. География: Практикум: учеб. пособие: Рекомендовано ФГАУ «ФИРО». — 2-е изд., стер., - М., ОИЦ «Академия», 2018.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4.</w:t>
      </w:r>
      <w:r w:rsidRPr="00425D3E">
        <w:rPr>
          <w:rFonts w:eastAsiaTheme="minorEastAsia"/>
          <w:sz w:val="22"/>
          <w:szCs w:val="22"/>
        </w:rPr>
        <w:tab/>
      </w:r>
      <w:proofErr w:type="spellStart"/>
      <w:r w:rsidRPr="00425D3E">
        <w:rPr>
          <w:rFonts w:eastAsiaTheme="minorEastAsia"/>
          <w:sz w:val="22"/>
          <w:szCs w:val="22"/>
        </w:rPr>
        <w:t>Петрусюк</w:t>
      </w:r>
      <w:proofErr w:type="spellEnd"/>
      <w:r w:rsidRPr="00425D3E">
        <w:rPr>
          <w:rFonts w:eastAsiaTheme="minorEastAsia"/>
          <w:sz w:val="22"/>
          <w:szCs w:val="22"/>
        </w:rPr>
        <w:t xml:space="preserve"> О.А.  География:  Дидактические  материалы:  учеб.  пособие: Рекомендовано ФГУ «ФИРО». — 1-е изд., электронный формат., - М., ОИЦ «Академия», 2017.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5.</w:t>
      </w:r>
      <w:r w:rsidRPr="00425D3E">
        <w:rPr>
          <w:rFonts w:eastAsiaTheme="minorEastAsia"/>
          <w:sz w:val="22"/>
          <w:szCs w:val="22"/>
        </w:rPr>
        <w:tab/>
      </w:r>
      <w:proofErr w:type="spellStart"/>
      <w:r w:rsidRPr="00425D3E">
        <w:rPr>
          <w:rFonts w:eastAsiaTheme="minorEastAsia"/>
          <w:sz w:val="22"/>
          <w:szCs w:val="22"/>
        </w:rPr>
        <w:t>Петрусюк</w:t>
      </w:r>
      <w:proofErr w:type="spellEnd"/>
      <w:r w:rsidRPr="00425D3E">
        <w:rPr>
          <w:rFonts w:eastAsiaTheme="minorEastAsia"/>
          <w:sz w:val="22"/>
          <w:szCs w:val="22"/>
        </w:rPr>
        <w:t xml:space="preserve"> О.А..  География  для  профессий  и  специальностей  социально-экономического профиля: Методические рекомендации: учеб. пособие: Рекомендовано ФГУ «ФИРО». — 2-е изд., </w:t>
      </w:r>
      <w:proofErr w:type="spellStart"/>
      <w:r w:rsidRPr="00425D3E">
        <w:rPr>
          <w:rFonts w:eastAsiaTheme="minorEastAsia"/>
          <w:sz w:val="22"/>
          <w:szCs w:val="22"/>
        </w:rPr>
        <w:t>перераб</w:t>
      </w:r>
      <w:proofErr w:type="spellEnd"/>
      <w:r w:rsidRPr="00425D3E">
        <w:rPr>
          <w:rFonts w:eastAsiaTheme="minorEastAsia"/>
          <w:sz w:val="22"/>
          <w:szCs w:val="22"/>
        </w:rPr>
        <w:t xml:space="preserve">. и доп. УМК , - М., ОИЦ «Академия»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6.</w:t>
      </w:r>
      <w:r w:rsidRPr="00425D3E">
        <w:rPr>
          <w:rFonts w:eastAsiaTheme="minorEastAsia"/>
          <w:sz w:val="22"/>
          <w:szCs w:val="22"/>
        </w:rPr>
        <w:tab/>
        <w:t xml:space="preserve">Гладкий  Ю.  Н.,  Николина  В.  В.  География  (базовый  и  углубленный  уровни). 10 класс. — М., Издательство "Просвещение", 2019.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7.</w:t>
      </w:r>
      <w:r w:rsidRPr="00425D3E">
        <w:rPr>
          <w:rFonts w:eastAsiaTheme="minorEastAsia"/>
          <w:sz w:val="22"/>
          <w:szCs w:val="22"/>
        </w:rPr>
        <w:tab/>
        <w:t xml:space="preserve">Гладкий  Ю.  Н.,  Николина  В.  В.  География  (базовый  и  углубленный  уровни). 11 класс. — М., Издательство "Просвещение", 2019.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8.</w:t>
      </w:r>
      <w:r w:rsidRPr="00425D3E">
        <w:rPr>
          <w:rFonts w:eastAsiaTheme="minorEastAsia"/>
          <w:sz w:val="22"/>
          <w:szCs w:val="22"/>
        </w:rPr>
        <w:tab/>
        <w:t xml:space="preserve">Кузнецов А. П., Ким Э. В. География (базовый уровень). 10—11 классы. — М., Дрофа, 2019. </w:t>
      </w:r>
    </w:p>
    <w:p w:rsidR="00425D3E" w:rsidRPr="00425D3E" w:rsidRDefault="00425D3E" w:rsidP="00425D3E">
      <w:pPr>
        <w:pStyle w:val="published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9.</w:t>
      </w:r>
      <w:r w:rsidRPr="00425D3E">
        <w:rPr>
          <w:rFonts w:eastAsiaTheme="minorEastAsia"/>
          <w:sz w:val="22"/>
          <w:szCs w:val="22"/>
        </w:rPr>
        <w:tab/>
        <w:t xml:space="preserve">Холина В. Н. География (углубленный уровень). 10 класс. — М., Дрофа, 2019. </w:t>
      </w:r>
    </w:p>
    <w:p w:rsidR="005907C0" w:rsidRPr="00B91587" w:rsidRDefault="00425D3E" w:rsidP="00425D3E">
      <w:pPr>
        <w:pStyle w:val="published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  <w:r w:rsidRPr="00425D3E">
        <w:rPr>
          <w:rFonts w:eastAsiaTheme="minorEastAsia"/>
          <w:sz w:val="22"/>
          <w:szCs w:val="22"/>
        </w:rPr>
        <w:t>10.</w:t>
      </w:r>
      <w:r w:rsidRPr="00425D3E">
        <w:rPr>
          <w:rFonts w:eastAsiaTheme="minorEastAsia"/>
          <w:sz w:val="22"/>
          <w:szCs w:val="22"/>
        </w:rPr>
        <w:tab/>
        <w:t>Холина В. Н. География (углубленный уровень). 11 класс. — М., Дрофа, 2019.  Энцикл</w:t>
      </w:r>
      <w:r w:rsidRPr="00425D3E">
        <w:rPr>
          <w:rFonts w:eastAsiaTheme="minorEastAsia"/>
          <w:sz w:val="22"/>
          <w:szCs w:val="22"/>
        </w:rPr>
        <w:t>о</w:t>
      </w:r>
      <w:r w:rsidRPr="00425D3E">
        <w:rPr>
          <w:rFonts w:eastAsiaTheme="minorEastAsia"/>
          <w:sz w:val="22"/>
          <w:szCs w:val="22"/>
        </w:rPr>
        <w:t>педия стран мира / гл. ред. Н.А. Симония. — М., 2004.</w:t>
      </w:r>
      <w:r w:rsidR="005907C0" w:rsidRPr="00B91587">
        <w:rPr>
          <w:rFonts w:eastAsiaTheme="minorEastAsia"/>
          <w:sz w:val="22"/>
          <w:szCs w:val="22"/>
        </w:rPr>
        <w:t>Дополнительные источники: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r w:rsidRPr="00B91587">
        <w:rPr>
          <w:rFonts w:ascii="Times New Roman" w:eastAsiaTheme="minorEastAsia" w:hAnsi="Times New Roman"/>
          <w:lang w:val="ru-RU" w:eastAsia="ru-RU"/>
        </w:rPr>
        <w:t>Гладкий Ю.Н., Лавров С.Б. Глобальная география. 11 класс. – М., 2014.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r w:rsidRPr="00B91587">
        <w:rPr>
          <w:rFonts w:ascii="Times New Roman" w:eastAsiaTheme="minorEastAsia" w:hAnsi="Times New Roman"/>
          <w:lang w:val="ru-RU" w:eastAsia="ru-RU"/>
        </w:rPr>
        <w:t xml:space="preserve">Кузнецов А.П. География. Население и хозяйство мира. 10 </w:t>
      </w:r>
      <w:proofErr w:type="spellStart"/>
      <w:r w:rsidRPr="00B91587">
        <w:rPr>
          <w:rFonts w:ascii="Times New Roman" w:eastAsiaTheme="minorEastAsia" w:hAnsi="Times New Roman"/>
          <w:lang w:val="ru-RU" w:eastAsia="ru-RU"/>
        </w:rPr>
        <w:t>кл</w:t>
      </w:r>
      <w:proofErr w:type="spellEnd"/>
      <w:r w:rsidRPr="00B91587">
        <w:rPr>
          <w:rFonts w:ascii="Times New Roman" w:eastAsiaTheme="minorEastAsia" w:hAnsi="Times New Roman"/>
          <w:lang w:val="ru-RU" w:eastAsia="ru-RU"/>
        </w:rPr>
        <w:t>. – М., 2013.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proofErr w:type="spellStart"/>
      <w:r w:rsidRPr="00B91587">
        <w:rPr>
          <w:rFonts w:ascii="Times New Roman" w:eastAsiaTheme="minorEastAsia" w:hAnsi="Times New Roman"/>
          <w:lang w:val="ru-RU" w:eastAsia="ru-RU"/>
        </w:rPr>
        <w:t>Максаковский</w:t>
      </w:r>
      <w:proofErr w:type="spellEnd"/>
      <w:r w:rsidRPr="00B91587">
        <w:rPr>
          <w:rFonts w:ascii="Times New Roman" w:eastAsiaTheme="minorEastAsia" w:hAnsi="Times New Roman"/>
          <w:lang w:val="ru-RU" w:eastAsia="ru-RU"/>
        </w:rPr>
        <w:t xml:space="preserve"> В.П. Новое в мире. Цифры и факты. Дополнительные главы к учебнике «Экономическая и социальная география мира». – М., 2011.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proofErr w:type="spellStart"/>
      <w:r w:rsidRPr="00B91587">
        <w:rPr>
          <w:rFonts w:ascii="Times New Roman" w:eastAsiaTheme="minorEastAsia" w:hAnsi="Times New Roman"/>
          <w:lang w:val="ru-RU" w:eastAsia="ru-RU"/>
        </w:rPr>
        <w:t>Максаковский</w:t>
      </w:r>
      <w:proofErr w:type="spellEnd"/>
      <w:r w:rsidRPr="00B91587">
        <w:rPr>
          <w:rFonts w:ascii="Times New Roman" w:eastAsiaTheme="minorEastAsia" w:hAnsi="Times New Roman"/>
          <w:lang w:val="ru-RU" w:eastAsia="ru-RU"/>
        </w:rPr>
        <w:t xml:space="preserve"> В.П. «Экономическая и социальная география мира». 10 </w:t>
      </w:r>
      <w:proofErr w:type="spellStart"/>
      <w:r w:rsidRPr="00B91587">
        <w:rPr>
          <w:rFonts w:ascii="Times New Roman" w:eastAsiaTheme="minorEastAsia" w:hAnsi="Times New Roman"/>
          <w:lang w:val="ru-RU" w:eastAsia="ru-RU"/>
        </w:rPr>
        <w:t>кл</w:t>
      </w:r>
      <w:proofErr w:type="spellEnd"/>
      <w:r w:rsidRPr="00B91587">
        <w:rPr>
          <w:rFonts w:ascii="Times New Roman" w:eastAsiaTheme="minorEastAsia" w:hAnsi="Times New Roman"/>
          <w:lang w:val="ru-RU" w:eastAsia="ru-RU"/>
        </w:rPr>
        <w:t>. – М., 2014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r w:rsidRPr="00B91587">
        <w:rPr>
          <w:rFonts w:ascii="Times New Roman" w:eastAsiaTheme="minorEastAsia" w:hAnsi="Times New Roman"/>
          <w:lang w:val="ru-RU" w:eastAsia="ru-RU"/>
        </w:rPr>
        <w:t>Петрова Н.Н. География мира. Экспериментальное учебное пособие. ИРПО. – М., 2011.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r w:rsidRPr="00B91587">
        <w:rPr>
          <w:rFonts w:ascii="Times New Roman" w:eastAsiaTheme="minorEastAsia" w:hAnsi="Times New Roman"/>
          <w:lang w:val="ru-RU" w:eastAsia="ru-RU"/>
        </w:rPr>
        <w:t>Петрова Н.Н. География. Современный мир. Учебник для студентов учреждений среднего профессионального образования. – М., 2012</w:t>
      </w:r>
    </w:p>
    <w:p w:rsidR="005907C0" w:rsidRPr="00B91587" w:rsidRDefault="005907C0" w:rsidP="005907C0">
      <w:pPr>
        <w:pStyle w:val="a4"/>
        <w:numPr>
          <w:ilvl w:val="0"/>
          <w:numId w:val="4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/>
          <w:lang w:val="ru-RU" w:eastAsia="ru-RU"/>
        </w:rPr>
      </w:pPr>
      <w:r w:rsidRPr="00B91587">
        <w:rPr>
          <w:rFonts w:ascii="Times New Roman" w:eastAsiaTheme="minorEastAsia" w:hAnsi="Times New Roman"/>
          <w:lang w:val="ru-RU" w:eastAsia="ru-RU"/>
        </w:rPr>
        <w:t>Петрова Н.Н. ЕГЭ. Эффективная подготовка. География в вопросах и ответах. – М., 2011.</w:t>
      </w:r>
    </w:p>
    <w:p w:rsidR="005907C0" w:rsidRPr="00B91587" w:rsidRDefault="005907C0" w:rsidP="005907C0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</w:p>
    <w:p w:rsidR="00D81AFE" w:rsidRPr="00B91587" w:rsidRDefault="00D81AFE" w:rsidP="005907C0">
      <w:pPr>
        <w:pStyle w:val="Style2"/>
        <w:widowControl/>
        <w:spacing w:before="120" w:after="120" w:line="240" w:lineRule="auto"/>
        <w:jc w:val="both"/>
        <w:rPr>
          <w:rStyle w:val="FontStyle11"/>
        </w:rPr>
      </w:pPr>
    </w:p>
    <w:sectPr w:rsidR="00D81AFE" w:rsidRPr="00B91587" w:rsidSect="001F7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518" w:rsidRDefault="000A4518" w:rsidP="00562EF9">
      <w:r>
        <w:separator/>
      </w:r>
    </w:p>
  </w:endnote>
  <w:endnote w:type="continuationSeparator" w:id="0">
    <w:p w:rsidR="000A4518" w:rsidRDefault="000A4518" w:rsidP="00562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364"/>
      <w:docPartObj>
        <w:docPartGallery w:val="Page Numbers (Bottom of Page)"/>
        <w:docPartUnique/>
      </w:docPartObj>
    </w:sdtPr>
    <w:sdtContent>
      <w:p w:rsidR="00216209" w:rsidRDefault="00372DC3">
        <w:pPr>
          <w:pStyle w:val="af1"/>
          <w:jc w:val="right"/>
        </w:pPr>
        <w:fldSimple w:instr=" PAGE   \* MERGEFORMAT ">
          <w:r w:rsidR="00B96B65">
            <w:rPr>
              <w:noProof/>
            </w:rPr>
            <w:t>3</w:t>
          </w:r>
        </w:fldSimple>
      </w:p>
    </w:sdtContent>
  </w:sdt>
  <w:p w:rsidR="00216209" w:rsidRDefault="0021620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518" w:rsidRDefault="000A4518" w:rsidP="00562EF9">
      <w:r>
        <w:separator/>
      </w:r>
    </w:p>
  </w:footnote>
  <w:footnote w:type="continuationSeparator" w:id="0">
    <w:p w:rsidR="000A4518" w:rsidRDefault="000A4518" w:rsidP="00562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1E26FA"/>
    <w:lvl w:ilvl="0">
      <w:numFmt w:val="bullet"/>
      <w:lvlText w:val="*"/>
      <w:lvlJc w:val="left"/>
    </w:lvl>
  </w:abstractNum>
  <w:abstractNum w:abstractNumId="1">
    <w:nsid w:val="057A52BD"/>
    <w:multiLevelType w:val="hybridMultilevel"/>
    <w:tmpl w:val="70D8756C"/>
    <w:lvl w:ilvl="0" w:tplc="EA4E3E60">
      <w:start w:val="1"/>
      <w:numFmt w:val="decimal"/>
      <w:lvlText w:val="%1."/>
      <w:lvlJc w:val="left"/>
      <w:pPr>
        <w:ind w:left="1429" w:hanging="360"/>
      </w:pPr>
      <w:rPr>
        <w:b/>
        <w:sz w:val="22"/>
      </w:rPr>
    </w:lvl>
    <w:lvl w:ilvl="1" w:tplc="390282F4">
      <w:start w:val="1"/>
      <w:numFmt w:val="decimal"/>
      <w:lvlText w:val="%2)"/>
      <w:lvlJc w:val="left"/>
      <w:pPr>
        <w:ind w:left="2149" w:hanging="360"/>
      </w:pPr>
      <w:rPr>
        <w:b w:val="0"/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35084"/>
    <w:multiLevelType w:val="hybridMultilevel"/>
    <w:tmpl w:val="7700D96E"/>
    <w:lvl w:ilvl="0" w:tplc="CA1AD6C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B54CE"/>
    <w:multiLevelType w:val="multilevel"/>
    <w:tmpl w:val="668C65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EA6AF7"/>
    <w:multiLevelType w:val="hybridMultilevel"/>
    <w:tmpl w:val="AB0A0E40"/>
    <w:lvl w:ilvl="0" w:tplc="F16C7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325DE"/>
    <w:multiLevelType w:val="hybridMultilevel"/>
    <w:tmpl w:val="BA225874"/>
    <w:lvl w:ilvl="0" w:tplc="E9645968">
      <w:start w:val="1"/>
      <w:numFmt w:val="decimal"/>
      <w:lvlText w:val="%1."/>
      <w:lvlJc w:val="left"/>
      <w:pPr>
        <w:ind w:left="16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94411A">
      <w:numFmt w:val="bullet"/>
      <w:lvlText w:val="•"/>
      <w:lvlJc w:val="left"/>
      <w:pPr>
        <w:ind w:left="2612" w:hanging="360"/>
      </w:pPr>
      <w:rPr>
        <w:lang w:val="ru-RU" w:eastAsia="en-US" w:bidi="ar-SA"/>
      </w:rPr>
    </w:lvl>
    <w:lvl w:ilvl="2" w:tplc="150CB5F8">
      <w:numFmt w:val="bullet"/>
      <w:lvlText w:val="•"/>
      <w:lvlJc w:val="left"/>
      <w:pPr>
        <w:ind w:left="3545" w:hanging="360"/>
      </w:pPr>
      <w:rPr>
        <w:lang w:val="ru-RU" w:eastAsia="en-US" w:bidi="ar-SA"/>
      </w:rPr>
    </w:lvl>
    <w:lvl w:ilvl="3" w:tplc="7A5472FC">
      <w:numFmt w:val="bullet"/>
      <w:lvlText w:val="•"/>
      <w:lvlJc w:val="left"/>
      <w:pPr>
        <w:ind w:left="4477" w:hanging="360"/>
      </w:pPr>
      <w:rPr>
        <w:lang w:val="ru-RU" w:eastAsia="en-US" w:bidi="ar-SA"/>
      </w:rPr>
    </w:lvl>
    <w:lvl w:ilvl="4" w:tplc="CA025122">
      <w:numFmt w:val="bullet"/>
      <w:lvlText w:val="•"/>
      <w:lvlJc w:val="left"/>
      <w:pPr>
        <w:ind w:left="5410" w:hanging="360"/>
      </w:pPr>
      <w:rPr>
        <w:lang w:val="ru-RU" w:eastAsia="en-US" w:bidi="ar-SA"/>
      </w:rPr>
    </w:lvl>
    <w:lvl w:ilvl="5" w:tplc="DCE26112">
      <w:numFmt w:val="bullet"/>
      <w:lvlText w:val="•"/>
      <w:lvlJc w:val="left"/>
      <w:pPr>
        <w:ind w:left="6343" w:hanging="360"/>
      </w:pPr>
      <w:rPr>
        <w:lang w:val="ru-RU" w:eastAsia="en-US" w:bidi="ar-SA"/>
      </w:rPr>
    </w:lvl>
    <w:lvl w:ilvl="6" w:tplc="6AAA83EC">
      <w:numFmt w:val="bullet"/>
      <w:lvlText w:val="•"/>
      <w:lvlJc w:val="left"/>
      <w:pPr>
        <w:ind w:left="7275" w:hanging="360"/>
      </w:pPr>
      <w:rPr>
        <w:lang w:val="ru-RU" w:eastAsia="en-US" w:bidi="ar-SA"/>
      </w:rPr>
    </w:lvl>
    <w:lvl w:ilvl="7" w:tplc="7F14A428">
      <w:numFmt w:val="bullet"/>
      <w:lvlText w:val="•"/>
      <w:lvlJc w:val="left"/>
      <w:pPr>
        <w:ind w:left="8208" w:hanging="360"/>
      </w:pPr>
      <w:rPr>
        <w:lang w:val="ru-RU" w:eastAsia="en-US" w:bidi="ar-SA"/>
      </w:rPr>
    </w:lvl>
    <w:lvl w:ilvl="8" w:tplc="0234D2F0">
      <w:numFmt w:val="bullet"/>
      <w:lvlText w:val="•"/>
      <w:lvlJc w:val="left"/>
      <w:pPr>
        <w:ind w:left="9141" w:hanging="360"/>
      </w:pPr>
      <w:rPr>
        <w:lang w:val="ru-RU" w:eastAsia="en-US" w:bidi="ar-SA"/>
      </w:rPr>
    </w:lvl>
  </w:abstractNum>
  <w:abstractNum w:abstractNumId="6">
    <w:nsid w:val="10A66789"/>
    <w:multiLevelType w:val="hybridMultilevel"/>
    <w:tmpl w:val="57361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4E6313"/>
    <w:multiLevelType w:val="hybridMultilevel"/>
    <w:tmpl w:val="2CD65888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111CE9"/>
    <w:multiLevelType w:val="hybridMultilevel"/>
    <w:tmpl w:val="821AAE30"/>
    <w:lvl w:ilvl="0" w:tplc="18C23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D2A36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CE9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161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675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9A53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8A1A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0BE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48CB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B97EA7"/>
    <w:multiLevelType w:val="hybridMultilevel"/>
    <w:tmpl w:val="197CF158"/>
    <w:lvl w:ilvl="0" w:tplc="CFF480E0">
      <w:start w:val="110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  <w:sz w:val="24"/>
      </w:rPr>
    </w:lvl>
    <w:lvl w:ilvl="1" w:tplc="51860076">
      <w:start w:val="1"/>
      <w:numFmt w:val="decimal"/>
      <w:lvlText w:val="%2."/>
      <w:lvlJc w:val="left"/>
      <w:pPr>
        <w:ind w:left="2070" w:hanging="99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B03E4E"/>
    <w:multiLevelType w:val="hybridMultilevel"/>
    <w:tmpl w:val="10F03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E16F0A"/>
    <w:multiLevelType w:val="hybridMultilevel"/>
    <w:tmpl w:val="2FE6E4C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2540DF"/>
    <w:multiLevelType w:val="hybridMultilevel"/>
    <w:tmpl w:val="DD2802EA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A83A9B"/>
    <w:multiLevelType w:val="hybridMultilevel"/>
    <w:tmpl w:val="3606D87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F91A99"/>
    <w:multiLevelType w:val="hybridMultilevel"/>
    <w:tmpl w:val="1A0C8836"/>
    <w:lvl w:ilvl="0" w:tplc="C1A0BAD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A7056E"/>
    <w:multiLevelType w:val="hybridMultilevel"/>
    <w:tmpl w:val="F20439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DB67AF"/>
    <w:multiLevelType w:val="hybridMultilevel"/>
    <w:tmpl w:val="F20439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9668D9"/>
    <w:multiLevelType w:val="hybridMultilevel"/>
    <w:tmpl w:val="1F1830CC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0A5FDA"/>
    <w:multiLevelType w:val="hybridMultilevel"/>
    <w:tmpl w:val="E154EC24"/>
    <w:lvl w:ilvl="0" w:tplc="5052C9A6">
      <w:start w:val="1"/>
      <w:numFmt w:val="russianLower"/>
      <w:lvlText w:val="%1)"/>
      <w:lvlJc w:val="left"/>
      <w:pPr>
        <w:ind w:left="271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767168"/>
    <w:multiLevelType w:val="hybridMultilevel"/>
    <w:tmpl w:val="FBCECB76"/>
    <w:lvl w:ilvl="0" w:tplc="962A73E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0472C6"/>
    <w:multiLevelType w:val="hybridMultilevel"/>
    <w:tmpl w:val="14429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5208E4"/>
    <w:multiLevelType w:val="hybridMultilevel"/>
    <w:tmpl w:val="C83AD5EC"/>
    <w:lvl w:ilvl="0" w:tplc="764A887E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0C0493"/>
    <w:multiLevelType w:val="hybridMultilevel"/>
    <w:tmpl w:val="73E828CE"/>
    <w:lvl w:ilvl="0" w:tplc="A98CE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8736D9"/>
    <w:multiLevelType w:val="hybridMultilevel"/>
    <w:tmpl w:val="923461E2"/>
    <w:lvl w:ilvl="0" w:tplc="8B920B82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Arial Unicode MS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BE43F5"/>
    <w:multiLevelType w:val="hybridMultilevel"/>
    <w:tmpl w:val="7EF88FD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291A61"/>
    <w:multiLevelType w:val="hybridMultilevel"/>
    <w:tmpl w:val="5D38CB46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5F551D"/>
    <w:multiLevelType w:val="hybridMultilevel"/>
    <w:tmpl w:val="DD2802EA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C03BF4"/>
    <w:multiLevelType w:val="hybridMultilevel"/>
    <w:tmpl w:val="D8F84B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3F746A"/>
    <w:multiLevelType w:val="multilevel"/>
    <w:tmpl w:val="B41E6C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9">
    <w:nsid w:val="5D0E1CFB"/>
    <w:multiLevelType w:val="hybridMultilevel"/>
    <w:tmpl w:val="CF209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1037D1"/>
    <w:multiLevelType w:val="hybridMultilevel"/>
    <w:tmpl w:val="E98AD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59215B"/>
    <w:multiLevelType w:val="hybridMultilevel"/>
    <w:tmpl w:val="42BA2A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EB14A6"/>
    <w:multiLevelType w:val="hybridMultilevel"/>
    <w:tmpl w:val="D452C53C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450B9E"/>
    <w:multiLevelType w:val="hybridMultilevel"/>
    <w:tmpl w:val="C4544E16"/>
    <w:lvl w:ilvl="0" w:tplc="04190011">
      <w:start w:val="1"/>
      <w:numFmt w:val="decimal"/>
      <w:lvlText w:val="%1)"/>
      <w:lvlJc w:val="left"/>
      <w:pPr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4C19B7"/>
    <w:multiLevelType w:val="hybridMultilevel"/>
    <w:tmpl w:val="71AEBF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0388A"/>
    <w:multiLevelType w:val="hybridMultilevel"/>
    <w:tmpl w:val="F926C05C"/>
    <w:lvl w:ilvl="0" w:tplc="7B5AA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591A56"/>
    <w:multiLevelType w:val="hybridMultilevel"/>
    <w:tmpl w:val="E63E7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3913D3"/>
    <w:multiLevelType w:val="multilevel"/>
    <w:tmpl w:val="98546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7621B6"/>
    <w:multiLevelType w:val="hybridMultilevel"/>
    <w:tmpl w:val="86028DBE"/>
    <w:lvl w:ilvl="0" w:tplc="E432F1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9E146F"/>
    <w:multiLevelType w:val="hybridMultilevel"/>
    <w:tmpl w:val="4BD6AEC6"/>
    <w:lvl w:ilvl="0" w:tplc="66ECE6F4">
      <w:start w:val="1"/>
      <w:numFmt w:val="decimal"/>
      <w:lvlText w:val="%1."/>
      <w:lvlJc w:val="left"/>
      <w:pPr>
        <w:ind w:left="962" w:hanging="284"/>
      </w:pPr>
      <w:rPr>
        <w:spacing w:val="0"/>
        <w:w w:val="100"/>
        <w:lang w:val="ru-RU" w:eastAsia="en-US" w:bidi="ar-SA"/>
      </w:rPr>
    </w:lvl>
    <w:lvl w:ilvl="1" w:tplc="D7B6F048">
      <w:start w:val="1"/>
      <w:numFmt w:val="decimal"/>
      <w:lvlText w:val="%2."/>
      <w:lvlJc w:val="left"/>
      <w:pPr>
        <w:ind w:left="16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52C3CA0">
      <w:numFmt w:val="bullet"/>
      <w:lvlText w:val="•"/>
      <w:lvlJc w:val="left"/>
      <w:pPr>
        <w:ind w:left="2716" w:hanging="360"/>
      </w:pPr>
      <w:rPr>
        <w:lang w:val="ru-RU" w:eastAsia="en-US" w:bidi="ar-SA"/>
      </w:rPr>
    </w:lvl>
    <w:lvl w:ilvl="3" w:tplc="373C435C">
      <w:numFmt w:val="bullet"/>
      <w:lvlText w:val="•"/>
      <w:lvlJc w:val="left"/>
      <w:pPr>
        <w:ind w:left="3752" w:hanging="360"/>
      </w:pPr>
      <w:rPr>
        <w:lang w:val="ru-RU" w:eastAsia="en-US" w:bidi="ar-SA"/>
      </w:rPr>
    </w:lvl>
    <w:lvl w:ilvl="4" w:tplc="7036695E">
      <w:numFmt w:val="bullet"/>
      <w:lvlText w:val="•"/>
      <w:lvlJc w:val="left"/>
      <w:pPr>
        <w:ind w:left="4788" w:hanging="360"/>
      </w:pPr>
      <w:rPr>
        <w:lang w:val="ru-RU" w:eastAsia="en-US" w:bidi="ar-SA"/>
      </w:rPr>
    </w:lvl>
    <w:lvl w:ilvl="5" w:tplc="971ECB2E">
      <w:numFmt w:val="bullet"/>
      <w:lvlText w:val="•"/>
      <w:lvlJc w:val="left"/>
      <w:pPr>
        <w:ind w:left="5825" w:hanging="360"/>
      </w:pPr>
      <w:rPr>
        <w:lang w:val="ru-RU" w:eastAsia="en-US" w:bidi="ar-SA"/>
      </w:rPr>
    </w:lvl>
    <w:lvl w:ilvl="6" w:tplc="4D7038CA">
      <w:numFmt w:val="bullet"/>
      <w:lvlText w:val="•"/>
      <w:lvlJc w:val="left"/>
      <w:pPr>
        <w:ind w:left="6861" w:hanging="360"/>
      </w:pPr>
      <w:rPr>
        <w:lang w:val="ru-RU" w:eastAsia="en-US" w:bidi="ar-SA"/>
      </w:rPr>
    </w:lvl>
    <w:lvl w:ilvl="7" w:tplc="EA1AA964">
      <w:numFmt w:val="bullet"/>
      <w:lvlText w:val="•"/>
      <w:lvlJc w:val="left"/>
      <w:pPr>
        <w:ind w:left="7897" w:hanging="360"/>
      </w:pPr>
      <w:rPr>
        <w:lang w:val="ru-RU" w:eastAsia="en-US" w:bidi="ar-SA"/>
      </w:rPr>
    </w:lvl>
    <w:lvl w:ilvl="8" w:tplc="FDE03624">
      <w:numFmt w:val="bullet"/>
      <w:lvlText w:val="•"/>
      <w:lvlJc w:val="left"/>
      <w:pPr>
        <w:ind w:left="8933" w:hanging="360"/>
      </w:pPr>
      <w:rPr>
        <w:lang w:val="ru-RU" w:eastAsia="en-US" w:bidi="ar-SA"/>
      </w:rPr>
    </w:lvl>
  </w:abstractNum>
  <w:abstractNum w:abstractNumId="41">
    <w:nsid w:val="71E23A55"/>
    <w:multiLevelType w:val="multilevel"/>
    <w:tmpl w:val="48263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23C64"/>
    <w:multiLevelType w:val="multilevel"/>
    <w:tmpl w:val="22E2AE80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3">
    <w:nsid w:val="7DF61612"/>
    <w:multiLevelType w:val="hybridMultilevel"/>
    <w:tmpl w:val="7EF88FD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6"/>
  </w:num>
  <w:num w:numId="3">
    <w:abstractNumId w:val="22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1F404F"/>
    <w:rsid w:val="00001148"/>
    <w:rsid w:val="00002E67"/>
    <w:rsid w:val="00004635"/>
    <w:rsid w:val="00005ABC"/>
    <w:rsid w:val="00006D39"/>
    <w:rsid w:val="00007081"/>
    <w:rsid w:val="00012C13"/>
    <w:rsid w:val="000151D7"/>
    <w:rsid w:val="00020678"/>
    <w:rsid w:val="000313F4"/>
    <w:rsid w:val="00036279"/>
    <w:rsid w:val="00036321"/>
    <w:rsid w:val="00037B68"/>
    <w:rsid w:val="00041BD7"/>
    <w:rsid w:val="00043FD5"/>
    <w:rsid w:val="00044BC6"/>
    <w:rsid w:val="00047697"/>
    <w:rsid w:val="00050BE3"/>
    <w:rsid w:val="000562B4"/>
    <w:rsid w:val="0005742B"/>
    <w:rsid w:val="00066307"/>
    <w:rsid w:val="00067996"/>
    <w:rsid w:val="00076F13"/>
    <w:rsid w:val="0008381C"/>
    <w:rsid w:val="00086DB1"/>
    <w:rsid w:val="00087203"/>
    <w:rsid w:val="00090A5B"/>
    <w:rsid w:val="000A4518"/>
    <w:rsid w:val="000B1735"/>
    <w:rsid w:val="000B5E10"/>
    <w:rsid w:val="000B5F4D"/>
    <w:rsid w:val="000B76BA"/>
    <w:rsid w:val="000B7D59"/>
    <w:rsid w:val="000D1535"/>
    <w:rsid w:val="000D5AC4"/>
    <w:rsid w:val="000E07F1"/>
    <w:rsid w:val="000E4A77"/>
    <w:rsid w:val="000F4FF3"/>
    <w:rsid w:val="000F56FF"/>
    <w:rsid w:val="0010314E"/>
    <w:rsid w:val="0011365A"/>
    <w:rsid w:val="00115C55"/>
    <w:rsid w:val="00120225"/>
    <w:rsid w:val="00125BDC"/>
    <w:rsid w:val="001330FC"/>
    <w:rsid w:val="00134D79"/>
    <w:rsid w:val="00135FFC"/>
    <w:rsid w:val="00136044"/>
    <w:rsid w:val="00151AC9"/>
    <w:rsid w:val="0015320A"/>
    <w:rsid w:val="001649CE"/>
    <w:rsid w:val="00170A25"/>
    <w:rsid w:val="001711FE"/>
    <w:rsid w:val="00171735"/>
    <w:rsid w:val="00182FBC"/>
    <w:rsid w:val="0018435A"/>
    <w:rsid w:val="00184A39"/>
    <w:rsid w:val="00193A11"/>
    <w:rsid w:val="0019521F"/>
    <w:rsid w:val="00197C40"/>
    <w:rsid w:val="001B0085"/>
    <w:rsid w:val="001B3D6B"/>
    <w:rsid w:val="001B43F4"/>
    <w:rsid w:val="001C4C5E"/>
    <w:rsid w:val="001C6AC5"/>
    <w:rsid w:val="001C7BAA"/>
    <w:rsid w:val="001D0ED2"/>
    <w:rsid w:val="001D4D9D"/>
    <w:rsid w:val="001D6C76"/>
    <w:rsid w:val="001E1578"/>
    <w:rsid w:val="001E446E"/>
    <w:rsid w:val="001E7163"/>
    <w:rsid w:val="001F162B"/>
    <w:rsid w:val="001F37D2"/>
    <w:rsid w:val="001F404F"/>
    <w:rsid w:val="001F5F59"/>
    <w:rsid w:val="001F7D07"/>
    <w:rsid w:val="00204439"/>
    <w:rsid w:val="00210AC5"/>
    <w:rsid w:val="00212EC9"/>
    <w:rsid w:val="00215D27"/>
    <w:rsid w:val="00216209"/>
    <w:rsid w:val="00216EF2"/>
    <w:rsid w:val="00222407"/>
    <w:rsid w:val="002265DD"/>
    <w:rsid w:val="00226A0A"/>
    <w:rsid w:val="00236513"/>
    <w:rsid w:val="002424C3"/>
    <w:rsid w:val="002466F2"/>
    <w:rsid w:val="00247293"/>
    <w:rsid w:val="002556C6"/>
    <w:rsid w:val="00257D31"/>
    <w:rsid w:val="002707B2"/>
    <w:rsid w:val="00273171"/>
    <w:rsid w:val="00275057"/>
    <w:rsid w:val="00277DD8"/>
    <w:rsid w:val="00280893"/>
    <w:rsid w:val="00281495"/>
    <w:rsid w:val="00285246"/>
    <w:rsid w:val="002852D2"/>
    <w:rsid w:val="00285EC6"/>
    <w:rsid w:val="00294703"/>
    <w:rsid w:val="0029636F"/>
    <w:rsid w:val="0029758E"/>
    <w:rsid w:val="002A16D4"/>
    <w:rsid w:val="002A3C54"/>
    <w:rsid w:val="002B0953"/>
    <w:rsid w:val="002C079A"/>
    <w:rsid w:val="002C7E75"/>
    <w:rsid w:val="002D3D9A"/>
    <w:rsid w:val="002D710B"/>
    <w:rsid w:val="002E2470"/>
    <w:rsid w:val="002E74DE"/>
    <w:rsid w:val="002F58DD"/>
    <w:rsid w:val="003011B3"/>
    <w:rsid w:val="00306B7D"/>
    <w:rsid w:val="00320D34"/>
    <w:rsid w:val="003239E9"/>
    <w:rsid w:val="003249C6"/>
    <w:rsid w:val="00331E22"/>
    <w:rsid w:val="00331FBE"/>
    <w:rsid w:val="003355B7"/>
    <w:rsid w:val="003359EC"/>
    <w:rsid w:val="00343307"/>
    <w:rsid w:val="00345829"/>
    <w:rsid w:val="003463F8"/>
    <w:rsid w:val="00351C66"/>
    <w:rsid w:val="00356D38"/>
    <w:rsid w:val="00365ED0"/>
    <w:rsid w:val="00372DC3"/>
    <w:rsid w:val="00382B58"/>
    <w:rsid w:val="00385E36"/>
    <w:rsid w:val="0038745C"/>
    <w:rsid w:val="00391741"/>
    <w:rsid w:val="0039559F"/>
    <w:rsid w:val="003A05D6"/>
    <w:rsid w:val="003A2FA7"/>
    <w:rsid w:val="003A694D"/>
    <w:rsid w:val="003B25FC"/>
    <w:rsid w:val="003B3737"/>
    <w:rsid w:val="003B6CD3"/>
    <w:rsid w:val="003C26BA"/>
    <w:rsid w:val="003C3458"/>
    <w:rsid w:val="003D44CA"/>
    <w:rsid w:val="003E0455"/>
    <w:rsid w:val="003E355F"/>
    <w:rsid w:val="003E430D"/>
    <w:rsid w:val="003E4958"/>
    <w:rsid w:val="003F491A"/>
    <w:rsid w:val="00400497"/>
    <w:rsid w:val="004063FF"/>
    <w:rsid w:val="00412DE8"/>
    <w:rsid w:val="00425D3E"/>
    <w:rsid w:val="00426576"/>
    <w:rsid w:val="00430667"/>
    <w:rsid w:val="0043080B"/>
    <w:rsid w:val="00441FDB"/>
    <w:rsid w:val="00442CEF"/>
    <w:rsid w:val="00444BC7"/>
    <w:rsid w:val="00450D9E"/>
    <w:rsid w:val="004534BA"/>
    <w:rsid w:val="004559E4"/>
    <w:rsid w:val="00455D16"/>
    <w:rsid w:val="004702E9"/>
    <w:rsid w:val="0048033F"/>
    <w:rsid w:val="00483B48"/>
    <w:rsid w:val="00483D1F"/>
    <w:rsid w:val="00484FFF"/>
    <w:rsid w:val="00487320"/>
    <w:rsid w:val="00487ADC"/>
    <w:rsid w:val="00494D35"/>
    <w:rsid w:val="00495E38"/>
    <w:rsid w:val="0049666D"/>
    <w:rsid w:val="00496E5C"/>
    <w:rsid w:val="004A5B23"/>
    <w:rsid w:val="004A5F00"/>
    <w:rsid w:val="004A6E8C"/>
    <w:rsid w:val="004A7EAF"/>
    <w:rsid w:val="004B0B4B"/>
    <w:rsid w:val="004B21AC"/>
    <w:rsid w:val="004B53F9"/>
    <w:rsid w:val="004B799D"/>
    <w:rsid w:val="004C3226"/>
    <w:rsid w:val="004C76D7"/>
    <w:rsid w:val="004D422E"/>
    <w:rsid w:val="004D5B86"/>
    <w:rsid w:val="004D7260"/>
    <w:rsid w:val="004E2F19"/>
    <w:rsid w:val="004E40F2"/>
    <w:rsid w:val="004E48A9"/>
    <w:rsid w:val="004E4CFB"/>
    <w:rsid w:val="004E4DE7"/>
    <w:rsid w:val="004E62DD"/>
    <w:rsid w:val="004F4E62"/>
    <w:rsid w:val="004F6903"/>
    <w:rsid w:val="00500DE3"/>
    <w:rsid w:val="005019F1"/>
    <w:rsid w:val="00502FB6"/>
    <w:rsid w:val="0050532A"/>
    <w:rsid w:val="00506104"/>
    <w:rsid w:val="0050621F"/>
    <w:rsid w:val="00507276"/>
    <w:rsid w:val="00507BD8"/>
    <w:rsid w:val="00511482"/>
    <w:rsid w:val="0051330F"/>
    <w:rsid w:val="005152CD"/>
    <w:rsid w:val="00521D16"/>
    <w:rsid w:val="00521EC6"/>
    <w:rsid w:val="00524680"/>
    <w:rsid w:val="005262CA"/>
    <w:rsid w:val="0052753E"/>
    <w:rsid w:val="0055018E"/>
    <w:rsid w:val="00554B2D"/>
    <w:rsid w:val="00562EF9"/>
    <w:rsid w:val="00565FDF"/>
    <w:rsid w:val="00573AB8"/>
    <w:rsid w:val="00573DAA"/>
    <w:rsid w:val="00577318"/>
    <w:rsid w:val="0058351B"/>
    <w:rsid w:val="00584D2E"/>
    <w:rsid w:val="005871F7"/>
    <w:rsid w:val="005907C0"/>
    <w:rsid w:val="00591320"/>
    <w:rsid w:val="00591842"/>
    <w:rsid w:val="00591ABE"/>
    <w:rsid w:val="00594F31"/>
    <w:rsid w:val="005A3E16"/>
    <w:rsid w:val="005A434E"/>
    <w:rsid w:val="005A5BF7"/>
    <w:rsid w:val="005A7F18"/>
    <w:rsid w:val="005B38C7"/>
    <w:rsid w:val="005B47D4"/>
    <w:rsid w:val="005B73C1"/>
    <w:rsid w:val="005C17AA"/>
    <w:rsid w:val="005D1C01"/>
    <w:rsid w:val="005D5092"/>
    <w:rsid w:val="005D5195"/>
    <w:rsid w:val="005E7F70"/>
    <w:rsid w:val="005F157F"/>
    <w:rsid w:val="005F6546"/>
    <w:rsid w:val="005F6548"/>
    <w:rsid w:val="005F672D"/>
    <w:rsid w:val="0060126B"/>
    <w:rsid w:val="00601DD3"/>
    <w:rsid w:val="00612989"/>
    <w:rsid w:val="006130E8"/>
    <w:rsid w:val="006160D0"/>
    <w:rsid w:val="00616390"/>
    <w:rsid w:val="00617852"/>
    <w:rsid w:val="00623799"/>
    <w:rsid w:val="00624164"/>
    <w:rsid w:val="00624FB0"/>
    <w:rsid w:val="006323FE"/>
    <w:rsid w:val="0063372C"/>
    <w:rsid w:val="0063457B"/>
    <w:rsid w:val="00640672"/>
    <w:rsid w:val="0064378C"/>
    <w:rsid w:val="00644D86"/>
    <w:rsid w:val="00644DD7"/>
    <w:rsid w:val="00646600"/>
    <w:rsid w:val="006479EB"/>
    <w:rsid w:val="006522C7"/>
    <w:rsid w:val="006526F2"/>
    <w:rsid w:val="00653128"/>
    <w:rsid w:val="00660A4F"/>
    <w:rsid w:val="00661E11"/>
    <w:rsid w:val="00662378"/>
    <w:rsid w:val="006716B6"/>
    <w:rsid w:val="006820CA"/>
    <w:rsid w:val="00684CFA"/>
    <w:rsid w:val="00691358"/>
    <w:rsid w:val="0069144A"/>
    <w:rsid w:val="00697C0B"/>
    <w:rsid w:val="006A27E1"/>
    <w:rsid w:val="006B15F7"/>
    <w:rsid w:val="006B5AF5"/>
    <w:rsid w:val="006B6FE2"/>
    <w:rsid w:val="006C00BA"/>
    <w:rsid w:val="006C3CDC"/>
    <w:rsid w:val="006D01B6"/>
    <w:rsid w:val="006D74FD"/>
    <w:rsid w:val="006E11E2"/>
    <w:rsid w:val="006E1F4F"/>
    <w:rsid w:val="006F0C33"/>
    <w:rsid w:val="006F2521"/>
    <w:rsid w:val="006F3FC4"/>
    <w:rsid w:val="00700361"/>
    <w:rsid w:val="00711DC4"/>
    <w:rsid w:val="007158E9"/>
    <w:rsid w:val="00723293"/>
    <w:rsid w:val="00725E11"/>
    <w:rsid w:val="00733DD8"/>
    <w:rsid w:val="0074202E"/>
    <w:rsid w:val="00744A51"/>
    <w:rsid w:val="007458D9"/>
    <w:rsid w:val="007651FA"/>
    <w:rsid w:val="00765725"/>
    <w:rsid w:val="0076753D"/>
    <w:rsid w:val="0077069F"/>
    <w:rsid w:val="0077080D"/>
    <w:rsid w:val="00775E20"/>
    <w:rsid w:val="007761EB"/>
    <w:rsid w:val="00777CB3"/>
    <w:rsid w:val="00783F6F"/>
    <w:rsid w:val="0078449C"/>
    <w:rsid w:val="00787205"/>
    <w:rsid w:val="00797ECC"/>
    <w:rsid w:val="007B35E6"/>
    <w:rsid w:val="007E66FB"/>
    <w:rsid w:val="007F000C"/>
    <w:rsid w:val="007F1299"/>
    <w:rsid w:val="007F2DB0"/>
    <w:rsid w:val="007F5BAA"/>
    <w:rsid w:val="007F6CA2"/>
    <w:rsid w:val="00801CF4"/>
    <w:rsid w:val="0080349E"/>
    <w:rsid w:val="008039D0"/>
    <w:rsid w:val="00804155"/>
    <w:rsid w:val="008117EA"/>
    <w:rsid w:val="00817BCE"/>
    <w:rsid w:val="0082066D"/>
    <w:rsid w:val="00826059"/>
    <w:rsid w:val="00832745"/>
    <w:rsid w:val="00833949"/>
    <w:rsid w:val="00834FCA"/>
    <w:rsid w:val="00840CB9"/>
    <w:rsid w:val="00840D35"/>
    <w:rsid w:val="0084282F"/>
    <w:rsid w:val="00842C85"/>
    <w:rsid w:val="00843573"/>
    <w:rsid w:val="008449F9"/>
    <w:rsid w:val="00846826"/>
    <w:rsid w:val="008524FA"/>
    <w:rsid w:val="008545B9"/>
    <w:rsid w:val="00860653"/>
    <w:rsid w:val="00861BA3"/>
    <w:rsid w:val="00866286"/>
    <w:rsid w:val="00866E85"/>
    <w:rsid w:val="00870222"/>
    <w:rsid w:val="008726BD"/>
    <w:rsid w:val="00880873"/>
    <w:rsid w:val="0088584A"/>
    <w:rsid w:val="00885A30"/>
    <w:rsid w:val="00885A87"/>
    <w:rsid w:val="00885CA5"/>
    <w:rsid w:val="00886ADC"/>
    <w:rsid w:val="00890D31"/>
    <w:rsid w:val="008913B7"/>
    <w:rsid w:val="00895063"/>
    <w:rsid w:val="008956F0"/>
    <w:rsid w:val="008A10DD"/>
    <w:rsid w:val="008B51D9"/>
    <w:rsid w:val="008B69AC"/>
    <w:rsid w:val="008C1020"/>
    <w:rsid w:val="008C4E96"/>
    <w:rsid w:val="008D321E"/>
    <w:rsid w:val="008D52D8"/>
    <w:rsid w:val="008D580A"/>
    <w:rsid w:val="008E099E"/>
    <w:rsid w:val="008E1D32"/>
    <w:rsid w:val="008F168D"/>
    <w:rsid w:val="008F7701"/>
    <w:rsid w:val="0090305E"/>
    <w:rsid w:val="00904A61"/>
    <w:rsid w:val="00905CE9"/>
    <w:rsid w:val="0090686B"/>
    <w:rsid w:val="009147D9"/>
    <w:rsid w:val="00916651"/>
    <w:rsid w:val="009175AD"/>
    <w:rsid w:val="009219EE"/>
    <w:rsid w:val="00932EAD"/>
    <w:rsid w:val="00934E07"/>
    <w:rsid w:val="009417F7"/>
    <w:rsid w:val="00943083"/>
    <w:rsid w:val="00946D84"/>
    <w:rsid w:val="00947E28"/>
    <w:rsid w:val="00953C15"/>
    <w:rsid w:val="009557B1"/>
    <w:rsid w:val="00971192"/>
    <w:rsid w:val="00971468"/>
    <w:rsid w:val="00974595"/>
    <w:rsid w:val="00981021"/>
    <w:rsid w:val="00986816"/>
    <w:rsid w:val="009942C4"/>
    <w:rsid w:val="00995BE5"/>
    <w:rsid w:val="009A60D1"/>
    <w:rsid w:val="009B0CD5"/>
    <w:rsid w:val="009B3762"/>
    <w:rsid w:val="009B3C97"/>
    <w:rsid w:val="009B59E4"/>
    <w:rsid w:val="009C21D3"/>
    <w:rsid w:val="009D159C"/>
    <w:rsid w:val="009D208C"/>
    <w:rsid w:val="009E1280"/>
    <w:rsid w:val="009E15D6"/>
    <w:rsid w:val="009E24D4"/>
    <w:rsid w:val="009E64A2"/>
    <w:rsid w:val="009F0BD6"/>
    <w:rsid w:val="009F19C0"/>
    <w:rsid w:val="009F3835"/>
    <w:rsid w:val="009F5233"/>
    <w:rsid w:val="009F5EA6"/>
    <w:rsid w:val="009F67EF"/>
    <w:rsid w:val="00A00AF9"/>
    <w:rsid w:val="00A05411"/>
    <w:rsid w:val="00A070D4"/>
    <w:rsid w:val="00A110BF"/>
    <w:rsid w:val="00A13306"/>
    <w:rsid w:val="00A168D1"/>
    <w:rsid w:val="00A17F43"/>
    <w:rsid w:val="00A22DEA"/>
    <w:rsid w:val="00A32423"/>
    <w:rsid w:val="00A41A1B"/>
    <w:rsid w:val="00A4717A"/>
    <w:rsid w:val="00A521E9"/>
    <w:rsid w:val="00A70135"/>
    <w:rsid w:val="00A74BB4"/>
    <w:rsid w:val="00A76154"/>
    <w:rsid w:val="00A83415"/>
    <w:rsid w:val="00A9327F"/>
    <w:rsid w:val="00A956C2"/>
    <w:rsid w:val="00A96A05"/>
    <w:rsid w:val="00A97223"/>
    <w:rsid w:val="00AA21DF"/>
    <w:rsid w:val="00AA50A6"/>
    <w:rsid w:val="00AB010D"/>
    <w:rsid w:val="00AB0213"/>
    <w:rsid w:val="00AB1CC5"/>
    <w:rsid w:val="00AC0EA8"/>
    <w:rsid w:val="00AC1B21"/>
    <w:rsid w:val="00AC57AA"/>
    <w:rsid w:val="00AD1EDE"/>
    <w:rsid w:val="00AD663D"/>
    <w:rsid w:val="00AE0B49"/>
    <w:rsid w:val="00AE16EE"/>
    <w:rsid w:val="00AE2177"/>
    <w:rsid w:val="00AE5E4B"/>
    <w:rsid w:val="00AE68EC"/>
    <w:rsid w:val="00AF1B89"/>
    <w:rsid w:val="00AF23EC"/>
    <w:rsid w:val="00B01A39"/>
    <w:rsid w:val="00B03832"/>
    <w:rsid w:val="00B06296"/>
    <w:rsid w:val="00B11322"/>
    <w:rsid w:val="00B15585"/>
    <w:rsid w:val="00B173CB"/>
    <w:rsid w:val="00B23080"/>
    <w:rsid w:val="00B24FD2"/>
    <w:rsid w:val="00B263DE"/>
    <w:rsid w:val="00B30352"/>
    <w:rsid w:val="00B33103"/>
    <w:rsid w:val="00B343E8"/>
    <w:rsid w:val="00B35D8D"/>
    <w:rsid w:val="00B360A0"/>
    <w:rsid w:val="00B36D01"/>
    <w:rsid w:val="00B429BA"/>
    <w:rsid w:val="00B4398C"/>
    <w:rsid w:val="00B44B72"/>
    <w:rsid w:val="00B5213C"/>
    <w:rsid w:val="00B52C7C"/>
    <w:rsid w:val="00B55734"/>
    <w:rsid w:val="00B55D9C"/>
    <w:rsid w:val="00B56CD9"/>
    <w:rsid w:val="00B622A5"/>
    <w:rsid w:val="00B62757"/>
    <w:rsid w:val="00B63309"/>
    <w:rsid w:val="00B73AE1"/>
    <w:rsid w:val="00B8273B"/>
    <w:rsid w:val="00B8281C"/>
    <w:rsid w:val="00B82FFB"/>
    <w:rsid w:val="00B86416"/>
    <w:rsid w:val="00B86B02"/>
    <w:rsid w:val="00B91587"/>
    <w:rsid w:val="00B9363A"/>
    <w:rsid w:val="00B96B65"/>
    <w:rsid w:val="00BA4A82"/>
    <w:rsid w:val="00BB2581"/>
    <w:rsid w:val="00BB7AA1"/>
    <w:rsid w:val="00BC1B60"/>
    <w:rsid w:val="00BC4189"/>
    <w:rsid w:val="00BC4A3C"/>
    <w:rsid w:val="00BC70FC"/>
    <w:rsid w:val="00BD41D9"/>
    <w:rsid w:val="00BD6E2F"/>
    <w:rsid w:val="00BE0A61"/>
    <w:rsid w:val="00BE3BDC"/>
    <w:rsid w:val="00BE69E5"/>
    <w:rsid w:val="00BF2437"/>
    <w:rsid w:val="00BF5B55"/>
    <w:rsid w:val="00BF75A5"/>
    <w:rsid w:val="00C01903"/>
    <w:rsid w:val="00C0572E"/>
    <w:rsid w:val="00C05BC4"/>
    <w:rsid w:val="00C066AE"/>
    <w:rsid w:val="00C069DB"/>
    <w:rsid w:val="00C111B8"/>
    <w:rsid w:val="00C11FC6"/>
    <w:rsid w:val="00C147FF"/>
    <w:rsid w:val="00C172E3"/>
    <w:rsid w:val="00C31417"/>
    <w:rsid w:val="00C4367D"/>
    <w:rsid w:val="00C471A3"/>
    <w:rsid w:val="00C501C2"/>
    <w:rsid w:val="00C527DE"/>
    <w:rsid w:val="00C57C6E"/>
    <w:rsid w:val="00C64CFA"/>
    <w:rsid w:val="00C76C35"/>
    <w:rsid w:val="00C76F44"/>
    <w:rsid w:val="00C81619"/>
    <w:rsid w:val="00C86EA9"/>
    <w:rsid w:val="00C91216"/>
    <w:rsid w:val="00C97069"/>
    <w:rsid w:val="00CA3601"/>
    <w:rsid w:val="00CB2BD0"/>
    <w:rsid w:val="00CB7013"/>
    <w:rsid w:val="00CC3A01"/>
    <w:rsid w:val="00CC70EF"/>
    <w:rsid w:val="00CC788D"/>
    <w:rsid w:val="00CC7E6A"/>
    <w:rsid w:val="00CD7A9F"/>
    <w:rsid w:val="00CE0B6C"/>
    <w:rsid w:val="00CE1421"/>
    <w:rsid w:val="00CF4C98"/>
    <w:rsid w:val="00D00A18"/>
    <w:rsid w:val="00D13500"/>
    <w:rsid w:val="00D14661"/>
    <w:rsid w:val="00D15F50"/>
    <w:rsid w:val="00D20E4F"/>
    <w:rsid w:val="00D230C3"/>
    <w:rsid w:val="00D319D7"/>
    <w:rsid w:val="00D33BB4"/>
    <w:rsid w:val="00D500C4"/>
    <w:rsid w:val="00D51DB8"/>
    <w:rsid w:val="00D53F98"/>
    <w:rsid w:val="00D5788B"/>
    <w:rsid w:val="00D640CA"/>
    <w:rsid w:val="00D6500C"/>
    <w:rsid w:val="00D70231"/>
    <w:rsid w:val="00D7224C"/>
    <w:rsid w:val="00D77085"/>
    <w:rsid w:val="00D81AFE"/>
    <w:rsid w:val="00DA31D0"/>
    <w:rsid w:val="00DB16C6"/>
    <w:rsid w:val="00DB2E4C"/>
    <w:rsid w:val="00DC5639"/>
    <w:rsid w:val="00DD46E9"/>
    <w:rsid w:val="00DE2ACF"/>
    <w:rsid w:val="00DE32CF"/>
    <w:rsid w:val="00DE340C"/>
    <w:rsid w:val="00DE57ED"/>
    <w:rsid w:val="00DE607D"/>
    <w:rsid w:val="00DF0054"/>
    <w:rsid w:val="00DF61D6"/>
    <w:rsid w:val="00DF633E"/>
    <w:rsid w:val="00E007E9"/>
    <w:rsid w:val="00E04F62"/>
    <w:rsid w:val="00E057B6"/>
    <w:rsid w:val="00E105AF"/>
    <w:rsid w:val="00E150A0"/>
    <w:rsid w:val="00E20AF0"/>
    <w:rsid w:val="00E2145D"/>
    <w:rsid w:val="00E2712A"/>
    <w:rsid w:val="00E37E46"/>
    <w:rsid w:val="00E425CB"/>
    <w:rsid w:val="00E42D45"/>
    <w:rsid w:val="00E518F5"/>
    <w:rsid w:val="00E5308C"/>
    <w:rsid w:val="00E548B1"/>
    <w:rsid w:val="00E550D7"/>
    <w:rsid w:val="00E55C3A"/>
    <w:rsid w:val="00E642F1"/>
    <w:rsid w:val="00E72AB2"/>
    <w:rsid w:val="00E74B1D"/>
    <w:rsid w:val="00E75EC7"/>
    <w:rsid w:val="00E83CC6"/>
    <w:rsid w:val="00E83E5F"/>
    <w:rsid w:val="00E93A72"/>
    <w:rsid w:val="00EA6A1C"/>
    <w:rsid w:val="00EA70B7"/>
    <w:rsid w:val="00EB39C5"/>
    <w:rsid w:val="00EB4EFB"/>
    <w:rsid w:val="00EC04A6"/>
    <w:rsid w:val="00EC0BDA"/>
    <w:rsid w:val="00ED1BDF"/>
    <w:rsid w:val="00ED58A4"/>
    <w:rsid w:val="00ED6862"/>
    <w:rsid w:val="00EE024F"/>
    <w:rsid w:val="00EE0C69"/>
    <w:rsid w:val="00EE15B8"/>
    <w:rsid w:val="00EE2E4F"/>
    <w:rsid w:val="00EE685A"/>
    <w:rsid w:val="00EF0C7F"/>
    <w:rsid w:val="00EF2669"/>
    <w:rsid w:val="00EF5268"/>
    <w:rsid w:val="00EF6F31"/>
    <w:rsid w:val="00EF7AEF"/>
    <w:rsid w:val="00F03C21"/>
    <w:rsid w:val="00F12206"/>
    <w:rsid w:val="00F2231C"/>
    <w:rsid w:val="00F22D11"/>
    <w:rsid w:val="00F251D1"/>
    <w:rsid w:val="00F27657"/>
    <w:rsid w:val="00F27C7A"/>
    <w:rsid w:val="00F33B20"/>
    <w:rsid w:val="00F33E95"/>
    <w:rsid w:val="00F35304"/>
    <w:rsid w:val="00F36839"/>
    <w:rsid w:val="00F40377"/>
    <w:rsid w:val="00F50269"/>
    <w:rsid w:val="00F54DD9"/>
    <w:rsid w:val="00F553CE"/>
    <w:rsid w:val="00F56078"/>
    <w:rsid w:val="00F56D83"/>
    <w:rsid w:val="00F63A5F"/>
    <w:rsid w:val="00F749D6"/>
    <w:rsid w:val="00F763DA"/>
    <w:rsid w:val="00F83F19"/>
    <w:rsid w:val="00F874F3"/>
    <w:rsid w:val="00F91B43"/>
    <w:rsid w:val="00F9500A"/>
    <w:rsid w:val="00FA0111"/>
    <w:rsid w:val="00FA13B4"/>
    <w:rsid w:val="00FA4642"/>
    <w:rsid w:val="00FA5BA5"/>
    <w:rsid w:val="00FD51EB"/>
    <w:rsid w:val="00FD5A44"/>
    <w:rsid w:val="00FE5B18"/>
    <w:rsid w:val="00FE6F13"/>
    <w:rsid w:val="00FF209C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3307"/>
    <w:pPr>
      <w:keepNext/>
      <w:widowControl/>
      <w:autoSpaceDE/>
      <w:autoSpaceDN/>
      <w:adjustRightInd/>
      <w:jc w:val="both"/>
      <w:outlineLvl w:val="4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404F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1F404F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1F404F"/>
  </w:style>
  <w:style w:type="paragraph" w:customStyle="1" w:styleId="Style4">
    <w:name w:val="Style4"/>
    <w:basedOn w:val="a"/>
    <w:uiPriority w:val="99"/>
    <w:rsid w:val="001F404F"/>
  </w:style>
  <w:style w:type="paragraph" w:customStyle="1" w:styleId="Style6">
    <w:name w:val="Style6"/>
    <w:basedOn w:val="a"/>
    <w:uiPriority w:val="99"/>
    <w:rsid w:val="001F404F"/>
  </w:style>
  <w:style w:type="paragraph" w:customStyle="1" w:styleId="Style8">
    <w:name w:val="Style8"/>
    <w:basedOn w:val="a"/>
    <w:uiPriority w:val="99"/>
    <w:rsid w:val="001F404F"/>
  </w:style>
  <w:style w:type="paragraph" w:customStyle="1" w:styleId="Style9">
    <w:name w:val="Style9"/>
    <w:basedOn w:val="a"/>
    <w:uiPriority w:val="99"/>
    <w:rsid w:val="001F404F"/>
    <w:pPr>
      <w:spacing w:line="274" w:lineRule="exact"/>
      <w:ind w:firstLine="672"/>
      <w:jc w:val="both"/>
    </w:pPr>
  </w:style>
  <w:style w:type="paragraph" w:customStyle="1" w:styleId="Style10">
    <w:name w:val="Style10"/>
    <w:basedOn w:val="a"/>
    <w:uiPriority w:val="99"/>
    <w:rsid w:val="001F404F"/>
  </w:style>
  <w:style w:type="paragraph" w:customStyle="1" w:styleId="Style12">
    <w:name w:val="Style12"/>
    <w:basedOn w:val="a"/>
    <w:uiPriority w:val="99"/>
    <w:rsid w:val="001F404F"/>
    <w:pPr>
      <w:spacing w:line="293" w:lineRule="exact"/>
    </w:pPr>
  </w:style>
  <w:style w:type="paragraph" w:customStyle="1" w:styleId="Style13">
    <w:name w:val="Style13"/>
    <w:basedOn w:val="a"/>
    <w:uiPriority w:val="99"/>
    <w:rsid w:val="001F404F"/>
    <w:pPr>
      <w:spacing w:line="283" w:lineRule="exact"/>
      <w:jc w:val="center"/>
    </w:pPr>
  </w:style>
  <w:style w:type="paragraph" w:customStyle="1" w:styleId="Style15">
    <w:name w:val="Style15"/>
    <w:basedOn w:val="a"/>
    <w:uiPriority w:val="99"/>
    <w:rsid w:val="001F404F"/>
  </w:style>
  <w:style w:type="character" w:customStyle="1" w:styleId="FontStyle17">
    <w:name w:val="Font Style17"/>
    <w:basedOn w:val="a0"/>
    <w:uiPriority w:val="99"/>
    <w:rsid w:val="001F404F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1F404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1F404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1F404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sid w:val="001F40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562EF9"/>
  </w:style>
  <w:style w:type="character" w:customStyle="1" w:styleId="FontStyle11">
    <w:name w:val="Font Style11"/>
    <w:basedOn w:val="a0"/>
    <w:uiPriority w:val="99"/>
    <w:rsid w:val="00562E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562EF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562EF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5">
    <w:name w:val="Style5"/>
    <w:basedOn w:val="a"/>
    <w:uiPriority w:val="99"/>
    <w:rsid w:val="00D81AFE"/>
    <w:pPr>
      <w:spacing w:line="230" w:lineRule="exact"/>
      <w:ind w:firstLine="101"/>
      <w:jc w:val="both"/>
    </w:pPr>
  </w:style>
  <w:style w:type="table" w:styleId="a3">
    <w:name w:val="Table Grid"/>
    <w:aliases w:val="Группа 21"/>
    <w:basedOn w:val="a1"/>
    <w:uiPriority w:val="59"/>
    <w:rsid w:val="00F403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03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">
    <w:name w:val="Основной текст (2)_"/>
    <w:basedOn w:val="a0"/>
    <w:link w:val="20"/>
    <w:rsid w:val="00331F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331FBE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31FBE"/>
    <w:pPr>
      <w:shd w:val="clear" w:color="auto" w:fill="FFFFFF"/>
      <w:autoSpaceDE/>
      <w:autoSpaceDN/>
      <w:adjustRightInd/>
      <w:spacing w:line="480" w:lineRule="exact"/>
      <w:jc w:val="center"/>
    </w:pPr>
    <w:rPr>
      <w:rFonts w:eastAsia="Times New Roman"/>
      <w:sz w:val="28"/>
      <w:szCs w:val="28"/>
      <w:lang w:eastAsia="en-US"/>
    </w:rPr>
  </w:style>
  <w:style w:type="paragraph" w:styleId="a5">
    <w:name w:val="footnote text"/>
    <w:basedOn w:val="a"/>
    <w:link w:val="a6"/>
    <w:semiHidden/>
    <w:unhideWhenUsed/>
    <w:rsid w:val="00D640CA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64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nhideWhenUsed/>
    <w:rsid w:val="00D640CA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basedOn w:val="a0"/>
    <w:link w:val="22"/>
    <w:rsid w:val="00D64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semiHidden/>
    <w:unhideWhenUsed/>
    <w:rsid w:val="00D640CA"/>
    <w:rPr>
      <w:vertAlign w:val="superscript"/>
    </w:rPr>
  </w:style>
  <w:style w:type="character" w:customStyle="1" w:styleId="50">
    <w:name w:val="Заголовок 5 Знак"/>
    <w:basedOn w:val="a0"/>
    <w:link w:val="5"/>
    <w:rsid w:val="0034330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ody Text"/>
    <w:basedOn w:val="a"/>
    <w:link w:val="a9"/>
    <w:uiPriority w:val="99"/>
    <w:semiHidden/>
    <w:unhideWhenUsed/>
    <w:rsid w:val="0034330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433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E446E"/>
    <w:pPr>
      <w:widowControl w:val="0"/>
      <w:spacing w:before="20" w:after="0" w:line="240" w:lineRule="auto"/>
      <w:ind w:left="4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de-DE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E446E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E44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A41A1B"/>
    <w:rPr>
      <w:rFonts w:ascii="Franklin Gothic Medium" w:hAnsi="Franklin Gothic Medium" w:cs="Franklin Gothic Medium"/>
      <w:b/>
      <w:bCs/>
      <w:sz w:val="36"/>
      <w:szCs w:val="36"/>
    </w:rPr>
  </w:style>
  <w:style w:type="character" w:customStyle="1" w:styleId="FontStyle68">
    <w:name w:val="Font Style68"/>
    <w:basedOn w:val="a0"/>
    <w:uiPriority w:val="99"/>
    <w:rsid w:val="00A41A1B"/>
    <w:rPr>
      <w:rFonts w:ascii="Century Schoolbook" w:hAnsi="Century Schoolbook" w:cs="Century Schoolbook" w:hint="default"/>
      <w:sz w:val="18"/>
      <w:szCs w:val="18"/>
    </w:rPr>
  </w:style>
  <w:style w:type="paragraph" w:customStyle="1" w:styleId="Style11">
    <w:name w:val="Style11"/>
    <w:basedOn w:val="a"/>
    <w:uiPriority w:val="99"/>
    <w:rsid w:val="000E07F1"/>
    <w:pPr>
      <w:spacing w:line="278" w:lineRule="exact"/>
      <w:ind w:firstLine="605"/>
    </w:pPr>
  </w:style>
  <w:style w:type="character" w:customStyle="1" w:styleId="FontStyle20">
    <w:name w:val="Font Style20"/>
    <w:basedOn w:val="a0"/>
    <w:uiPriority w:val="99"/>
    <w:rsid w:val="000E07F1"/>
    <w:rPr>
      <w:rFonts w:ascii="Tahoma" w:hAnsi="Tahoma" w:cs="Tahoma"/>
      <w:sz w:val="16"/>
      <w:szCs w:val="16"/>
    </w:rPr>
  </w:style>
  <w:style w:type="character" w:customStyle="1" w:styleId="210">
    <w:name w:val="Основной текст (21)_"/>
    <w:link w:val="211"/>
    <w:rsid w:val="000E07F1"/>
    <w:rPr>
      <w:sz w:val="27"/>
      <w:szCs w:val="27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0E07F1"/>
    <w:pPr>
      <w:widowControl/>
      <w:shd w:val="clear" w:color="auto" w:fill="FFFFFF"/>
      <w:autoSpaceDE/>
      <w:autoSpaceDN/>
      <w:adjustRightInd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published">
    <w:name w:val="published"/>
    <w:basedOn w:val="a"/>
    <w:rsid w:val="00B6275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12pt">
    <w:name w:val="Основной текст (2) + 12 pt"/>
    <w:aliases w:val="Полужирный"/>
    <w:basedOn w:val="a0"/>
    <w:rsid w:val="003355B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355B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55B7"/>
    <w:rPr>
      <w:rFonts w:ascii="Tahoma" w:eastAsiaTheme="minorEastAsia" w:hAnsi="Tahoma" w:cs="Tahoma"/>
      <w:sz w:val="16"/>
      <w:szCs w:val="16"/>
      <w:lang w:eastAsia="ru-RU"/>
    </w:rPr>
  </w:style>
  <w:style w:type="table" w:styleId="-5">
    <w:name w:val="Light Grid Accent 5"/>
    <w:basedOn w:val="a1"/>
    <w:uiPriority w:val="62"/>
    <w:rsid w:val="00E04F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normal">
    <w:name w:val="normal"/>
    <w:rsid w:val="00E04F62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3f3f3f3f3f3f3f">
    <w:name w:val="Б3fа3fз3fо3fв3fы3fй3f"/>
    <w:rsid w:val="00BF7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Lohit Hindi" w:hAnsi="Times New Roman" w:cs="Times New Roman"/>
      <w:kern w:val="2"/>
      <w:sz w:val="24"/>
      <w:szCs w:val="24"/>
      <w:lang w:eastAsia="zh-CN" w:bidi="hi-IN"/>
    </w:rPr>
  </w:style>
  <w:style w:type="character" w:customStyle="1" w:styleId="ae">
    <w:name w:val="Основной текст_"/>
    <w:basedOn w:val="a0"/>
    <w:link w:val="4"/>
    <w:locked/>
    <w:rsid w:val="00BF75A5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BF75A5"/>
    <w:pPr>
      <w:shd w:val="clear" w:color="auto" w:fill="FFFFFF"/>
      <w:autoSpaceDE/>
      <w:autoSpaceDN/>
      <w:adjustRightInd/>
      <w:spacing w:after="60" w:line="0" w:lineRule="atLeast"/>
      <w:ind w:hanging="36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0">
    <w:name w:val="Текст1"/>
    <w:basedOn w:val="a"/>
    <w:rsid w:val="00BF75A5"/>
    <w:pPr>
      <w:widowControl/>
      <w:suppressAutoHyphens/>
      <w:autoSpaceDE/>
      <w:autoSpaceDN/>
      <w:adjustRightInd/>
    </w:pPr>
    <w:rPr>
      <w:rFonts w:ascii="Courier New" w:eastAsia="Times New Roman" w:hAnsi="Courier New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2C7E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C7E7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C7E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7E7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7761E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7761EB"/>
    <w:pPr>
      <w:shd w:val="clear" w:color="auto" w:fill="FFFFFF"/>
      <w:autoSpaceDE/>
      <w:autoSpaceDN/>
      <w:adjustRightInd/>
      <w:spacing w:before="3360" w:line="480" w:lineRule="exact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73171"/>
    <w:pPr>
      <w:adjustRightInd/>
      <w:jc w:val="center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7317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ветлая заливка1"/>
    <w:basedOn w:val="a1"/>
    <w:uiPriority w:val="60"/>
    <w:rsid w:val="00273171"/>
    <w:pPr>
      <w:spacing w:after="0" w:line="240" w:lineRule="auto"/>
    </w:pPr>
    <w:rPr>
      <w:rFonts w:eastAsiaTheme="minorEastAsia"/>
      <w:color w:val="000000" w:themeColor="tex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Heading3">
    <w:name w:val="Heading 3"/>
    <w:basedOn w:val="a"/>
    <w:uiPriority w:val="1"/>
    <w:qFormat/>
    <w:rsid w:val="00273171"/>
    <w:pPr>
      <w:adjustRightInd/>
      <w:ind w:left="962"/>
      <w:outlineLvl w:val="3"/>
    </w:pPr>
    <w:rPr>
      <w:rFonts w:eastAsia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591074-7557-4027-AB5D-433C55B5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51</Pages>
  <Words>13603</Words>
  <Characters>77538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МЭКИ</dc:creator>
  <cp:lastModifiedBy>Ольга В. Сошкина</cp:lastModifiedBy>
  <cp:revision>6</cp:revision>
  <cp:lastPrinted>2016-12-13T09:58:00Z</cp:lastPrinted>
  <dcterms:created xsi:type="dcterms:W3CDTF">2023-09-15T06:05:00Z</dcterms:created>
  <dcterms:modified xsi:type="dcterms:W3CDTF">2024-10-11T08:58:00Z</dcterms:modified>
</cp:coreProperties>
</file>