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C40" w:rsidRPr="00EC1C40" w:rsidRDefault="00EC1C40" w:rsidP="00EC1C4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C1C40">
        <w:rPr>
          <w:rFonts w:ascii="Times New Roman" w:eastAsia="Times New Roman" w:hAnsi="Times New Roman" w:cs="Times New Roman"/>
          <w:sz w:val="28"/>
          <w:szCs w:val="28"/>
        </w:rPr>
        <w:t>Федеральное казенное профессиональное образовательное учреждение</w:t>
      </w:r>
    </w:p>
    <w:p w:rsidR="00EC1C40" w:rsidRPr="00EC1C40" w:rsidRDefault="00EC1C40" w:rsidP="00EC1C4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1C40">
        <w:rPr>
          <w:rFonts w:ascii="Times New Roman" w:eastAsia="Times New Roman" w:hAnsi="Times New Roman" w:cs="Times New Roman"/>
          <w:b/>
          <w:sz w:val="28"/>
          <w:szCs w:val="28"/>
        </w:rPr>
        <w:t xml:space="preserve"> «Михайловский экономический колледж-интернат»</w:t>
      </w:r>
    </w:p>
    <w:p w:rsidR="00EC1C40" w:rsidRPr="00EC1C40" w:rsidRDefault="00EC1C40" w:rsidP="00EC1C4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C1C40">
        <w:rPr>
          <w:rFonts w:ascii="Times New Roman" w:eastAsia="Times New Roman" w:hAnsi="Times New Roman" w:cs="Times New Roman"/>
          <w:sz w:val="28"/>
          <w:szCs w:val="28"/>
        </w:rPr>
        <w:t>Министерства труда и социальной защиты Российской Федерации</w:t>
      </w:r>
    </w:p>
    <w:p w:rsidR="00EC1C40" w:rsidRPr="00EC1C40" w:rsidRDefault="00EC1C40" w:rsidP="00EC1C4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1C40" w:rsidRPr="00EC1C40" w:rsidRDefault="00EC1C40" w:rsidP="00EC1C4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1C40" w:rsidRPr="00EC1C40" w:rsidRDefault="00282680" w:rsidP="00EC1C4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  <w:r w:rsidRPr="00282680">
        <w:rPr>
          <w:rFonts w:ascii="Times New Roman" w:eastAsia="Times New Roman" w:hAnsi="Times New Roman" w:cs="Times New Roman"/>
        </w:rPr>
        <w:drawing>
          <wp:inline distT="0" distB="0" distL="0" distR="0">
            <wp:extent cx="5940425" cy="1496060"/>
            <wp:effectExtent l="19050" t="0" r="3175" b="0"/>
            <wp:docPr id="1" name="Рисунок 0" descr="Untitled.FR1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11.jpg"/>
                    <pic:cNvPicPr/>
                  </pic:nvPicPr>
                  <pic:blipFill>
                    <a:blip r:embed="rId8" cstate="print">
                      <a:lum contrast="30000"/>
                    </a:blip>
                    <a:srcRect b="8219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C40" w:rsidRPr="00EC1C40" w:rsidRDefault="00EC1C40" w:rsidP="00EC1C4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EC1C40" w:rsidRPr="00EC1C40" w:rsidRDefault="00EC1C40" w:rsidP="00EC1C4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EC1C40" w:rsidRPr="00EC1C40" w:rsidRDefault="00EC1C40" w:rsidP="00EC1C4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EC1C40" w:rsidRPr="00EC1C40" w:rsidRDefault="00EC1C40" w:rsidP="00EC1C4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EC1C40" w:rsidRPr="00EC1C40" w:rsidRDefault="00EC1C40" w:rsidP="00EC1C4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EC1C40" w:rsidRPr="00EC1C40" w:rsidRDefault="00EC1C40" w:rsidP="00EC1C4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EC1C40" w:rsidRPr="00EC1C40" w:rsidRDefault="00EC1C40" w:rsidP="00EC1C4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EC1C40" w:rsidRPr="00EC1C40" w:rsidRDefault="00EC1C40" w:rsidP="00EC1C4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EC1C40" w:rsidRPr="00EC1C40" w:rsidRDefault="00EC1C40" w:rsidP="00EC1C4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1C40" w:rsidRPr="00EC1C40" w:rsidRDefault="00EC1C40" w:rsidP="00EC1C4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EC1C4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ФОНД ОЦЕНОЧНЫХ СРЕДСТВ</w:t>
      </w:r>
    </w:p>
    <w:p w:rsidR="00EC1C40" w:rsidRPr="00EC1C40" w:rsidRDefault="00EC1C40" w:rsidP="00EC1C4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C1C4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ПО </w:t>
      </w:r>
      <w:r w:rsidRPr="00EC1C40">
        <w:rPr>
          <w:rFonts w:ascii="Times New Roman" w:eastAsia="Times New Roman" w:hAnsi="Times New Roman" w:cs="Times New Roman"/>
          <w:b/>
          <w:sz w:val="28"/>
          <w:szCs w:val="28"/>
        </w:rPr>
        <w:t>УЧЕБНОЙ ДИСЦИПЛИНЕ</w:t>
      </w:r>
    </w:p>
    <w:p w:rsidR="00EC1C40" w:rsidRPr="00EC1C40" w:rsidRDefault="00EC1C40" w:rsidP="00EC1C4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1C40">
        <w:rPr>
          <w:rFonts w:ascii="Times New Roman" w:eastAsia="Times New Roman" w:hAnsi="Times New Roman" w:cs="Times New Roman"/>
          <w:b/>
          <w:sz w:val="28"/>
          <w:szCs w:val="28"/>
        </w:rPr>
        <w:t>ОПЦ.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15</w:t>
      </w:r>
      <w:r w:rsidRPr="00EC1C4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ПРАВОВОЕ ОБЕСПЕЧЕНИЕ ПРОФЕССИОНАЛЬНОЙ ДЕЯТЕЛЬНОСТИ</w:t>
      </w:r>
    </w:p>
    <w:p w:rsidR="00EC1C40" w:rsidRPr="00EC1C40" w:rsidRDefault="00EC1C40" w:rsidP="00EC1C40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C1C4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основной профессиональной образовательной программы</w:t>
      </w:r>
    </w:p>
    <w:p w:rsidR="00EC1C40" w:rsidRPr="00EC1C40" w:rsidRDefault="00EC1C40" w:rsidP="00EC1C40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C1C4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 специальности СПО</w:t>
      </w:r>
    </w:p>
    <w:p w:rsidR="00EC1C40" w:rsidRPr="00EC1C40" w:rsidRDefault="00EC1C40" w:rsidP="00EC1C4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1C40" w:rsidRDefault="00EC1C40" w:rsidP="00EC1C4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1C40">
        <w:rPr>
          <w:rFonts w:ascii="Times New Roman" w:eastAsia="Times New Roman" w:hAnsi="Times New Roman" w:cs="Times New Roman"/>
          <w:b/>
          <w:sz w:val="28"/>
          <w:szCs w:val="28"/>
        </w:rPr>
        <w:t>38.02.01 Экономика и бухгалтерский учет (по отраслям)</w:t>
      </w:r>
    </w:p>
    <w:p w:rsidR="00CE17AE" w:rsidRDefault="00CE17AE" w:rsidP="00EC1C4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250C" w:rsidRDefault="0089250C" w:rsidP="00EC1C4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250C" w:rsidRDefault="0089250C" w:rsidP="00EC1C4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250C" w:rsidRDefault="0089250C" w:rsidP="00EC1C4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250C" w:rsidRDefault="0089250C" w:rsidP="00EC1C4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250C" w:rsidRDefault="0089250C" w:rsidP="00EC1C4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250C" w:rsidRDefault="0089250C" w:rsidP="00EC1C4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250C" w:rsidRDefault="0089250C" w:rsidP="00EC1C4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250C" w:rsidRDefault="0089250C" w:rsidP="00EC1C4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250C" w:rsidRDefault="0089250C" w:rsidP="00EC1C4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250C" w:rsidRDefault="0089250C" w:rsidP="00EC1C4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250C" w:rsidRDefault="0089250C" w:rsidP="00EC1C4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250C" w:rsidRDefault="0089250C" w:rsidP="00EC1C4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250C" w:rsidRDefault="0089250C" w:rsidP="00EC1C4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250C" w:rsidRDefault="0089250C" w:rsidP="00EC1C4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250C" w:rsidRDefault="0089250C" w:rsidP="00EC1C4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250C" w:rsidRDefault="0089250C" w:rsidP="0089250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Михайлов, 202</w:t>
      </w:r>
      <w:r w:rsidR="00282680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г.</w:t>
      </w:r>
    </w:p>
    <w:p w:rsidR="0089250C" w:rsidRDefault="0089250C" w:rsidP="00EC1C4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250C" w:rsidRDefault="0089250C" w:rsidP="00EC1C4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250C" w:rsidRDefault="0089250C" w:rsidP="00EC1C4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358D" w:rsidRPr="00D4358D" w:rsidRDefault="00D4358D" w:rsidP="00D4358D">
      <w:pPr>
        <w:tabs>
          <w:tab w:val="left" w:pos="0"/>
        </w:tabs>
        <w:suppressAutoHyphens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CE17AE">
        <w:rPr>
          <w:rFonts w:ascii="Times New Roman" w:eastAsia="Calibri" w:hAnsi="Times New Roman" w:cs="Times New Roman"/>
          <w:lang w:eastAsia="en-US"/>
        </w:rPr>
        <w:t>Организация – разработчик:</w:t>
      </w:r>
      <w:r w:rsidRPr="00D4358D">
        <w:rPr>
          <w:rFonts w:ascii="Times New Roman" w:eastAsia="Calibri" w:hAnsi="Times New Roman" w:cs="Times New Roman"/>
          <w:lang w:eastAsia="en-US"/>
        </w:rPr>
        <w:t xml:space="preserve"> Федеральное казенное профессиональное  образовательное учреждение  «Михайловский экономический колледж - интернат» Министерства труда и социальной защиты Российской Федерации (ФКПОУ  «МЭКИ» Минтруда России). </w:t>
      </w:r>
    </w:p>
    <w:p w:rsidR="00D4358D" w:rsidRPr="00D4358D" w:rsidRDefault="00D4358D" w:rsidP="00D4358D">
      <w:pPr>
        <w:tabs>
          <w:tab w:val="left" w:pos="0"/>
        </w:tabs>
        <w:suppressAutoHyphens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Разработчик</w:t>
      </w:r>
      <w:r w:rsidRPr="00D4358D">
        <w:rPr>
          <w:rFonts w:ascii="Times New Roman" w:eastAsia="Calibri" w:hAnsi="Times New Roman" w:cs="Times New Roman"/>
          <w:lang w:eastAsia="en-US"/>
        </w:rPr>
        <w:t>:</w:t>
      </w:r>
    </w:p>
    <w:p w:rsidR="00D4358D" w:rsidRPr="00D4358D" w:rsidRDefault="00D4358D" w:rsidP="00D4358D">
      <w:pPr>
        <w:tabs>
          <w:tab w:val="left" w:pos="0"/>
        </w:tabs>
        <w:suppressAutoHyphens/>
        <w:jc w:val="both"/>
        <w:rPr>
          <w:rFonts w:ascii="Times New Roman" w:eastAsia="Calibri" w:hAnsi="Times New Roman" w:cs="Times New Roman"/>
          <w:lang w:eastAsia="en-US"/>
        </w:rPr>
      </w:pPr>
      <w:proofErr w:type="spellStart"/>
      <w:r>
        <w:rPr>
          <w:rFonts w:ascii="Times New Roman" w:eastAsia="Calibri" w:hAnsi="Times New Roman" w:cs="Times New Roman"/>
          <w:lang w:eastAsia="en-US"/>
        </w:rPr>
        <w:t>Дежин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О.Н.,</w:t>
      </w:r>
      <w:r w:rsidR="00CE17AE">
        <w:rPr>
          <w:rFonts w:ascii="Times New Roman" w:eastAsia="Calibri" w:hAnsi="Times New Roman" w:cs="Times New Roman"/>
          <w:lang w:eastAsia="en-US"/>
        </w:rPr>
        <w:t xml:space="preserve"> преподаватель.</w:t>
      </w:r>
    </w:p>
    <w:p w:rsidR="00D4358D" w:rsidRPr="00D4358D" w:rsidRDefault="00D4358D" w:rsidP="00D4358D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4358D" w:rsidRPr="00D4358D" w:rsidRDefault="00D4358D" w:rsidP="00D4358D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4358D" w:rsidRPr="00D4358D" w:rsidRDefault="00D4358D" w:rsidP="00D4358D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4358D" w:rsidRPr="00D4358D" w:rsidRDefault="00D4358D" w:rsidP="00D4358D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4358D" w:rsidRPr="00D4358D" w:rsidRDefault="00D4358D" w:rsidP="00D4358D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4358D" w:rsidRPr="00D4358D" w:rsidRDefault="00D4358D" w:rsidP="00D4358D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4358D" w:rsidRPr="00E6644D" w:rsidRDefault="00D4358D" w:rsidP="00D4358D">
      <w:pPr>
        <w:tabs>
          <w:tab w:val="left" w:pos="0"/>
        </w:tabs>
        <w:suppressAutoHyphens/>
        <w:jc w:val="both"/>
        <w:rPr>
          <w:rFonts w:ascii="Times New Roman" w:eastAsia="Times New Roman" w:hAnsi="Times New Roman" w:cs="Times New Roman"/>
          <w:color w:val="FFFFFF" w:themeColor="background1"/>
        </w:rPr>
      </w:pPr>
      <w:r w:rsidRPr="00E6644D">
        <w:rPr>
          <w:rFonts w:ascii="Times New Roman" w:eastAsia="Times New Roman" w:hAnsi="Times New Roman" w:cs="Times New Roman"/>
          <w:b/>
          <w:color w:val="FFFFFF" w:themeColor="background1"/>
        </w:rPr>
        <w:t>ОДОБРЕН</w:t>
      </w:r>
      <w:r w:rsidRPr="00E6644D">
        <w:rPr>
          <w:rFonts w:ascii="Times New Roman" w:eastAsia="Times New Roman" w:hAnsi="Times New Roman" w:cs="Times New Roman"/>
          <w:color w:val="FFFFFF" w:themeColor="background1"/>
        </w:rPr>
        <w:t xml:space="preserve"> Цикловой комиссией профессионального цикла </w:t>
      </w:r>
    </w:p>
    <w:p w:rsidR="00D4358D" w:rsidRPr="00E6644D" w:rsidRDefault="00D4358D" w:rsidP="00D4358D">
      <w:pPr>
        <w:tabs>
          <w:tab w:val="left" w:pos="0"/>
        </w:tabs>
        <w:suppressAutoHyphens/>
        <w:jc w:val="both"/>
        <w:rPr>
          <w:rFonts w:ascii="Times New Roman" w:eastAsia="Times New Roman" w:hAnsi="Times New Roman" w:cs="Times New Roman"/>
          <w:color w:val="FFFFFF" w:themeColor="background1"/>
        </w:rPr>
      </w:pPr>
      <w:r w:rsidRPr="00E6644D">
        <w:rPr>
          <w:rFonts w:ascii="Times New Roman" w:eastAsia="Times New Roman" w:hAnsi="Times New Roman" w:cs="Times New Roman"/>
          <w:color w:val="FFFFFF" w:themeColor="background1"/>
        </w:rPr>
        <w:t>по специальности Экономика и бухгалтерский учет</w:t>
      </w:r>
    </w:p>
    <w:p w:rsidR="00D4358D" w:rsidRPr="00E6644D" w:rsidRDefault="00D4358D" w:rsidP="00D4358D">
      <w:pPr>
        <w:tabs>
          <w:tab w:val="left" w:pos="0"/>
        </w:tabs>
        <w:suppressAutoHyphens/>
        <w:rPr>
          <w:rFonts w:ascii="Times New Roman" w:eastAsia="Times New Roman" w:hAnsi="Times New Roman" w:cs="Times New Roman"/>
          <w:color w:val="FFFFFF" w:themeColor="background1"/>
          <w:u w:val="single"/>
        </w:rPr>
      </w:pPr>
      <w:r w:rsidRPr="00E6644D">
        <w:rPr>
          <w:rFonts w:ascii="Times New Roman" w:eastAsia="Times New Roman" w:hAnsi="Times New Roman" w:cs="Times New Roman"/>
          <w:color w:val="FFFFFF" w:themeColor="background1"/>
        </w:rPr>
        <w:t xml:space="preserve">Протокол № </w:t>
      </w:r>
      <w:r w:rsidRPr="00E6644D">
        <w:rPr>
          <w:rFonts w:ascii="Times New Roman" w:eastAsia="Times New Roman" w:hAnsi="Times New Roman" w:cs="Times New Roman"/>
          <w:color w:val="FFFFFF" w:themeColor="background1"/>
          <w:u w:val="single"/>
        </w:rPr>
        <w:t xml:space="preserve">          </w:t>
      </w:r>
      <w:r w:rsidRPr="00E6644D">
        <w:rPr>
          <w:rFonts w:ascii="Times New Roman" w:eastAsia="Times New Roman" w:hAnsi="Times New Roman" w:cs="Times New Roman"/>
          <w:color w:val="FFFFFF" w:themeColor="background1"/>
        </w:rPr>
        <w:t xml:space="preserve"> от </w:t>
      </w:r>
      <w:r w:rsidRPr="00E6644D">
        <w:rPr>
          <w:rFonts w:ascii="Times New Roman" w:eastAsia="Times New Roman" w:hAnsi="Times New Roman" w:cs="Times New Roman"/>
          <w:color w:val="FFFFFF" w:themeColor="background1"/>
          <w:u w:val="single"/>
        </w:rPr>
        <w:t xml:space="preserve">  «     »   августа   20    г.</w:t>
      </w:r>
    </w:p>
    <w:p w:rsidR="00D4358D" w:rsidRPr="00E6644D" w:rsidRDefault="00D4358D" w:rsidP="00D4358D">
      <w:pPr>
        <w:tabs>
          <w:tab w:val="left" w:pos="0"/>
        </w:tabs>
        <w:suppressAutoHyphens/>
        <w:rPr>
          <w:rFonts w:ascii="Times New Roman" w:eastAsia="Times New Roman" w:hAnsi="Times New Roman" w:cs="Times New Roman"/>
          <w:color w:val="FFFFFF" w:themeColor="background1"/>
        </w:rPr>
      </w:pPr>
      <w:r w:rsidRPr="00E6644D">
        <w:rPr>
          <w:rFonts w:ascii="Times New Roman" w:eastAsia="Times New Roman" w:hAnsi="Times New Roman" w:cs="Times New Roman"/>
          <w:color w:val="FFFFFF" w:themeColor="background1"/>
        </w:rPr>
        <w:t>Председатель ЦК _______________ Прудникова Т.Ю.</w:t>
      </w:r>
    </w:p>
    <w:p w:rsidR="00D4358D" w:rsidRPr="00D4358D" w:rsidRDefault="00D4358D" w:rsidP="00D4358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358D" w:rsidRPr="00D4358D" w:rsidRDefault="00D4358D" w:rsidP="00D4358D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4358D" w:rsidRPr="00D4358D" w:rsidRDefault="00D4358D" w:rsidP="00D4358D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4358D" w:rsidRPr="00D4358D" w:rsidRDefault="00D4358D" w:rsidP="00D4358D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4358D" w:rsidRPr="00D4358D" w:rsidRDefault="00D4358D" w:rsidP="00D4358D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4358D" w:rsidRPr="00D4358D" w:rsidRDefault="00D4358D" w:rsidP="00D4358D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4358D" w:rsidRPr="00D4358D" w:rsidRDefault="00D4358D" w:rsidP="00D4358D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i/>
        </w:rPr>
      </w:pPr>
      <w:r w:rsidRPr="00D4358D">
        <w:rPr>
          <w:rFonts w:ascii="Times New Roman" w:eastAsia="Times New Roman" w:hAnsi="Times New Roman" w:cs="Times New Roman"/>
          <w:bCs/>
          <w:i/>
        </w:rPr>
        <w:t>Эксперты от работодателя:</w:t>
      </w:r>
    </w:p>
    <w:p w:rsidR="00D4358D" w:rsidRPr="00D4358D" w:rsidRDefault="00D4358D" w:rsidP="00D4358D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i/>
        </w:rPr>
      </w:pPr>
      <w:r w:rsidRPr="00D4358D">
        <w:rPr>
          <w:rFonts w:ascii="Times New Roman" w:eastAsia="Times New Roman" w:hAnsi="Times New Roman" w:cs="Times New Roman"/>
          <w:b/>
          <w:bCs/>
          <w:i/>
        </w:rPr>
        <w:t>_________________   _____________________   __________________</w:t>
      </w:r>
    </w:p>
    <w:p w:rsidR="00D4358D" w:rsidRPr="00D4358D" w:rsidRDefault="00D4358D" w:rsidP="00D4358D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</w:rPr>
      </w:pPr>
      <w:r w:rsidRPr="00D4358D">
        <w:rPr>
          <w:rFonts w:ascii="Times New Roman" w:eastAsia="Times New Roman" w:hAnsi="Times New Roman" w:cs="Times New Roman"/>
          <w:b/>
          <w:bCs/>
          <w:i/>
        </w:rPr>
        <w:t>(место работы)            (занимаемая должность)    (инициалы, фамилия)</w:t>
      </w:r>
    </w:p>
    <w:p w:rsidR="00D4358D" w:rsidRPr="00D4358D" w:rsidRDefault="00D4358D" w:rsidP="00D4358D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</w:rPr>
      </w:pPr>
    </w:p>
    <w:p w:rsidR="00D4358D" w:rsidRPr="00D4358D" w:rsidRDefault="00D4358D" w:rsidP="00D4358D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</w:rPr>
      </w:pPr>
      <w:r w:rsidRPr="00D4358D">
        <w:rPr>
          <w:rFonts w:ascii="Times New Roman" w:eastAsia="Times New Roman" w:hAnsi="Times New Roman" w:cs="Times New Roman"/>
          <w:b/>
          <w:bCs/>
          <w:i/>
        </w:rPr>
        <w:t>_________________   _____________________   __________________</w:t>
      </w:r>
    </w:p>
    <w:p w:rsidR="00D4358D" w:rsidRDefault="00D4358D" w:rsidP="00D4358D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</w:rPr>
      </w:pPr>
      <w:r w:rsidRPr="00D4358D">
        <w:rPr>
          <w:rFonts w:ascii="Times New Roman" w:eastAsia="Times New Roman" w:hAnsi="Times New Roman" w:cs="Times New Roman"/>
          <w:b/>
          <w:bCs/>
          <w:i/>
        </w:rPr>
        <w:t>(место работы)            (занимаемая должность)    (инициалы, фамилия)</w:t>
      </w:r>
    </w:p>
    <w:p w:rsidR="0089250C" w:rsidRDefault="0089250C" w:rsidP="00D4358D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</w:rPr>
      </w:pPr>
    </w:p>
    <w:p w:rsidR="0089250C" w:rsidRDefault="0089250C" w:rsidP="00D4358D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</w:rPr>
      </w:pPr>
    </w:p>
    <w:p w:rsidR="0089250C" w:rsidRDefault="0089250C" w:rsidP="00D4358D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</w:rPr>
      </w:pPr>
    </w:p>
    <w:p w:rsidR="0089250C" w:rsidRDefault="0089250C" w:rsidP="00D4358D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</w:rPr>
      </w:pPr>
    </w:p>
    <w:p w:rsidR="0089250C" w:rsidRDefault="0089250C" w:rsidP="00D4358D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</w:rPr>
      </w:pPr>
    </w:p>
    <w:p w:rsidR="0089250C" w:rsidRDefault="0089250C" w:rsidP="00D4358D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</w:rPr>
      </w:pPr>
    </w:p>
    <w:p w:rsidR="0089250C" w:rsidRDefault="0089250C" w:rsidP="00D4358D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</w:rPr>
      </w:pPr>
    </w:p>
    <w:p w:rsidR="0089250C" w:rsidRDefault="0089250C" w:rsidP="00D4358D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</w:rPr>
      </w:pPr>
    </w:p>
    <w:p w:rsidR="0089250C" w:rsidRDefault="0089250C" w:rsidP="00D4358D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</w:rPr>
      </w:pPr>
    </w:p>
    <w:p w:rsidR="0089250C" w:rsidRDefault="0089250C" w:rsidP="00D4358D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</w:rPr>
      </w:pPr>
    </w:p>
    <w:p w:rsidR="0089250C" w:rsidRDefault="0089250C" w:rsidP="00D4358D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</w:rPr>
      </w:pPr>
    </w:p>
    <w:p w:rsidR="0089250C" w:rsidRDefault="0089250C" w:rsidP="00D4358D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</w:rPr>
      </w:pPr>
    </w:p>
    <w:p w:rsidR="0089250C" w:rsidRDefault="0089250C" w:rsidP="00D4358D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</w:rPr>
      </w:pPr>
    </w:p>
    <w:p w:rsidR="0089250C" w:rsidRDefault="0089250C" w:rsidP="00D4358D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</w:rPr>
      </w:pPr>
    </w:p>
    <w:p w:rsidR="0089250C" w:rsidRDefault="0089250C" w:rsidP="00D4358D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</w:rPr>
      </w:pPr>
    </w:p>
    <w:p w:rsidR="0089250C" w:rsidRDefault="0089250C" w:rsidP="00D4358D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</w:rPr>
      </w:pPr>
    </w:p>
    <w:p w:rsidR="0089250C" w:rsidRDefault="0089250C" w:rsidP="00D4358D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</w:rPr>
      </w:pPr>
    </w:p>
    <w:p w:rsidR="0089250C" w:rsidRDefault="0089250C" w:rsidP="00D4358D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</w:rPr>
      </w:pPr>
    </w:p>
    <w:p w:rsidR="0089250C" w:rsidRDefault="0089250C" w:rsidP="00D4358D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</w:rPr>
      </w:pPr>
    </w:p>
    <w:p w:rsidR="0089250C" w:rsidRDefault="0089250C" w:rsidP="00D4358D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</w:rPr>
      </w:pPr>
    </w:p>
    <w:p w:rsidR="0089250C" w:rsidRPr="00D4358D" w:rsidRDefault="0089250C" w:rsidP="00D4358D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</w:rPr>
      </w:pPr>
    </w:p>
    <w:p w:rsidR="003778C8" w:rsidRPr="00D4358D" w:rsidRDefault="003778C8" w:rsidP="00D4358D">
      <w:pPr>
        <w:pStyle w:val="12"/>
        <w:keepNext/>
        <w:keepLines/>
        <w:shd w:val="clear" w:color="auto" w:fill="auto"/>
        <w:spacing w:before="0" w:line="240" w:lineRule="auto"/>
      </w:pPr>
    </w:p>
    <w:tbl>
      <w:tblPr>
        <w:tblW w:w="0" w:type="auto"/>
        <w:tblLook w:val="04A0"/>
      </w:tblPr>
      <w:tblGrid>
        <w:gridCol w:w="8559"/>
        <w:gridCol w:w="1061"/>
      </w:tblGrid>
      <w:tr w:rsidR="00D4358D" w:rsidRPr="00D4358D" w:rsidTr="00D4358D">
        <w:tc>
          <w:tcPr>
            <w:tcW w:w="9039" w:type="dxa"/>
          </w:tcPr>
          <w:p w:rsidR="00D4358D" w:rsidRDefault="00D4358D" w:rsidP="00D435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435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  <w:p w:rsidR="00CE17AE" w:rsidRDefault="00CE17AE" w:rsidP="00D435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89250C" w:rsidRPr="00D4358D" w:rsidRDefault="0089250C" w:rsidP="00D435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98" w:type="dxa"/>
          </w:tcPr>
          <w:p w:rsidR="00D4358D" w:rsidRPr="00D4358D" w:rsidRDefault="00D4358D" w:rsidP="00D435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4358D" w:rsidRPr="00D4358D" w:rsidTr="00D4358D">
        <w:tc>
          <w:tcPr>
            <w:tcW w:w="9039" w:type="dxa"/>
          </w:tcPr>
          <w:p w:rsidR="00D4358D" w:rsidRPr="00D4358D" w:rsidRDefault="00D4358D" w:rsidP="00D4358D">
            <w:pPr>
              <w:widowControl/>
              <w:numPr>
                <w:ilvl w:val="0"/>
                <w:numId w:val="49"/>
              </w:numPr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1.</w:t>
            </w:r>
            <w:r w:rsidRPr="00D4358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Цель и планируемые результаты освоения дисциплины</w:t>
            </w:r>
          </w:p>
        </w:tc>
        <w:tc>
          <w:tcPr>
            <w:tcW w:w="1098" w:type="dxa"/>
          </w:tcPr>
          <w:p w:rsidR="00D4358D" w:rsidRPr="00D4358D" w:rsidRDefault="00D4358D" w:rsidP="00D435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435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4</w:t>
            </w:r>
          </w:p>
        </w:tc>
      </w:tr>
      <w:tr w:rsidR="00D4358D" w:rsidRPr="00D4358D" w:rsidTr="00D4358D">
        <w:tc>
          <w:tcPr>
            <w:tcW w:w="9039" w:type="dxa"/>
          </w:tcPr>
          <w:p w:rsidR="00D4358D" w:rsidRPr="00D4358D" w:rsidRDefault="00D4358D" w:rsidP="00D4358D">
            <w:pPr>
              <w:widowControl/>
              <w:numPr>
                <w:ilvl w:val="0"/>
                <w:numId w:val="49"/>
              </w:numPr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2.</w:t>
            </w:r>
            <w:r w:rsidRPr="00D4358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Критерии оценки</w:t>
            </w:r>
          </w:p>
        </w:tc>
        <w:tc>
          <w:tcPr>
            <w:tcW w:w="1098" w:type="dxa"/>
          </w:tcPr>
          <w:p w:rsidR="00D4358D" w:rsidRPr="00D4358D" w:rsidRDefault="00D4358D" w:rsidP="00D435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435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5</w:t>
            </w:r>
          </w:p>
        </w:tc>
      </w:tr>
      <w:tr w:rsidR="00D4358D" w:rsidRPr="00D4358D" w:rsidTr="00D4358D">
        <w:tc>
          <w:tcPr>
            <w:tcW w:w="9039" w:type="dxa"/>
          </w:tcPr>
          <w:p w:rsidR="00D4358D" w:rsidRPr="00D4358D" w:rsidRDefault="00D4358D" w:rsidP="00D4358D">
            <w:pPr>
              <w:widowControl/>
              <w:numPr>
                <w:ilvl w:val="0"/>
                <w:numId w:val="49"/>
              </w:numPr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3.</w:t>
            </w:r>
            <w:r w:rsidRPr="00D435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Паспорт  фонда оценочных средств по дисциплине </w:t>
            </w:r>
            <w:r w:rsidRPr="00D435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4358D" w:rsidRPr="00D4358D" w:rsidRDefault="00D4358D" w:rsidP="00D4358D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Pr="00D435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Правовое обеспечение профессиональной деятельности</w:t>
            </w:r>
            <w:r w:rsidRPr="00D435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»:</w:t>
            </w:r>
          </w:p>
        </w:tc>
        <w:tc>
          <w:tcPr>
            <w:tcW w:w="1098" w:type="dxa"/>
          </w:tcPr>
          <w:p w:rsidR="00D4358D" w:rsidRPr="00D4358D" w:rsidRDefault="00D4358D" w:rsidP="00D435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435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5</w:t>
            </w:r>
          </w:p>
        </w:tc>
      </w:tr>
      <w:tr w:rsidR="00D4358D" w:rsidRPr="00D4358D" w:rsidTr="00D4358D">
        <w:tc>
          <w:tcPr>
            <w:tcW w:w="9039" w:type="dxa"/>
          </w:tcPr>
          <w:p w:rsidR="00D4358D" w:rsidRPr="00D4358D" w:rsidRDefault="00D4358D" w:rsidP="00D4358D">
            <w:pPr>
              <w:widowControl/>
              <w:numPr>
                <w:ilvl w:val="1"/>
                <w:numId w:val="50"/>
              </w:numPr>
              <w:ind w:left="0" w:firstLine="28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435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Контрольные вопросы</w:t>
            </w:r>
          </w:p>
        </w:tc>
        <w:tc>
          <w:tcPr>
            <w:tcW w:w="1098" w:type="dxa"/>
          </w:tcPr>
          <w:p w:rsidR="00D4358D" w:rsidRPr="00D4358D" w:rsidRDefault="00D4358D" w:rsidP="00D435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435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8</w:t>
            </w:r>
          </w:p>
        </w:tc>
      </w:tr>
      <w:tr w:rsidR="00D4358D" w:rsidRPr="00D4358D" w:rsidTr="00D4358D">
        <w:tc>
          <w:tcPr>
            <w:tcW w:w="9039" w:type="dxa"/>
          </w:tcPr>
          <w:p w:rsidR="00D4358D" w:rsidRPr="00D4358D" w:rsidRDefault="00D4358D" w:rsidP="00D4358D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435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  3.2 Тесты</w:t>
            </w:r>
          </w:p>
        </w:tc>
        <w:tc>
          <w:tcPr>
            <w:tcW w:w="1098" w:type="dxa"/>
          </w:tcPr>
          <w:p w:rsidR="00D4358D" w:rsidRPr="00D4358D" w:rsidRDefault="00D4358D" w:rsidP="00D435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435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14</w:t>
            </w:r>
          </w:p>
        </w:tc>
      </w:tr>
      <w:tr w:rsidR="00D4358D" w:rsidRPr="00D4358D" w:rsidTr="00D4358D">
        <w:tc>
          <w:tcPr>
            <w:tcW w:w="9039" w:type="dxa"/>
          </w:tcPr>
          <w:p w:rsidR="00D4358D" w:rsidRPr="00D4358D" w:rsidRDefault="00D4358D" w:rsidP="00D4358D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435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  3.3  Практические занятия</w:t>
            </w:r>
          </w:p>
        </w:tc>
        <w:tc>
          <w:tcPr>
            <w:tcW w:w="1098" w:type="dxa"/>
          </w:tcPr>
          <w:p w:rsidR="00D4358D" w:rsidRPr="00D4358D" w:rsidRDefault="00D4358D" w:rsidP="00D435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435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73</w:t>
            </w:r>
          </w:p>
        </w:tc>
      </w:tr>
      <w:tr w:rsidR="00D4358D" w:rsidRPr="00D4358D" w:rsidTr="00D4358D">
        <w:tc>
          <w:tcPr>
            <w:tcW w:w="9039" w:type="dxa"/>
          </w:tcPr>
          <w:p w:rsidR="00D4358D" w:rsidRPr="00D4358D" w:rsidRDefault="00D4358D" w:rsidP="00D4358D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4358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en-US"/>
              </w:rPr>
              <w:t xml:space="preserve">    </w:t>
            </w:r>
            <w:r w:rsidRPr="00D435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3.4  Итоговые контрольные вопросы для дифференцированного зачета</w:t>
            </w:r>
          </w:p>
          <w:p w:rsidR="00D4358D" w:rsidRPr="00D4358D" w:rsidRDefault="00D4358D" w:rsidP="00D4358D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098" w:type="dxa"/>
          </w:tcPr>
          <w:p w:rsidR="00D4358D" w:rsidRPr="00D4358D" w:rsidRDefault="00D4358D" w:rsidP="00D435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  <w:r w:rsidRPr="00D435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149</w:t>
            </w:r>
          </w:p>
        </w:tc>
      </w:tr>
    </w:tbl>
    <w:p w:rsidR="00D4358D" w:rsidRDefault="00D4358D" w:rsidP="003778C8">
      <w:pPr>
        <w:pStyle w:val="12"/>
        <w:keepNext/>
        <w:keepLines/>
        <w:shd w:val="clear" w:color="auto" w:fill="auto"/>
        <w:spacing w:before="0" w:after="112" w:line="280" w:lineRule="exact"/>
        <w:ind w:left="40"/>
      </w:pPr>
    </w:p>
    <w:p w:rsidR="00D4358D" w:rsidRDefault="00D4358D" w:rsidP="003778C8">
      <w:pPr>
        <w:pStyle w:val="12"/>
        <w:keepNext/>
        <w:keepLines/>
        <w:shd w:val="clear" w:color="auto" w:fill="auto"/>
        <w:spacing w:before="0" w:after="112" w:line="280" w:lineRule="exact"/>
        <w:ind w:left="40"/>
      </w:pPr>
    </w:p>
    <w:p w:rsidR="00D4358D" w:rsidRPr="00E56CD2" w:rsidRDefault="00D4358D" w:rsidP="003778C8">
      <w:pPr>
        <w:pStyle w:val="12"/>
        <w:keepNext/>
        <w:keepLines/>
        <w:shd w:val="clear" w:color="auto" w:fill="auto"/>
        <w:spacing w:before="0" w:after="112" w:line="280" w:lineRule="exact"/>
        <w:ind w:left="40"/>
      </w:pPr>
    </w:p>
    <w:p w:rsidR="003778C8" w:rsidRPr="00455D9E" w:rsidRDefault="003778C8" w:rsidP="00A2771C">
      <w:pPr>
        <w:pStyle w:val="22"/>
        <w:shd w:val="clear" w:color="auto" w:fill="auto"/>
        <w:tabs>
          <w:tab w:val="left" w:pos="0"/>
          <w:tab w:val="left" w:leader="dot" w:pos="8920"/>
        </w:tabs>
        <w:spacing w:line="276" w:lineRule="auto"/>
        <w:jc w:val="left"/>
        <w:sectPr w:rsidR="003778C8" w:rsidRPr="00455D9E" w:rsidSect="0089250C">
          <w:footerReference w:type="default" r:id="rId9"/>
          <w:footerReference w:type="first" r:id="rId10"/>
          <w:pgSz w:w="11900" w:h="16840"/>
          <w:pgMar w:top="1152" w:right="827" w:bottom="851" w:left="1669" w:header="0" w:footer="3" w:gutter="0"/>
          <w:cols w:space="720"/>
          <w:noEndnote/>
          <w:docGrid w:linePitch="360"/>
        </w:sectPr>
      </w:pPr>
    </w:p>
    <w:p w:rsidR="00D4358D" w:rsidRPr="00ED7DF2" w:rsidRDefault="00D4358D" w:rsidP="00D4358D">
      <w:pPr>
        <w:ind w:left="142" w:right="-993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bookmark3"/>
      <w:r w:rsidRPr="00ED7DF2">
        <w:rPr>
          <w:rFonts w:ascii="Times New Roman" w:eastAsia="Calibri" w:hAnsi="Times New Roman" w:cs="Times New Roman"/>
          <w:sz w:val="28"/>
          <w:szCs w:val="28"/>
        </w:rPr>
        <w:lastRenderedPageBreak/>
        <w:t>Учебная дисциплина ОПЦ.</w:t>
      </w:r>
      <w:r>
        <w:rPr>
          <w:rFonts w:ascii="Times New Roman" w:eastAsia="Calibri" w:hAnsi="Times New Roman" w:cs="Times New Roman"/>
          <w:sz w:val="28"/>
          <w:szCs w:val="28"/>
        </w:rPr>
        <w:t>15</w:t>
      </w:r>
      <w:r w:rsidRPr="00ED7DF2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EF33DC">
        <w:rPr>
          <w:rFonts w:ascii="Times New Roman" w:hAnsi="Times New Roman" w:cs="Times New Roman"/>
          <w:i/>
          <w:sz w:val="28"/>
          <w:szCs w:val="28"/>
        </w:rPr>
        <w:t>Правовое обеспечение профессиональной деятельности</w:t>
      </w:r>
      <w:r w:rsidRPr="00EF33DC">
        <w:rPr>
          <w:rFonts w:ascii="Times New Roman" w:eastAsia="Calibri" w:hAnsi="Times New Roman" w:cs="Times New Roman"/>
          <w:i/>
          <w:sz w:val="28"/>
          <w:szCs w:val="28"/>
        </w:rPr>
        <w:t>»</w:t>
      </w:r>
      <w:r w:rsidRPr="00ED7DF2">
        <w:rPr>
          <w:rFonts w:ascii="Times New Roman" w:eastAsia="Calibri" w:hAnsi="Times New Roman" w:cs="Times New Roman"/>
          <w:sz w:val="28"/>
          <w:szCs w:val="28"/>
        </w:rPr>
        <w:t xml:space="preserve"> обеспечивает формирование профессиональных и общих компетенций по всем видам деятельности ФГОС по специальности </w:t>
      </w:r>
      <w:r w:rsidRPr="00ED7DF2">
        <w:rPr>
          <w:rFonts w:ascii="Times New Roman" w:eastAsia="Calibri" w:hAnsi="Times New Roman" w:cs="Times New Roman"/>
          <w:bCs/>
          <w:sz w:val="28"/>
          <w:szCs w:val="28"/>
        </w:rPr>
        <w:t xml:space="preserve">38.02.01 «Экономика и бухгалтерский учет (по отраслям)». </w:t>
      </w:r>
      <w:r w:rsidRPr="00ED7DF2">
        <w:rPr>
          <w:rFonts w:ascii="Times New Roman" w:eastAsia="Calibri" w:hAnsi="Times New Roman" w:cs="Times New Roman"/>
          <w:sz w:val="28"/>
          <w:szCs w:val="28"/>
        </w:rPr>
        <w:t>Особое значение дисциплина имеет при формировании и развитии ОК:</w:t>
      </w:r>
    </w:p>
    <w:p w:rsidR="00D4358D" w:rsidRPr="009E59D5" w:rsidRDefault="00D4358D" w:rsidP="009E59D5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59D5">
        <w:rPr>
          <w:rFonts w:ascii="Times New Roman" w:eastAsia="Calibri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9E59D5" w:rsidRPr="009E59D5" w:rsidRDefault="009E59D5" w:rsidP="009E59D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9D5">
        <w:rPr>
          <w:rFonts w:ascii="Times New Roman" w:hAnsi="Times New Roman" w:cs="Times New Roman"/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9E59D5" w:rsidRPr="009E59D5" w:rsidRDefault="009E59D5" w:rsidP="009E59D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9D5">
        <w:rPr>
          <w:rFonts w:ascii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9E59D5" w:rsidRPr="009E59D5" w:rsidRDefault="009E59D5" w:rsidP="009E59D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9D5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9E59D5" w:rsidRPr="009E59D5" w:rsidRDefault="009E59D5" w:rsidP="009E59D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9D5">
        <w:rPr>
          <w:rFonts w:ascii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9E59D5" w:rsidRPr="009E59D5" w:rsidRDefault="009E59D5" w:rsidP="009E59D5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E59D5">
        <w:rPr>
          <w:rFonts w:ascii="Times New Roman" w:hAnsi="Times New Roman" w:cs="Times New Roman"/>
          <w:sz w:val="28"/>
          <w:szCs w:val="28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</w:r>
      <w:proofErr w:type="spellStart"/>
      <w:r w:rsidRPr="009E59D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9E59D5">
        <w:rPr>
          <w:rFonts w:ascii="Times New Roman" w:hAnsi="Times New Roman" w:cs="Times New Roman"/>
          <w:sz w:val="28"/>
          <w:szCs w:val="28"/>
        </w:rPr>
        <w:t xml:space="preserve"> поведения;</w:t>
      </w:r>
    </w:p>
    <w:p w:rsidR="009E59D5" w:rsidRPr="009E59D5" w:rsidRDefault="009E59D5" w:rsidP="009E59D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E59D5">
        <w:rPr>
          <w:rFonts w:ascii="Times New Roman" w:hAnsi="Times New Roman" w:cs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D4358D" w:rsidRPr="00595B4F" w:rsidRDefault="00D4358D" w:rsidP="00D4358D">
      <w:pPr>
        <w:ind w:left="142" w:right="-993" w:firstLine="567"/>
        <w:jc w:val="both"/>
        <w:rPr>
          <w:rFonts w:ascii="Times New Roman" w:hAnsi="Times New Roman" w:cs="Times New Roman"/>
          <w:color w:val="1D1B11" w:themeColor="background2" w:themeShade="1A"/>
          <w:sz w:val="6"/>
          <w:szCs w:val="6"/>
        </w:rPr>
      </w:pPr>
    </w:p>
    <w:tbl>
      <w:tblPr>
        <w:tblStyle w:val="a9"/>
        <w:tblW w:w="10460" w:type="dxa"/>
        <w:tblInd w:w="108" w:type="dxa"/>
        <w:tblLook w:val="04A0"/>
      </w:tblPr>
      <w:tblGrid>
        <w:gridCol w:w="1743"/>
        <w:gridCol w:w="4494"/>
        <w:gridCol w:w="4223"/>
      </w:tblGrid>
      <w:tr w:rsidR="00D4358D" w:rsidRPr="009E1F81" w:rsidTr="00D4358D">
        <w:trPr>
          <w:trHeight w:val="309"/>
        </w:trPr>
        <w:tc>
          <w:tcPr>
            <w:tcW w:w="1743" w:type="dxa"/>
            <w:vAlign w:val="center"/>
          </w:tcPr>
          <w:p w:rsidR="00D4358D" w:rsidRPr="00D4358D" w:rsidRDefault="00D4358D" w:rsidP="00D4358D">
            <w:pPr>
              <w:ind w:left="34" w:right="-993" w:firstLine="4"/>
              <w:rPr>
                <w:rFonts w:ascii="Times New Roman" w:hAnsi="Times New Roman" w:cs="Times New Roman"/>
                <w:b/>
                <w:color w:val="1D1B11" w:themeColor="background2" w:themeShade="1A"/>
                <w:sz w:val="28"/>
                <w:szCs w:val="28"/>
              </w:rPr>
            </w:pPr>
            <w:r w:rsidRPr="00D4358D">
              <w:rPr>
                <w:rFonts w:ascii="Times New Roman" w:hAnsi="Times New Roman" w:cs="Times New Roman"/>
                <w:b/>
                <w:color w:val="1D1B11" w:themeColor="background2" w:themeShade="1A"/>
                <w:sz w:val="28"/>
                <w:szCs w:val="28"/>
              </w:rPr>
              <w:t>Код ПК, ОК</w:t>
            </w:r>
          </w:p>
        </w:tc>
        <w:tc>
          <w:tcPr>
            <w:tcW w:w="4494" w:type="dxa"/>
            <w:vAlign w:val="center"/>
          </w:tcPr>
          <w:p w:rsidR="00D4358D" w:rsidRPr="00D4358D" w:rsidRDefault="00D4358D" w:rsidP="00D4358D">
            <w:pPr>
              <w:ind w:right="-993" w:firstLine="4"/>
              <w:jc w:val="center"/>
              <w:rPr>
                <w:rFonts w:ascii="Times New Roman" w:hAnsi="Times New Roman" w:cs="Times New Roman"/>
                <w:b/>
                <w:color w:val="1D1B11" w:themeColor="background2" w:themeShade="1A"/>
                <w:sz w:val="28"/>
                <w:szCs w:val="28"/>
              </w:rPr>
            </w:pPr>
            <w:r w:rsidRPr="00D4358D">
              <w:rPr>
                <w:rFonts w:ascii="Times New Roman" w:hAnsi="Times New Roman" w:cs="Times New Roman"/>
                <w:b/>
                <w:color w:val="1D1B11" w:themeColor="background2" w:themeShade="1A"/>
                <w:sz w:val="28"/>
                <w:szCs w:val="28"/>
              </w:rPr>
              <w:t>Умения</w:t>
            </w:r>
          </w:p>
        </w:tc>
        <w:tc>
          <w:tcPr>
            <w:tcW w:w="4223" w:type="dxa"/>
            <w:vAlign w:val="center"/>
          </w:tcPr>
          <w:p w:rsidR="00D4358D" w:rsidRPr="00D4358D" w:rsidRDefault="00D4358D" w:rsidP="00D4358D">
            <w:pPr>
              <w:ind w:right="-993" w:firstLine="4"/>
              <w:jc w:val="center"/>
              <w:rPr>
                <w:rFonts w:ascii="Times New Roman" w:hAnsi="Times New Roman" w:cs="Times New Roman"/>
                <w:b/>
                <w:color w:val="1D1B11" w:themeColor="background2" w:themeShade="1A"/>
                <w:sz w:val="28"/>
                <w:szCs w:val="28"/>
              </w:rPr>
            </w:pPr>
            <w:r w:rsidRPr="00D4358D">
              <w:rPr>
                <w:rFonts w:ascii="Times New Roman" w:hAnsi="Times New Roman" w:cs="Times New Roman"/>
                <w:b/>
                <w:color w:val="1D1B11" w:themeColor="background2" w:themeShade="1A"/>
                <w:sz w:val="28"/>
                <w:szCs w:val="28"/>
              </w:rPr>
              <w:t>Знания</w:t>
            </w:r>
          </w:p>
        </w:tc>
      </w:tr>
      <w:tr w:rsidR="00D4358D" w:rsidRPr="009E1F81" w:rsidTr="00D4358D">
        <w:trPr>
          <w:trHeight w:val="698"/>
        </w:trPr>
        <w:tc>
          <w:tcPr>
            <w:tcW w:w="1743" w:type="dxa"/>
            <w:vAlign w:val="center"/>
          </w:tcPr>
          <w:p w:rsidR="00D4358D" w:rsidRPr="009E1F81" w:rsidRDefault="00D4358D" w:rsidP="00D4358D">
            <w:pPr>
              <w:ind w:left="34" w:right="-993" w:firstLine="4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ОК 01-06,</w:t>
            </w:r>
          </w:p>
          <w:p w:rsidR="00D4358D" w:rsidRPr="009E1F81" w:rsidRDefault="00D4358D" w:rsidP="00D4358D">
            <w:pPr>
              <w:ind w:left="34" w:right="-993" w:firstLine="4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  <w:lang w:val="en-US"/>
              </w:rPr>
              <w:t>OK</w:t>
            </w:r>
            <w:r w:rsidR="009E59D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 xml:space="preserve"> 9</w:t>
            </w: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;</w:t>
            </w:r>
          </w:p>
          <w:p w:rsidR="00D4358D" w:rsidRPr="009E1F81" w:rsidRDefault="00D4358D" w:rsidP="00D4358D">
            <w:pPr>
              <w:ind w:left="34" w:right="-993" w:firstLine="4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ПК 1.1,</w:t>
            </w:r>
          </w:p>
          <w:p w:rsidR="00D4358D" w:rsidRPr="009E1F81" w:rsidRDefault="00D4358D" w:rsidP="00D4358D">
            <w:pPr>
              <w:ind w:left="34" w:right="-993" w:firstLine="4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ПК 1.2,</w:t>
            </w:r>
          </w:p>
          <w:p w:rsidR="00D4358D" w:rsidRPr="009E1F81" w:rsidRDefault="00D4358D" w:rsidP="00D4358D">
            <w:pPr>
              <w:ind w:left="34" w:right="-993" w:firstLine="4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ПК 1.3,</w:t>
            </w:r>
          </w:p>
          <w:p w:rsidR="00D4358D" w:rsidRPr="009E1F81" w:rsidRDefault="00D4358D" w:rsidP="00D4358D">
            <w:pPr>
              <w:ind w:left="34" w:right="-993" w:firstLine="4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ПК 2.2,</w:t>
            </w:r>
          </w:p>
          <w:p w:rsidR="00D4358D" w:rsidRPr="009E1F81" w:rsidRDefault="00D4358D" w:rsidP="00D4358D">
            <w:pPr>
              <w:ind w:left="34" w:right="-993" w:firstLine="4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ПК 2.3,</w:t>
            </w:r>
          </w:p>
          <w:p w:rsidR="00D4358D" w:rsidRPr="009E1F81" w:rsidRDefault="00D4358D" w:rsidP="00D4358D">
            <w:pPr>
              <w:ind w:left="34" w:right="-993" w:firstLine="4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ПК 2.4,</w:t>
            </w:r>
          </w:p>
          <w:p w:rsidR="00D4358D" w:rsidRPr="009E1F81" w:rsidRDefault="00D4358D" w:rsidP="00D4358D">
            <w:pPr>
              <w:ind w:left="34" w:right="-993" w:firstLine="4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ПК 2.5,</w:t>
            </w:r>
          </w:p>
          <w:p w:rsidR="00D4358D" w:rsidRPr="009E1F81" w:rsidRDefault="00D4358D" w:rsidP="00D4358D">
            <w:pPr>
              <w:ind w:left="34" w:right="-993" w:firstLine="4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ПК 2.6,</w:t>
            </w:r>
          </w:p>
          <w:p w:rsidR="00D4358D" w:rsidRPr="009E1F81" w:rsidRDefault="00D4358D" w:rsidP="00D4358D">
            <w:pPr>
              <w:ind w:left="34" w:right="-993" w:firstLine="4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ПК 2.7,</w:t>
            </w:r>
          </w:p>
          <w:p w:rsidR="00D4358D" w:rsidRPr="009E1F81" w:rsidRDefault="00D4358D" w:rsidP="00D4358D">
            <w:pPr>
              <w:ind w:left="34" w:right="-993" w:firstLine="4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ПК 4.4,</w:t>
            </w:r>
          </w:p>
          <w:p w:rsidR="00D4358D" w:rsidRPr="009E1F81" w:rsidRDefault="00D4358D" w:rsidP="00D4358D">
            <w:pPr>
              <w:ind w:left="34" w:right="-993" w:firstLine="4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ПК 4.5,</w:t>
            </w:r>
          </w:p>
          <w:p w:rsidR="00D4358D" w:rsidRPr="009E1F81" w:rsidRDefault="00D4358D" w:rsidP="00D4358D">
            <w:pPr>
              <w:ind w:left="34" w:right="-993" w:firstLine="4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ПК 4.6,</w:t>
            </w:r>
          </w:p>
          <w:p w:rsidR="00D4358D" w:rsidRPr="009E1F81" w:rsidRDefault="00D4358D" w:rsidP="00D4358D">
            <w:pPr>
              <w:ind w:left="34" w:right="-993" w:firstLine="4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ПК 4.7,</w:t>
            </w:r>
          </w:p>
          <w:p w:rsidR="00D4358D" w:rsidRPr="009E1F81" w:rsidRDefault="00D4358D" w:rsidP="00D4358D">
            <w:pPr>
              <w:ind w:left="34" w:right="-993" w:firstLine="4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ПК 5.4,</w:t>
            </w:r>
          </w:p>
          <w:p w:rsidR="00D4358D" w:rsidRPr="009E1F81" w:rsidRDefault="00D4358D" w:rsidP="00D4358D">
            <w:pPr>
              <w:ind w:left="34" w:right="-993" w:firstLine="4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lastRenderedPageBreak/>
              <w:t xml:space="preserve">ПК </w:t>
            </w: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  <w:lang w:val="en-US"/>
              </w:rPr>
              <w:t>5.5</w:t>
            </w:r>
          </w:p>
        </w:tc>
        <w:tc>
          <w:tcPr>
            <w:tcW w:w="4494" w:type="dxa"/>
          </w:tcPr>
          <w:p w:rsidR="00D4358D" w:rsidRPr="009E1F81" w:rsidRDefault="00D4358D" w:rsidP="00D4358D">
            <w:pPr>
              <w:pStyle w:val="aa"/>
              <w:numPr>
                <w:ilvl w:val="0"/>
                <w:numId w:val="51"/>
              </w:numPr>
              <w:spacing w:after="0" w:line="240" w:lineRule="auto"/>
              <w:ind w:left="0" w:right="-108" w:firstLine="4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lastRenderedPageBreak/>
              <w:t xml:space="preserve">использовать необходимые нормативно-правовые документы; </w:t>
            </w:r>
          </w:p>
          <w:p w:rsidR="00D4358D" w:rsidRPr="009E1F81" w:rsidRDefault="00D4358D" w:rsidP="00D4358D">
            <w:pPr>
              <w:pStyle w:val="aa"/>
              <w:numPr>
                <w:ilvl w:val="0"/>
                <w:numId w:val="51"/>
              </w:numPr>
              <w:spacing w:after="0" w:line="240" w:lineRule="auto"/>
              <w:ind w:left="0" w:right="-108" w:firstLine="4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защищать свои права в соответствии с гражданским, гражданско-процессуальным и трудовым законодательством;</w:t>
            </w:r>
          </w:p>
          <w:p w:rsidR="00D4358D" w:rsidRPr="009E1F81" w:rsidRDefault="00D4358D" w:rsidP="00D4358D">
            <w:pPr>
              <w:pStyle w:val="aa"/>
              <w:numPr>
                <w:ilvl w:val="0"/>
                <w:numId w:val="51"/>
              </w:numPr>
              <w:spacing w:after="0" w:line="240" w:lineRule="auto"/>
              <w:ind w:left="0" w:right="-108" w:firstLine="4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анализировать и оценивать результаты и последствия деятельности (бездействия) с правовой точки зрения.</w:t>
            </w:r>
          </w:p>
        </w:tc>
        <w:tc>
          <w:tcPr>
            <w:tcW w:w="4223" w:type="dxa"/>
          </w:tcPr>
          <w:p w:rsidR="00D4358D" w:rsidRPr="009E1F81" w:rsidRDefault="00D4358D" w:rsidP="00D4358D">
            <w:pPr>
              <w:pStyle w:val="aa"/>
              <w:numPr>
                <w:ilvl w:val="0"/>
                <w:numId w:val="52"/>
              </w:numPr>
              <w:spacing w:after="0" w:line="240" w:lineRule="auto"/>
              <w:ind w:left="0" w:right="4" w:firstLine="4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основные положения Конституции РФ;</w:t>
            </w:r>
          </w:p>
          <w:p w:rsidR="00D4358D" w:rsidRPr="009E1F81" w:rsidRDefault="00D4358D" w:rsidP="00D4358D">
            <w:pPr>
              <w:pStyle w:val="aa"/>
              <w:numPr>
                <w:ilvl w:val="0"/>
                <w:numId w:val="52"/>
              </w:numPr>
              <w:spacing w:after="0" w:line="240" w:lineRule="auto"/>
              <w:ind w:left="0" w:right="4" w:firstLine="4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права и свободы человека и гражданина, механизмы их реализации;</w:t>
            </w:r>
          </w:p>
          <w:p w:rsidR="00D4358D" w:rsidRPr="009E1F81" w:rsidRDefault="00D4358D" w:rsidP="00D4358D">
            <w:pPr>
              <w:pStyle w:val="aa"/>
              <w:numPr>
                <w:ilvl w:val="0"/>
                <w:numId w:val="52"/>
              </w:numPr>
              <w:spacing w:after="0" w:line="240" w:lineRule="auto"/>
              <w:ind w:left="0" w:right="4" w:firstLine="4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правовое положение субъектов предпринимательской деятельности;</w:t>
            </w:r>
          </w:p>
          <w:p w:rsidR="00D4358D" w:rsidRPr="009E1F81" w:rsidRDefault="00D4358D" w:rsidP="00D4358D">
            <w:pPr>
              <w:pStyle w:val="aa"/>
              <w:numPr>
                <w:ilvl w:val="0"/>
                <w:numId w:val="52"/>
              </w:numPr>
              <w:spacing w:after="0" w:line="240" w:lineRule="auto"/>
              <w:ind w:left="0" w:right="4" w:firstLine="4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организационно-правовые формы юридических лиц;</w:t>
            </w:r>
          </w:p>
          <w:p w:rsidR="00D4358D" w:rsidRPr="009E1F81" w:rsidRDefault="00D4358D" w:rsidP="00D4358D">
            <w:pPr>
              <w:pStyle w:val="aa"/>
              <w:numPr>
                <w:ilvl w:val="0"/>
                <w:numId w:val="52"/>
              </w:numPr>
              <w:spacing w:after="0" w:line="240" w:lineRule="auto"/>
              <w:ind w:left="0" w:right="4" w:firstLine="4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порядок заключения трудового договора и основания его прекращения;</w:t>
            </w:r>
          </w:p>
          <w:p w:rsidR="00D4358D" w:rsidRPr="009E1F81" w:rsidRDefault="00D4358D" w:rsidP="00D4358D">
            <w:pPr>
              <w:pStyle w:val="aa"/>
              <w:numPr>
                <w:ilvl w:val="0"/>
                <w:numId w:val="52"/>
              </w:numPr>
              <w:spacing w:after="0" w:line="240" w:lineRule="auto"/>
              <w:ind w:left="0" w:right="4" w:firstLine="4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понятие дисциплинарной и материальной ответственности работника;</w:t>
            </w:r>
          </w:p>
          <w:p w:rsidR="00D4358D" w:rsidRPr="00595B4F" w:rsidRDefault="00D4358D" w:rsidP="00D4358D">
            <w:pPr>
              <w:pStyle w:val="aa"/>
              <w:numPr>
                <w:ilvl w:val="0"/>
                <w:numId w:val="52"/>
              </w:numPr>
              <w:spacing w:after="0" w:line="240" w:lineRule="auto"/>
              <w:ind w:left="0" w:right="4" w:firstLine="4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9E1F81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lastRenderedPageBreak/>
              <w:t>нормы защиты нарушенных прав и судебный порядок разрешения споров.</w:t>
            </w:r>
          </w:p>
        </w:tc>
      </w:tr>
    </w:tbl>
    <w:p w:rsidR="00D4358D" w:rsidRDefault="00D4358D" w:rsidP="00D4358D">
      <w:pPr>
        <w:pStyle w:val="aa"/>
        <w:spacing w:after="0"/>
        <w:ind w:left="450" w:right="-1"/>
        <w:rPr>
          <w:rFonts w:ascii="Times New Roman" w:hAnsi="Times New Roman" w:cs="Times New Roman"/>
          <w:b/>
          <w:smallCaps/>
          <w:color w:val="1D1B11" w:themeColor="background2" w:themeShade="1A"/>
          <w:sz w:val="32"/>
          <w:szCs w:val="32"/>
        </w:rPr>
      </w:pPr>
    </w:p>
    <w:p w:rsidR="00D4358D" w:rsidRDefault="00D4358D" w:rsidP="00D4358D">
      <w:pPr>
        <w:ind w:right="-1"/>
        <w:jc w:val="center"/>
        <w:rPr>
          <w:rFonts w:ascii="Times New Roman" w:hAnsi="Times New Roman" w:cs="Times New Roman"/>
          <w:b/>
          <w:smallCaps/>
          <w:color w:val="1D1B11" w:themeColor="background2" w:themeShade="1A"/>
          <w:sz w:val="32"/>
          <w:szCs w:val="32"/>
        </w:rPr>
      </w:pPr>
    </w:p>
    <w:p w:rsidR="00D4358D" w:rsidRDefault="00D4358D" w:rsidP="00D4358D">
      <w:pPr>
        <w:ind w:right="-1"/>
        <w:jc w:val="center"/>
        <w:rPr>
          <w:rFonts w:ascii="Times New Roman" w:hAnsi="Times New Roman" w:cs="Times New Roman"/>
          <w:b/>
          <w:smallCaps/>
          <w:color w:val="1D1B11" w:themeColor="background2" w:themeShade="1A"/>
          <w:sz w:val="32"/>
          <w:szCs w:val="32"/>
        </w:rPr>
      </w:pPr>
    </w:p>
    <w:p w:rsidR="00D4358D" w:rsidRPr="00D4358D" w:rsidRDefault="00D4358D" w:rsidP="00D4358D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4358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2.Критерии оценки</w:t>
      </w:r>
    </w:p>
    <w:p w:rsidR="00D4358D" w:rsidRPr="00D4358D" w:rsidRDefault="00D4358D" w:rsidP="00D4358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4358D" w:rsidRPr="00D4358D" w:rsidRDefault="00D4358D" w:rsidP="00D4358D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4358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Система оценки решения задач, ответов на вопросы, выполнения заданий </w:t>
      </w:r>
    </w:p>
    <w:p w:rsidR="00D4358D" w:rsidRPr="00D4358D" w:rsidRDefault="00D4358D" w:rsidP="00D4358D">
      <w:pPr>
        <w:ind w:firstLine="72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4358D">
        <w:rPr>
          <w:rFonts w:ascii="Times New Roman" w:eastAsia="Calibri" w:hAnsi="Times New Roman" w:cs="Times New Roman"/>
          <w:sz w:val="28"/>
          <w:szCs w:val="28"/>
          <w:lang w:eastAsia="en-US"/>
        </w:rPr>
        <w:t>Без ошибок - отлично</w:t>
      </w:r>
    </w:p>
    <w:p w:rsidR="00D4358D" w:rsidRPr="00D4358D" w:rsidRDefault="00D4358D" w:rsidP="00D4358D">
      <w:pPr>
        <w:ind w:firstLine="72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4358D">
        <w:rPr>
          <w:rFonts w:ascii="Times New Roman" w:eastAsia="Calibri" w:hAnsi="Times New Roman" w:cs="Times New Roman"/>
          <w:sz w:val="28"/>
          <w:szCs w:val="28"/>
          <w:lang w:eastAsia="en-US"/>
        </w:rPr>
        <w:t>Не более 2х неточностей/ошибок - хорошо</w:t>
      </w:r>
    </w:p>
    <w:p w:rsidR="00D4358D" w:rsidRPr="00D4358D" w:rsidRDefault="00D4358D" w:rsidP="00D4358D">
      <w:pPr>
        <w:ind w:firstLine="72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4358D">
        <w:rPr>
          <w:rFonts w:ascii="Times New Roman" w:eastAsia="Calibri" w:hAnsi="Times New Roman" w:cs="Times New Roman"/>
          <w:sz w:val="28"/>
          <w:szCs w:val="28"/>
          <w:lang w:eastAsia="en-US"/>
        </w:rPr>
        <w:t>3-4 незначительные ошибки/неточности - удовлетворительно</w:t>
      </w:r>
    </w:p>
    <w:p w:rsidR="00D4358D" w:rsidRPr="00D4358D" w:rsidRDefault="00D4358D" w:rsidP="00D4358D">
      <w:pPr>
        <w:ind w:firstLine="72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4358D">
        <w:rPr>
          <w:rFonts w:ascii="Times New Roman" w:eastAsia="Calibri" w:hAnsi="Times New Roman" w:cs="Times New Roman"/>
          <w:sz w:val="28"/>
          <w:szCs w:val="28"/>
          <w:lang w:eastAsia="en-US"/>
        </w:rPr>
        <w:t>Более 4х ошибок – неудовлетворительно</w:t>
      </w:r>
    </w:p>
    <w:p w:rsidR="00D4358D" w:rsidRPr="00D4358D" w:rsidRDefault="00D4358D" w:rsidP="00D4358D">
      <w:pPr>
        <w:ind w:firstLine="72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4358D" w:rsidRPr="00D4358D" w:rsidRDefault="00D4358D" w:rsidP="00D4358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4358D">
        <w:rPr>
          <w:rFonts w:ascii="Times New Roman" w:eastAsia="Calibri" w:hAnsi="Times New Roman" w:cs="Times New Roman"/>
          <w:sz w:val="28"/>
          <w:szCs w:val="28"/>
          <w:lang w:eastAsia="en-US"/>
        </w:rPr>
        <w:t>Средняя оценка выставляется  по медиане оценок за каждое ответ на задание (вопрос) и с учетом оценок за дополнительные вопросы.</w:t>
      </w:r>
    </w:p>
    <w:p w:rsidR="00D4358D" w:rsidRPr="00D4358D" w:rsidRDefault="00D4358D" w:rsidP="00D4358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4358D" w:rsidRPr="00D4358D" w:rsidRDefault="00D4358D" w:rsidP="00D4358D">
      <w:pPr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4358D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Критерии оценки выполнения</w:t>
      </w:r>
      <w:r w:rsidRPr="00D4358D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en-US"/>
        </w:rPr>
        <w:t xml:space="preserve"> </w:t>
      </w:r>
      <w:r w:rsidRPr="00D4358D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теста</w:t>
      </w:r>
    </w:p>
    <w:p w:rsidR="00D4358D" w:rsidRPr="00D4358D" w:rsidRDefault="00D4358D" w:rsidP="00D4358D">
      <w:pPr>
        <w:rPr>
          <w:rFonts w:ascii="Times New Roman" w:eastAsia="Calibri" w:hAnsi="Times New Roman" w:cs="Times New Roman"/>
          <w:b/>
          <w:i/>
          <w:sz w:val="28"/>
          <w:szCs w:val="28"/>
          <w:lang w:val="en-US" w:eastAsia="en-US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149"/>
        <w:gridCol w:w="5599"/>
      </w:tblGrid>
      <w:tr w:rsidR="00D4358D" w:rsidRPr="00D4358D" w:rsidTr="00D4358D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8D" w:rsidRPr="00D4358D" w:rsidRDefault="00D4358D" w:rsidP="00D435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4358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Отличный</w:t>
            </w:r>
            <w:r w:rsidRPr="00D4358D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en-US"/>
              </w:rPr>
              <w:t xml:space="preserve"> </w:t>
            </w:r>
            <w:r w:rsidRPr="00D4358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результат</w:t>
            </w:r>
          </w:p>
          <w:p w:rsidR="00D4358D" w:rsidRPr="00D4358D" w:rsidRDefault="00D4358D" w:rsidP="00D435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D4358D" w:rsidRPr="00D4358D" w:rsidRDefault="00D4358D" w:rsidP="00D435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8D" w:rsidRPr="00D4358D" w:rsidRDefault="00D4358D" w:rsidP="00D435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4358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Выполнение более 90% тестовых</w:t>
            </w:r>
            <w:r w:rsidRPr="00D4358D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en-US"/>
              </w:rPr>
              <w:t xml:space="preserve"> </w:t>
            </w:r>
            <w:r w:rsidRPr="00D4358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заданий</w:t>
            </w:r>
          </w:p>
        </w:tc>
      </w:tr>
      <w:tr w:rsidR="00D4358D" w:rsidRPr="00D4358D" w:rsidTr="00D4358D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8D" w:rsidRPr="00D4358D" w:rsidRDefault="00D4358D" w:rsidP="00D435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4358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Хороший</w:t>
            </w:r>
            <w:r w:rsidRPr="00D4358D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en-US"/>
              </w:rPr>
              <w:t xml:space="preserve"> </w:t>
            </w:r>
            <w:r w:rsidRPr="00D4358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результат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8D" w:rsidRPr="00D4358D" w:rsidRDefault="00D4358D" w:rsidP="00D435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4358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Выполнение от 75% до 89% тестовых</w:t>
            </w:r>
            <w:r w:rsidRPr="00D4358D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en-US"/>
              </w:rPr>
              <w:t xml:space="preserve"> </w:t>
            </w:r>
            <w:r w:rsidRPr="00D4358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заданий</w:t>
            </w:r>
          </w:p>
        </w:tc>
      </w:tr>
      <w:tr w:rsidR="00D4358D" w:rsidRPr="00D4358D" w:rsidTr="00D4358D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8D" w:rsidRPr="00D4358D" w:rsidRDefault="00D4358D" w:rsidP="00D4358D">
            <w:pPr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en-US"/>
              </w:rPr>
            </w:pPr>
            <w:r w:rsidRPr="00D4358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Удовлетворительный</w:t>
            </w:r>
            <w:r w:rsidRPr="00D4358D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en-US"/>
              </w:rPr>
              <w:t xml:space="preserve"> результат</w:t>
            </w:r>
          </w:p>
          <w:p w:rsidR="00D4358D" w:rsidRPr="00D4358D" w:rsidRDefault="00D4358D" w:rsidP="00D435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4358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результат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8D" w:rsidRPr="00D4358D" w:rsidRDefault="00D4358D" w:rsidP="00D435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4358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Выполнение от 50 % до 74 % тестовых</w:t>
            </w:r>
            <w:r w:rsidRPr="00D4358D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en-US"/>
              </w:rPr>
              <w:t xml:space="preserve"> </w:t>
            </w:r>
            <w:r w:rsidRPr="00D4358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заданий</w:t>
            </w:r>
          </w:p>
        </w:tc>
      </w:tr>
      <w:tr w:rsidR="00D4358D" w:rsidRPr="00D4358D" w:rsidTr="00D4358D">
        <w:trPr>
          <w:trHeight w:hRule="exact" w:val="477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8D" w:rsidRPr="00D4358D" w:rsidRDefault="00D4358D" w:rsidP="00D435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4358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Неудовлетворительный результат 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8D" w:rsidRPr="00D4358D" w:rsidRDefault="00D4358D" w:rsidP="00D435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4358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Выполнение менее 50% тестовых</w:t>
            </w:r>
            <w:r w:rsidRPr="00D4358D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en-US"/>
              </w:rPr>
              <w:t xml:space="preserve"> </w:t>
            </w:r>
            <w:r w:rsidRPr="00D4358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заданий</w:t>
            </w:r>
          </w:p>
        </w:tc>
      </w:tr>
    </w:tbl>
    <w:p w:rsidR="00D4358D" w:rsidRPr="00D4358D" w:rsidRDefault="00D4358D" w:rsidP="00D4358D">
      <w:pPr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eastAsia="en-US"/>
        </w:rPr>
      </w:pPr>
    </w:p>
    <w:p w:rsidR="00D4358D" w:rsidRPr="00D4358D" w:rsidRDefault="00D4358D" w:rsidP="00D4358D">
      <w:pPr>
        <w:ind w:right="-1"/>
        <w:jc w:val="center"/>
        <w:rPr>
          <w:rFonts w:ascii="Times New Roman" w:hAnsi="Times New Roman" w:cs="Times New Roman"/>
          <w:b/>
          <w:smallCaps/>
          <w:color w:val="1D1B11" w:themeColor="background2" w:themeShade="1A"/>
          <w:sz w:val="28"/>
          <w:szCs w:val="28"/>
        </w:rPr>
      </w:pPr>
    </w:p>
    <w:p w:rsidR="00D4358D" w:rsidRDefault="00D4358D" w:rsidP="00D4358D">
      <w:pPr>
        <w:ind w:right="-1"/>
        <w:jc w:val="center"/>
        <w:rPr>
          <w:rFonts w:ascii="Times New Roman" w:hAnsi="Times New Roman" w:cs="Times New Roman"/>
          <w:b/>
          <w:smallCaps/>
          <w:color w:val="1D1B11" w:themeColor="background2" w:themeShade="1A"/>
          <w:sz w:val="32"/>
          <w:szCs w:val="32"/>
        </w:rPr>
      </w:pPr>
    </w:p>
    <w:p w:rsidR="00D4358D" w:rsidRDefault="00D4358D" w:rsidP="00D4358D">
      <w:pPr>
        <w:ind w:right="-1"/>
        <w:jc w:val="center"/>
        <w:rPr>
          <w:rFonts w:ascii="Times New Roman" w:hAnsi="Times New Roman" w:cs="Times New Roman"/>
          <w:b/>
          <w:smallCaps/>
          <w:color w:val="1D1B11" w:themeColor="background2" w:themeShade="1A"/>
          <w:sz w:val="32"/>
          <w:szCs w:val="32"/>
        </w:rPr>
      </w:pPr>
    </w:p>
    <w:p w:rsidR="00D4358D" w:rsidRDefault="00D4358D" w:rsidP="00D4358D">
      <w:pPr>
        <w:ind w:right="-1"/>
        <w:jc w:val="center"/>
        <w:rPr>
          <w:rFonts w:ascii="Times New Roman" w:hAnsi="Times New Roman" w:cs="Times New Roman"/>
          <w:b/>
          <w:smallCaps/>
          <w:color w:val="1D1B11" w:themeColor="background2" w:themeShade="1A"/>
          <w:sz w:val="32"/>
          <w:szCs w:val="32"/>
        </w:rPr>
      </w:pPr>
    </w:p>
    <w:p w:rsidR="00D4358D" w:rsidRDefault="00D4358D" w:rsidP="00D4358D">
      <w:pPr>
        <w:ind w:right="-1"/>
        <w:jc w:val="center"/>
        <w:rPr>
          <w:rFonts w:ascii="Times New Roman" w:hAnsi="Times New Roman" w:cs="Times New Roman"/>
          <w:b/>
          <w:smallCaps/>
          <w:color w:val="1D1B11" w:themeColor="background2" w:themeShade="1A"/>
          <w:sz w:val="32"/>
          <w:szCs w:val="32"/>
        </w:rPr>
      </w:pPr>
    </w:p>
    <w:p w:rsidR="00D4358D" w:rsidRDefault="00D4358D" w:rsidP="00D4358D">
      <w:pPr>
        <w:ind w:right="-1"/>
        <w:jc w:val="center"/>
        <w:rPr>
          <w:rFonts w:ascii="Times New Roman" w:hAnsi="Times New Roman" w:cs="Times New Roman"/>
          <w:b/>
          <w:smallCaps/>
          <w:color w:val="1D1B11" w:themeColor="background2" w:themeShade="1A"/>
          <w:sz w:val="32"/>
          <w:szCs w:val="32"/>
        </w:rPr>
      </w:pPr>
    </w:p>
    <w:p w:rsidR="00D4358D" w:rsidRDefault="00D4358D" w:rsidP="00D4358D">
      <w:pPr>
        <w:ind w:right="-1"/>
        <w:jc w:val="center"/>
        <w:rPr>
          <w:rFonts w:ascii="Times New Roman" w:hAnsi="Times New Roman" w:cs="Times New Roman"/>
          <w:b/>
          <w:smallCaps/>
          <w:color w:val="1D1B11" w:themeColor="background2" w:themeShade="1A"/>
          <w:sz w:val="32"/>
          <w:szCs w:val="32"/>
        </w:rPr>
      </w:pPr>
    </w:p>
    <w:p w:rsidR="00D4358D" w:rsidRDefault="00D4358D" w:rsidP="00D4358D">
      <w:pPr>
        <w:pStyle w:val="12"/>
        <w:keepNext/>
        <w:keepLines/>
        <w:shd w:val="clear" w:color="auto" w:fill="auto"/>
        <w:tabs>
          <w:tab w:val="left" w:pos="908"/>
        </w:tabs>
        <w:spacing w:before="0"/>
        <w:ind w:left="540"/>
        <w:jc w:val="left"/>
      </w:pPr>
    </w:p>
    <w:p w:rsidR="00D4358D" w:rsidRDefault="00D4358D" w:rsidP="00D4358D">
      <w:pPr>
        <w:pStyle w:val="12"/>
        <w:keepNext/>
        <w:keepLines/>
        <w:shd w:val="clear" w:color="auto" w:fill="auto"/>
        <w:tabs>
          <w:tab w:val="left" w:pos="908"/>
        </w:tabs>
        <w:spacing w:before="0"/>
        <w:ind w:left="540"/>
        <w:jc w:val="left"/>
      </w:pPr>
    </w:p>
    <w:p w:rsidR="00D4358D" w:rsidRDefault="00D4358D" w:rsidP="00D4358D">
      <w:pPr>
        <w:pStyle w:val="12"/>
        <w:keepNext/>
        <w:keepLines/>
        <w:shd w:val="clear" w:color="auto" w:fill="auto"/>
        <w:tabs>
          <w:tab w:val="left" w:pos="908"/>
        </w:tabs>
        <w:spacing w:before="0"/>
        <w:ind w:left="540"/>
        <w:jc w:val="left"/>
      </w:pPr>
    </w:p>
    <w:bookmarkEnd w:id="0"/>
    <w:p w:rsidR="00544964" w:rsidRDefault="00544964" w:rsidP="00253DAD">
      <w:pPr>
        <w:jc w:val="center"/>
        <w:rPr>
          <w:rFonts w:ascii="Times New Roman" w:hAnsi="Times New Roman" w:cs="Times New Roman"/>
        </w:rPr>
      </w:pPr>
    </w:p>
    <w:p w:rsidR="00544964" w:rsidRDefault="00544964" w:rsidP="00253DAD">
      <w:pPr>
        <w:jc w:val="center"/>
        <w:rPr>
          <w:rFonts w:ascii="Times New Roman" w:hAnsi="Times New Roman" w:cs="Times New Roman"/>
        </w:rPr>
      </w:pPr>
    </w:p>
    <w:p w:rsidR="00544964" w:rsidRDefault="00544964" w:rsidP="00253DAD">
      <w:pPr>
        <w:jc w:val="center"/>
        <w:rPr>
          <w:rFonts w:ascii="Times New Roman" w:hAnsi="Times New Roman" w:cs="Times New Roman"/>
        </w:rPr>
      </w:pPr>
    </w:p>
    <w:p w:rsidR="00544964" w:rsidRDefault="00544964" w:rsidP="00253DAD">
      <w:pPr>
        <w:jc w:val="center"/>
        <w:rPr>
          <w:rFonts w:ascii="Times New Roman" w:hAnsi="Times New Roman" w:cs="Times New Roman"/>
        </w:rPr>
      </w:pPr>
    </w:p>
    <w:p w:rsidR="00544964" w:rsidRPr="00E72247" w:rsidRDefault="00544964" w:rsidP="00544964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547"/>
        </w:tabs>
        <w:spacing w:before="0" w:line="240" w:lineRule="auto"/>
        <w:ind w:left="160"/>
      </w:pPr>
      <w:bookmarkStart w:id="1" w:name="bookmark4"/>
      <w:r w:rsidRPr="00E72247">
        <w:lastRenderedPageBreak/>
        <w:t>Результаты освоения учебной дисциплины, подлежащие проверке и распределение оценивания по видам контроля</w:t>
      </w:r>
    </w:p>
    <w:p w:rsidR="00544964" w:rsidRPr="00E72247" w:rsidRDefault="00544964" w:rsidP="00544964">
      <w:pPr>
        <w:pStyle w:val="12"/>
        <w:keepNext/>
        <w:keepLines/>
        <w:shd w:val="clear" w:color="auto" w:fill="auto"/>
        <w:tabs>
          <w:tab w:val="left" w:pos="547"/>
        </w:tabs>
        <w:spacing w:before="0"/>
        <w:ind w:left="160"/>
        <w:jc w:val="left"/>
      </w:pPr>
    </w:p>
    <w:bookmarkEnd w:id="1"/>
    <w:p w:rsidR="00544964" w:rsidRPr="00E72247" w:rsidRDefault="00544964" w:rsidP="00544964">
      <w:pPr>
        <w:pStyle w:val="22"/>
        <w:keepNext/>
        <w:keepLines/>
        <w:shd w:val="clear" w:color="auto" w:fill="auto"/>
        <w:tabs>
          <w:tab w:val="left" w:pos="547"/>
          <w:tab w:val="left" w:pos="840"/>
        </w:tabs>
        <w:spacing w:line="276" w:lineRule="auto"/>
        <w:ind w:left="160" w:right="180"/>
        <w:jc w:val="both"/>
      </w:pPr>
      <w:r w:rsidRPr="00E72247">
        <w:t xml:space="preserve">      2.1.  В результате аттестации по учебной дисциплине осуществляется комплексная проверка следующих умений и знаний.</w:t>
      </w:r>
    </w:p>
    <w:p w:rsidR="00544964" w:rsidRPr="00E72247" w:rsidRDefault="00544964" w:rsidP="00544964">
      <w:pPr>
        <w:pStyle w:val="22"/>
        <w:keepNext/>
        <w:keepLines/>
        <w:shd w:val="clear" w:color="auto" w:fill="auto"/>
        <w:tabs>
          <w:tab w:val="left" w:pos="547"/>
          <w:tab w:val="left" w:pos="840"/>
        </w:tabs>
        <w:spacing w:line="280" w:lineRule="exact"/>
        <w:ind w:left="160" w:right="180"/>
        <w:jc w:val="both"/>
      </w:pPr>
    </w:p>
    <w:p w:rsidR="00544964" w:rsidRPr="00E72247" w:rsidRDefault="00544964" w:rsidP="00544964">
      <w:pPr>
        <w:rPr>
          <w:rFonts w:ascii="Times New Roman" w:hAnsi="Times New Roman" w:cs="Times New Roman"/>
          <w:color w:val="FF0000"/>
          <w:sz w:val="2"/>
          <w:szCs w:val="2"/>
        </w:rPr>
      </w:pPr>
    </w:p>
    <w:p w:rsidR="00544964" w:rsidRPr="00E72247" w:rsidRDefault="00544964" w:rsidP="00544964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9923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838"/>
        <w:gridCol w:w="139"/>
        <w:gridCol w:w="2554"/>
        <w:gridCol w:w="6"/>
        <w:gridCol w:w="2118"/>
        <w:gridCol w:w="2268"/>
      </w:tblGrid>
      <w:tr w:rsidR="00544964" w:rsidRPr="00E72247" w:rsidTr="00A2771C">
        <w:trPr>
          <w:trHeight w:hRule="exact" w:val="402"/>
        </w:trPr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4964" w:rsidRPr="00A2771C" w:rsidRDefault="00544964" w:rsidP="00A2771C">
            <w:pPr>
              <w:pStyle w:val="22"/>
              <w:shd w:val="clear" w:color="auto" w:fill="auto"/>
              <w:spacing w:line="240" w:lineRule="auto"/>
            </w:pPr>
            <w:r w:rsidRPr="00A2771C">
              <w:rPr>
                <w:rStyle w:val="212pt"/>
                <w:sz w:val="28"/>
                <w:szCs w:val="28"/>
              </w:rPr>
              <w:t>Результаты обучения: умения, знания</w:t>
            </w:r>
          </w:p>
          <w:p w:rsidR="00544964" w:rsidRPr="00A2771C" w:rsidRDefault="00544964" w:rsidP="00A2771C">
            <w:pPr>
              <w:pStyle w:val="22"/>
              <w:shd w:val="clear" w:color="auto" w:fill="auto"/>
              <w:spacing w:line="240" w:lineRule="auto"/>
            </w:pP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71C" w:rsidRDefault="00A2771C" w:rsidP="00A2771C">
            <w:pPr>
              <w:pStyle w:val="22"/>
              <w:shd w:val="clear" w:color="auto" w:fill="auto"/>
              <w:spacing w:line="240" w:lineRule="auto"/>
              <w:rPr>
                <w:rStyle w:val="212pt"/>
                <w:sz w:val="28"/>
                <w:szCs w:val="28"/>
              </w:rPr>
            </w:pPr>
          </w:p>
          <w:p w:rsidR="00544964" w:rsidRPr="00A2771C" w:rsidRDefault="00544964" w:rsidP="00A2771C">
            <w:pPr>
              <w:pStyle w:val="22"/>
              <w:shd w:val="clear" w:color="auto" w:fill="auto"/>
              <w:spacing w:line="240" w:lineRule="auto"/>
            </w:pPr>
            <w:r w:rsidRPr="00A2771C">
              <w:rPr>
                <w:rStyle w:val="212pt"/>
                <w:sz w:val="28"/>
                <w:szCs w:val="28"/>
              </w:rPr>
              <w:t>Показатели оценки результата</w:t>
            </w:r>
          </w:p>
          <w:p w:rsidR="00544964" w:rsidRPr="00A2771C" w:rsidRDefault="00544964" w:rsidP="00A2771C">
            <w:pPr>
              <w:pStyle w:val="22"/>
              <w:shd w:val="clear" w:color="auto" w:fill="auto"/>
              <w:spacing w:line="240" w:lineRule="auto"/>
            </w:pPr>
          </w:p>
        </w:tc>
        <w:tc>
          <w:tcPr>
            <w:tcW w:w="43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4964" w:rsidRPr="00A2771C" w:rsidRDefault="00544964" w:rsidP="00A2771C">
            <w:pPr>
              <w:pStyle w:val="22"/>
              <w:shd w:val="clear" w:color="auto" w:fill="auto"/>
              <w:spacing w:line="240" w:lineRule="auto"/>
              <w:rPr>
                <w:rStyle w:val="212pt"/>
                <w:sz w:val="28"/>
                <w:szCs w:val="28"/>
              </w:rPr>
            </w:pPr>
            <w:r w:rsidRPr="00A2771C">
              <w:rPr>
                <w:rStyle w:val="FontStyle22"/>
                <w:sz w:val="28"/>
                <w:szCs w:val="28"/>
              </w:rPr>
              <w:t>Виды аттестации</w:t>
            </w:r>
          </w:p>
        </w:tc>
      </w:tr>
      <w:tr w:rsidR="00544964" w:rsidRPr="00E72247" w:rsidTr="00A2771C">
        <w:trPr>
          <w:trHeight w:hRule="exact" w:val="677"/>
        </w:trPr>
        <w:tc>
          <w:tcPr>
            <w:tcW w:w="28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4964" w:rsidRPr="00A2771C" w:rsidRDefault="00544964" w:rsidP="00A2771C">
            <w:pPr>
              <w:pStyle w:val="22"/>
              <w:shd w:val="clear" w:color="auto" w:fill="auto"/>
              <w:spacing w:line="240" w:lineRule="auto"/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4964" w:rsidRPr="00A2771C" w:rsidRDefault="00544964" w:rsidP="00A27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4964" w:rsidRPr="00A2771C" w:rsidRDefault="00544964" w:rsidP="00A2771C">
            <w:pPr>
              <w:pStyle w:val="Style13"/>
              <w:widowControl/>
              <w:spacing w:line="240" w:lineRule="auto"/>
              <w:ind w:left="245"/>
              <w:rPr>
                <w:rStyle w:val="FontStyle22"/>
                <w:sz w:val="28"/>
                <w:szCs w:val="28"/>
              </w:rPr>
            </w:pPr>
            <w:r w:rsidRPr="00A2771C">
              <w:rPr>
                <w:rStyle w:val="FontStyle22"/>
                <w:sz w:val="28"/>
                <w:szCs w:val="28"/>
              </w:rPr>
              <w:t>Текущий 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4964" w:rsidRPr="00A2771C" w:rsidRDefault="00544964" w:rsidP="00A2771C">
            <w:pPr>
              <w:pStyle w:val="Style13"/>
              <w:widowControl/>
              <w:spacing w:line="240" w:lineRule="auto"/>
              <w:ind w:left="-40"/>
              <w:rPr>
                <w:rStyle w:val="FontStyle22"/>
                <w:sz w:val="28"/>
                <w:szCs w:val="28"/>
              </w:rPr>
            </w:pPr>
            <w:r w:rsidRPr="00A2771C">
              <w:rPr>
                <w:rStyle w:val="FontStyle22"/>
                <w:sz w:val="28"/>
                <w:szCs w:val="28"/>
              </w:rPr>
              <w:t>Промежуточная аттестация</w:t>
            </w:r>
          </w:p>
        </w:tc>
      </w:tr>
      <w:tr w:rsidR="00A2771C" w:rsidRPr="00E72247" w:rsidTr="00A2771C">
        <w:trPr>
          <w:trHeight w:hRule="exact" w:val="40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71C" w:rsidRDefault="00A2771C" w:rsidP="00F2334A">
            <w:pPr>
              <w:pStyle w:val="22"/>
              <w:shd w:val="clear" w:color="auto" w:fill="auto"/>
              <w:spacing w:line="240" w:lineRule="auto"/>
              <w:jc w:val="left"/>
              <w:rPr>
                <w:rStyle w:val="29pt"/>
                <w:sz w:val="28"/>
                <w:szCs w:val="28"/>
              </w:rPr>
            </w:pPr>
            <w:r w:rsidRPr="00E72247">
              <w:rPr>
                <w:rStyle w:val="29pt"/>
                <w:sz w:val="28"/>
                <w:szCs w:val="28"/>
              </w:rPr>
              <w:t>Уметь:</w:t>
            </w:r>
          </w:p>
          <w:p w:rsidR="00A2771C" w:rsidRPr="00E72247" w:rsidRDefault="00A2771C" w:rsidP="00F2334A">
            <w:pPr>
              <w:pStyle w:val="Style13"/>
              <w:widowControl/>
              <w:spacing w:line="240" w:lineRule="auto"/>
              <w:ind w:left="-40"/>
              <w:jc w:val="left"/>
              <w:rPr>
                <w:rStyle w:val="FontStyle22"/>
                <w:sz w:val="28"/>
                <w:szCs w:val="28"/>
              </w:rPr>
            </w:pPr>
          </w:p>
        </w:tc>
      </w:tr>
      <w:tr w:rsidR="00544964" w:rsidRPr="00E72247" w:rsidTr="00A2771C">
        <w:trPr>
          <w:trHeight w:hRule="exact" w:val="2569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4964" w:rsidRPr="00E72247" w:rsidRDefault="00544964" w:rsidP="00F2334A">
            <w:pPr>
              <w:pStyle w:val="22"/>
              <w:shd w:val="clear" w:color="auto" w:fill="auto"/>
              <w:spacing w:line="240" w:lineRule="auto"/>
              <w:jc w:val="left"/>
              <w:rPr>
                <w:b/>
                <w:bCs/>
                <w:color w:val="000000" w:themeColor="text1"/>
              </w:rPr>
            </w:pPr>
            <w:r w:rsidRPr="00E72247">
              <w:rPr>
                <w:rStyle w:val="29pt"/>
                <w:color w:val="000000" w:themeColor="text1"/>
                <w:sz w:val="28"/>
                <w:szCs w:val="28"/>
              </w:rPr>
              <w:t xml:space="preserve">У 1. </w:t>
            </w:r>
            <w:r w:rsidRPr="00E72247">
              <w:rPr>
                <w:color w:val="000000" w:themeColor="text1"/>
              </w:rPr>
              <w:t>Использовать необходимые нормативно-правовые документы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4964" w:rsidRPr="00D8652B" w:rsidRDefault="00544964" w:rsidP="00F2334A">
            <w:pPr>
              <w:rPr>
                <w:rStyle w:val="212pt0"/>
                <w:rFonts w:eastAsia="Arial Unicode MS"/>
                <w:i w:val="0"/>
                <w:color w:val="000000" w:themeColor="text1"/>
                <w:sz w:val="28"/>
                <w:szCs w:val="28"/>
              </w:rPr>
            </w:pPr>
            <w:r w:rsidRPr="00D8652B">
              <w:rPr>
                <w:rStyle w:val="212pt0"/>
                <w:rFonts w:eastAsia="Arial Unicode MS"/>
                <w:i w:val="0"/>
                <w:color w:val="000000" w:themeColor="text1"/>
                <w:sz w:val="28"/>
                <w:szCs w:val="28"/>
              </w:rPr>
              <w:t>Выбор необходимой информации из нормативно-право-</w:t>
            </w:r>
          </w:p>
          <w:p w:rsidR="00544964" w:rsidRPr="00E72247" w:rsidRDefault="00544964" w:rsidP="00F2334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8652B">
              <w:rPr>
                <w:rStyle w:val="212pt0"/>
                <w:rFonts w:eastAsia="Arial Unicode MS"/>
                <w:i w:val="0"/>
                <w:color w:val="000000" w:themeColor="text1"/>
                <w:sz w:val="28"/>
                <w:szCs w:val="28"/>
              </w:rPr>
              <w:t>вых</w:t>
            </w:r>
            <w:proofErr w:type="spellEnd"/>
            <w:r w:rsidRPr="00D8652B">
              <w:rPr>
                <w:rStyle w:val="212pt0"/>
                <w:rFonts w:eastAsia="Arial Unicode MS"/>
                <w:i w:val="0"/>
                <w:color w:val="000000" w:themeColor="text1"/>
                <w:sz w:val="28"/>
                <w:szCs w:val="28"/>
              </w:rPr>
              <w:t xml:space="preserve"> актов и её толкование при ре</w:t>
            </w:r>
            <w:r w:rsidR="00057EDC" w:rsidRPr="00D8652B">
              <w:rPr>
                <w:rStyle w:val="212pt0"/>
                <w:rFonts w:eastAsia="Arial Unicode MS"/>
                <w:i w:val="0"/>
                <w:color w:val="000000" w:themeColor="text1"/>
                <w:sz w:val="28"/>
                <w:szCs w:val="28"/>
              </w:rPr>
              <w:t>шение</w:t>
            </w:r>
            <w:r w:rsidRPr="00D8652B">
              <w:rPr>
                <w:rStyle w:val="212pt0"/>
                <w:rFonts w:eastAsia="Arial Unicode MS"/>
                <w:i w:val="0"/>
                <w:color w:val="000000" w:themeColor="text1"/>
                <w:sz w:val="28"/>
                <w:szCs w:val="28"/>
              </w:rPr>
              <w:t xml:space="preserve"> ситуационных задач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4964" w:rsidRPr="00E72247" w:rsidRDefault="00D8652B" w:rsidP="00F2334A">
            <w:pPr>
              <w:widowControl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Решение ситуационных задач</w:t>
            </w:r>
          </w:p>
          <w:p w:rsidR="00544964" w:rsidRPr="00E72247" w:rsidRDefault="00544964" w:rsidP="00F2334A">
            <w:pPr>
              <w:widowControl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E72247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Проверка опорных конспектов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4964" w:rsidRPr="00E72247" w:rsidRDefault="00544964" w:rsidP="00F2334A">
            <w:pPr>
              <w:pStyle w:val="Style15"/>
              <w:rPr>
                <w:color w:val="000000" w:themeColor="text1"/>
                <w:sz w:val="28"/>
                <w:szCs w:val="28"/>
              </w:rPr>
            </w:pPr>
            <w:r w:rsidRPr="00E72247">
              <w:rPr>
                <w:color w:val="000000" w:themeColor="text1"/>
                <w:sz w:val="28"/>
                <w:szCs w:val="28"/>
              </w:rPr>
              <w:t>Тестирование</w:t>
            </w:r>
          </w:p>
          <w:p w:rsidR="00544964" w:rsidRPr="00E72247" w:rsidRDefault="00544964" w:rsidP="00F2334A">
            <w:pPr>
              <w:pStyle w:val="Style15"/>
              <w:rPr>
                <w:color w:val="000000" w:themeColor="text1"/>
                <w:sz w:val="28"/>
                <w:szCs w:val="28"/>
              </w:rPr>
            </w:pPr>
            <w:r w:rsidRPr="00E72247">
              <w:rPr>
                <w:color w:val="000000" w:themeColor="text1"/>
                <w:sz w:val="28"/>
                <w:szCs w:val="28"/>
              </w:rPr>
              <w:t>Решение ситуационных задач</w:t>
            </w:r>
          </w:p>
        </w:tc>
      </w:tr>
      <w:tr w:rsidR="00544964" w:rsidRPr="00E72247" w:rsidTr="00A2771C">
        <w:trPr>
          <w:trHeight w:hRule="exact" w:val="2252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4964" w:rsidRPr="00E72247" w:rsidRDefault="00544964" w:rsidP="00F2334A">
            <w:pPr>
              <w:pStyle w:val="22"/>
              <w:shd w:val="clear" w:color="auto" w:fill="auto"/>
              <w:spacing w:line="240" w:lineRule="auto"/>
              <w:jc w:val="left"/>
              <w:rPr>
                <w:b/>
                <w:bCs/>
                <w:color w:val="000000" w:themeColor="text1"/>
                <w:spacing w:val="20"/>
              </w:rPr>
            </w:pPr>
            <w:r w:rsidRPr="00E72247">
              <w:rPr>
                <w:rStyle w:val="29pt1pt"/>
                <w:color w:val="000000" w:themeColor="text1"/>
                <w:sz w:val="28"/>
                <w:szCs w:val="28"/>
              </w:rPr>
              <w:t>У 2.</w:t>
            </w:r>
            <w:r w:rsidRPr="00E72247">
              <w:rPr>
                <w:color w:val="000000" w:themeColor="text1"/>
              </w:rPr>
              <w:t>Защищать свои права в соответствии с гражданским, гражданско-процессуальным и трудовым законодательством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4964" w:rsidRPr="00E72247" w:rsidRDefault="00544964" w:rsidP="00F2334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22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Применение знаний</w:t>
            </w:r>
          </w:p>
          <w:p w:rsidR="00544964" w:rsidRPr="00E72247" w:rsidRDefault="00544964" w:rsidP="00057E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22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для </w:t>
            </w:r>
            <w:r w:rsidR="00057E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защиты своих прав при подаче исковых заявлений в суд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4964" w:rsidRPr="00E72247" w:rsidRDefault="00D8652B" w:rsidP="00F2334A">
            <w:pPr>
              <w:widowControl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Устный опрос</w:t>
            </w:r>
          </w:p>
          <w:p w:rsidR="00544964" w:rsidRPr="00E72247" w:rsidRDefault="00D8652B" w:rsidP="00F2334A">
            <w:pPr>
              <w:widowControl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Тестирование</w:t>
            </w:r>
          </w:p>
          <w:p w:rsidR="00544964" w:rsidRPr="00E72247" w:rsidRDefault="00544964" w:rsidP="00F2334A">
            <w:pPr>
              <w:widowControl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proofErr w:type="spellStart"/>
            <w:r w:rsidRPr="00E72247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Внеаудитор</w:t>
            </w:r>
            <w:proofErr w:type="spellEnd"/>
            <w:r w:rsidRPr="00E72247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-</w:t>
            </w:r>
          </w:p>
          <w:p w:rsidR="00544964" w:rsidRPr="00E72247" w:rsidRDefault="00544964" w:rsidP="00F2334A">
            <w:pPr>
              <w:widowControl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proofErr w:type="spellStart"/>
            <w:r w:rsidRPr="00E72247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ная</w:t>
            </w:r>
            <w:proofErr w:type="spellEnd"/>
            <w:r w:rsidRPr="00E72247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72247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самостоя</w:t>
            </w:r>
            <w:proofErr w:type="spellEnd"/>
            <w:r w:rsidRPr="00E72247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-</w:t>
            </w:r>
          </w:p>
          <w:p w:rsidR="00544964" w:rsidRPr="00E72247" w:rsidRDefault="00544964" w:rsidP="00F2334A">
            <w:pPr>
              <w:widowControl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E72247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тельная 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4964" w:rsidRPr="00E72247" w:rsidRDefault="00544964" w:rsidP="00F2334A">
            <w:pPr>
              <w:pStyle w:val="Style15"/>
              <w:rPr>
                <w:color w:val="000000" w:themeColor="text1"/>
                <w:sz w:val="28"/>
                <w:szCs w:val="28"/>
              </w:rPr>
            </w:pPr>
            <w:r w:rsidRPr="00E72247">
              <w:rPr>
                <w:color w:val="000000" w:themeColor="text1"/>
                <w:sz w:val="28"/>
                <w:szCs w:val="28"/>
              </w:rPr>
              <w:t>Тестирование</w:t>
            </w:r>
          </w:p>
          <w:p w:rsidR="00544964" w:rsidRPr="00E72247" w:rsidRDefault="00057EDC" w:rsidP="00F2334A">
            <w:pPr>
              <w:pStyle w:val="Style15"/>
              <w:widowControl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</w:t>
            </w:r>
            <w:r w:rsidR="00544964" w:rsidRPr="00E72247">
              <w:rPr>
                <w:color w:val="000000" w:themeColor="text1"/>
                <w:sz w:val="28"/>
                <w:szCs w:val="28"/>
              </w:rPr>
              <w:t>ачет</w:t>
            </w:r>
          </w:p>
        </w:tc>
      </w:tr>
      <w:tr w:rsidR="00544964" w:rsidRPr="00E72247" w:rsidTr="00A2771C">
        <w:trPr>
          <w:trHeight w:hRule="exact" w:val="327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4964" w:rsidRPr="00E72247" w:rsidRDefault="00544964" w:rsidP="00F2334A">
            <w:pPr>
              <w:pStyle w:val="22"/>
              <w:shd w:val="clear" w:color="auto" w:fill="auto"/>
              <w:spacing w:line="240" w:lineRule="auto"/>
              <w:jc w:val="left"/>
              <w:rPr>
                <w:rStyle w:val="29pt1pt"/>
                <w:color w:val="000000" w:themeColor="text1"/>
                <w:sz w:val="28"/>
                <w:szCs w:val="28"/>
              </w:rPr>
            </w:pPr>
            <w:r w:rsidRPr="00E72247">
              <w:rPr>
                <w:rStyle w:val="29pt1pt"/>
                <w:color w:val="000000" w:themeColor="text1"/>
                <w:sz w:val="28"/>
                <w:szCs w:val="28"/>
              </w:rPr>
              <w:t>У 3.</w:t>
            </w:r>
            <w:r w:rsidRPr="00E72247">
              <w:rPr>
                <w:color w:val="000000" w:themeColor="text1"/>
              </w:rPr>
              <w:t xml:space="preserve"> Анализировать и оценивать результаты и последствия деятельности (бездействия) с правовой точки зрения</w:t>
            </w:r>
          </w:p>
          <w:p w:rsidR="00544964" w:rsidRPr="00E72247" w:rsidRDefault="00544964" w:rsidP="00F2334A">
            <w:pPr>
              <w:pStyle w:val="22"/>
              <w:shd w:val="clear" w:color="auto" w:fill="auto"/>
              <w:spacing w:line="240" w:lineRule="auto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4964" w:rsidRPr="00E72247" w:rsidRDefault="00544964" w:rsidP="00F2334A">
            <w:pPr>
              <w:pStyle w:val="22"/>
              <w:shd w:val="clear" w:color="auto" w:fill="auto"/>
              <w:spacing w:line="240" w:lineRule="auto"/>
              <w:jc w:val="left"/>
              <w:rPr>
                <w:rStyle w:val="29pt1pt"/>
                <w:b w:val="0"/>
                <w:color w:val="000000" w:themeColor="text1"/>
                <w:sz w:val="28"/>
                <w:szCs w:val="28"/>
              </w:rPr>
            </w:pPr>
            <w:r w:rsidRPr="00E72247">
              <w:rPr>
                <w:rStyle w:val="29pt1pt"/>
                <w:b w:val="0"/>
                <w:color w:val="000000" w:themeColor="text1"/>
                <w:sz w:val="28"/>
                <w:szCs w:val="28"/>
              </w:rPr>
              <w:t>Излагать и аргументировать собственные суждения о происходящих событиях и явлениях с точки зрения права</w:t>
            </w:r>
          </w:p>
          <w:p w:rsidR="00544964" w:rsidRPr="00E72247" w:rsidRDefault="00544964" w:rsidP="00F2334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4964" w:rsidRPr="00E72247" w:rsidRDefault="00D8652B" w:rsidP="00F2334A">
            <w:pPr>
              <w:widowControl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Устный опрос</w:t>
            </w:r>
          </w:p>
          <w:p w:rsidR="00544964" w:rsidRPr="00E72247" w:rsidRDefault="00D8652B" w:rsidP="00F2334A">
            <w:pPr>
              <w:widowControl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Решение ситуационных задач</w:t>
            </w:r>
          </w:p>
          <w:p w:rsidR="00544964" w:rsidRPr="00E72247" w:rsidRDefault="00544964" w:rsidP="00F2334A">
            <w:pPr>
              <w:widowControl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E72247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Тестирование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4964" w:rsidRPr="00E72247" w:rsidRDefault="00544964" w:rsidP="00F2334A">
            <w:pPr>
              <w:pStyle w:val="Style15"/>
              <w:widowControl/>
              <w:rPr>
                <w:color w:val="000000" w:themeColor="text1"/>
                <w:sz w:val="28"/>
                <w:szCs w:val="28"/>
              </w:rPr>
            </w:pPr>
            <w:r w:rsidRPr="00E72247">
              <w:rPr>
                <w:color w:val="000000" w:themeColor="text1"/>
                <w:sz w:val="28"/>
                <w:szCs w:val="28"/>
              </w:rPr>
              <w:t>Письменный опрос</w:t>
            </w:r>
          </w:p>
          <w:p w:rsidR="00544964" w:rsidRPr="00E72247" w:rsidRDefault="00544964" w:rsidP="00F2334A">
            <w:pPr>
              <w:pStyle w:val="Style15"/>
              <w:widowControl/>
              <w:rPr>
                <w:color w:val="000000" w:themeColor="text1"/>
                <w:sz w:val="28"/>
                <w:szCs w:val="28"/>
              </w:rPr>
            </w:pPr>
            <w:r w:rsidRPr="00E72247">
              <w:rPr>
                <w:color w:val="000000" w:themeColor="text1"/>
                <w:sz w:val="28"/>
                <w:szCs w:val="28"/>
              </w:rPr>
              <w:t>Решение ситуационных задач</w:t>
            </w:r>
          </w:p>
        </w:tc>
      </w:tr>
      <w:tr w:rsidR="00544964" w:rsidRPr="00E72247" w:rsidTr="00A2771C">
        <w:tc>
          <w:tcPr>
            <w:tcW w:w="9923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544964" w:rsidRPr="00E72247" w:rsidRDefault="00544964" w:rsidP="00F2334A">
            <w:pPr>
              <w:pStyle w:val="Style15"/>
              <w:widowControl/>
              <w:rPr>
                <w:color w:val="000000" w:themeColor="text1"/>
                <w:sz w:val="36"/>
                <w:szCs w:val="28"/>
              </w:rPr>
            </w:pPr>
          </w:p>
        </w:tc>
      </w:tr>
      <w:tr w:rsidR="00544964" w:rsidRPr="00E72247" w:rsidTr="00A2771C">
        <w:trPr>
          <w:trHeight w:hRule="exact" w:val="2986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4964" w:rsidRPr="00E72247" w:rsidRDefault="00544964" w:rsidP="00F2334A">
            <w:pPr>
              <w:pStyle w:val="22"/>
              <w:shd w:val="clear" w:color="auto" w:fill="auto"/>
              <w:spacing w:line="240" w:lineRule="auto"/>
              <w:jc w:val="left"/>
              <w:rPr>
                <w:rStyle w:val="29pt1pt"/>
                <w:b w:val="0"/>
                <w:color w:val="000000" w:themeColor="text1"/>
                <w:sz w:val="28"/>
                <w:szCs w:val="28"/>
              </w:rPr>
            </w:pPr>
            <w:r w:rsidRPr="00E72247">
              <w:rPr>
                <w:rStyle w:val="29pt1pt"/>
                <w:color w:val="000000" w:themeColor="text1"/>
                <w:sz w:val="28"/>
                <w:szCs w:val="28"/>
              </w:rPr>
              <w:lastRenderedPageBreak/>
              <w:t xml:space="preserve">У 4. </w:t>
            </w:r>
            <w:r w:rsidR="00057EDC">
              <w:rPr>
                <w:rStyle w:val="29pt1pt"/>
                <w:b w:val="0"/>
                <w:color w:val="000000" w:themeColor="text1"/>
                <w:sz w:val="28"/>
                <w:szCs w:val="28"/>
              </w:rPr>
              <w:t>Применять полученные</w:t>
            </w:r>
            <w:r w:rsidRPr="00E72247">
              <w:rPr>
                <w:rStyle w:val="29pt1pt"/>
                <w:b w:val="0"/>
                <w:color w:val="000000" w:themeColor="text1"/>
                <w:sz w:val="28"/>
                <w:szCs w:val="28"/>
              </w:rPr>
              <w:t xml:space="preserve"> знания при работе с конкретными нормативно-право-</w:t>
            </w:r>
          </w:p>
          <w:p w:rsidR="00544964" w:rsidRPr="00E72247" w:rsidRDefault="00544964" w:rsidP="00F2334A">
            <w:pPr>
              <w:pStyle w:val="22"/>
              <w:shd w:val="clear" w:color="auto" w:fill="auto"/>
              <w:spacing w:line="240" w:lineRule="auto"/>
              <w:jc w:val="left"/>
              <w:rPr>
                <w:rStyle w:val="29pt1pt"/>
                <w:b w:val="0"/>
                <w:color w:val="000000" w:themeColor="text1"/>
                <w:sz w:val="28"/>
                <w:szCs w:val="28"/>
              </w:rPr>
            </w:pPr>
            <w:proofErr w:type="spellStart"/>
            <w:r w:rsidRPr="00E72247">
              <w:rPr>
                <w:rStyle w:val="29pt1pt"/>
                <w:b w:val="0"/>
                <w:color w:val="000000" w:themeColor="text1"/>
                <w:sz w:val="28"/>
                <w:szCs w:val="28"/>
              </w:rPr>
              <w:t>выми</w:t>
            </w:r>
            <w:proofErr w:type="spellEnd"/>
            <w:r w:rsidRPr="00E72247">
              <w:rPr>
                <w:rStyle w:val="29pt1pt"/>
                <w:b w:val="0"/>
                <w:color w:val="000000" w:themeColor="text1"/>
                <w:sz w:val="28"/>
                <w:szCs w:val="28"/>
              </w:rPr>
              <w:t xml:space="preserve"> актами и использовать их в практической деятельности</w:t>
            </w:r>
          </w:p>
          <w:p w:rsidR="00544964" w:rsidRPr="00E72247" w:rsidRDefault="00544964" w:rsidP="00F2334A">
            <w:pPr>
              <w:pStyle w:val="22"/>
              <w:shd w:val="clear" w:color="auto" w:fill="auto"/>
              <w:spacing w:line="240" w:lineRule="auto"/>
              <w:jc w:val="left"/>
              <w:rPr>
                <w:color w:val="000000" w:themeColor="text1"/>
              </w:rPr>
            </w:pPr>
            <w:r w:rsidRPr="00E72247">
              <w:rPr>
                <w:rStyle w:val="29pt1pt"/>
                <w:color w:val="000000" w:themeColor="text1"/>
                <w:sz w:val="28"/>
                <w:szCs w:val="28"/>
              </w:rPr>
              <w:t xml:space="preserve"> </w:t>
            </w:r>
          </w:p>
          <w:p w:rsidR="00544964" w:rsidRPr="00E72247" w:rsidRDefault="00544964" w:rsidP="00F2334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44964" w:rsidRPr="00E72247" w:rsidRDefault="00544964" w:rsidP="00F2334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4964" w:rsidRPr="00E72247" w:rsidRDefault="00544964" w:rsidP="00F2334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22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Анализировать нормы права с точки зрения конкретных условий их реализации.</w:t>
            </w:r>
          </w:p>
          <w:p w:rsidR="00544964" w:rsidRPr="00E72247" w:rsidRDefault="00544964" w:rsidP="00F2334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22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Объяснять взаимосвязь права с другими </w:t>
            </w:r>
            <w:proofErr w:type="spellStart"/>
            <w:r w:rsidRPr="00E722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социаль</w:t>
            </w:r>
            <w:proofErr w:type="spellEnd"/>
            <w:r w:rsidRPr="00E722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  <w:p w:rsidR="00544964" w:rsidRPr="00E72247" w:rsidRDefault="00544964" w:rsidP="00F2334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722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ными</w:t>
            </w:r>
            <w:proofErr w:type="spellEnd"/>
            <w:r w:rsidRPr="00E722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нормами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4964" w:rsidRPr="00E72247" w:rsidRDefault="00D8652B" w:rsidP="00F2334A">
            <w:pPr>
              <w:widowControl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Устный опрос</w:t>
            </w:r>
          </w:p>
          <w:p w:rsidR="00544964" w:rsidRPr="00E72247" w:rsidRDefault="00D8652B" w:rsidP="00F2334A">
            <w:pPr>
              <w:widowControl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Решение ситуационных задач</w:t>
            </w:r>
          </w:p>
          <w:p w:rsidR="00544964" w:rsidRDefault="00544964" w:rsidP="00F2334A">
            <w:pPr>
              <w:widowControl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E72247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Защита сообщений</w:t>
            </w:r>
          </w:p>
          <w:p w:rsidR="00057EDC" w:rsidRPr="00E72247" w:rsidRDefault="00057EDC" w:rsidP="00F2334A">
            <w:pPr>
              <w:widowControl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4964" w:rsidRDefault="00544964" w:rsidP="00F2334A">
            <w:pPr>
              <w:pStyle w:val="Style15"/>
              <w:widowControl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Письменный опрос</w:t>
            </w:r>
          </w:p>
          <w:p w:rsidR="00544964" w:rsidRDefault="00544964" w:rsidP="00F2334A">
            <w:pPr>
              <w:pStyle w:val="Style15"/>
              <w:widowControl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Решение ситуационных задач</w:t>
            </w:r>
          </w:p>
          <w:p w:rsidR="00544964" w:rsidRPr="00E72247" w:rsidRDefault="00544964" w:rsidP="00F2334A">
            <w:pPr>
              <w:pStyle w:val="Style15"/>
              <w:widowControl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Тестирование </w:t>
            </w:r>
          </w:p>
        </w:tc>
      </w:tr>
      <w:tr w:rsidR="00544964" w:rsidRPr="00E72247" w:rsidTr="00A2771C">
        <w:trPr>
          <w:trHeight w:hRule="exact" w:val="2986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4964" w:rsidRPr="00E72247" w:rsidRDefault="00544964" w:rsidP="00F2334A">
            <w:pPr>
              <w:pStyle w:val="22"/>
              <w:shd w:val="clear" w:color="auto" w:fill="auto"/>
              <w:spacing w:line="240" w:lineRule="auto"/>
              <w:jc w:val="left"/>
              <w:rPr>
                <w:rStyle w:val="29pt1pt"/>
                <w:color w:val="000000" w:themeColor="text1"/>
                <w:sz w:val="28"/>
                <w:szCs w:val="28"/>
              </w:rPr>
            </w:pPr>
            <w:r>
              <w:rPr>
                <w:rStyle w:val="29pt1pt"/>
                <w:color w:val="000000" w:themeColor="text1"/>
                <w:sz w:val="28"/>
                <w:szCs w:val="28"/>
              </w:rPr>
              <w:t xml:space="preserve">У 5. </w:t>
            </w:r>
            <w:r w:rsidRPr="00E72247">
              <w:rPr>
                <w:rStyle w:val="29pt1pt"/>
                <w:b w:val="0"/>
                <w:color w:val="000000" w:themeColor="text1"/>
                <w:sz w:val="28"/>
                <w:szCs w:val="28"/>
              </w:rPr>
              <w:t>Излагать и аргументировать собственные суждения о происходящих событиях и явлениях с</w:t>
            </w:r>
            <w:r w:rsidR="00057EDC">
              <w:rPr>
                <w:rStyle w:val="29pt1pt"/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Pr="00E72247">
              <w:rPr>
                <w:rStyle w:val="29pt1pt"/>
                <w:b w:val="0"/>
                <w:color w:val="000000" w:themeColor="text1"/>
                <w:sz w:val="28"/>
                <w:szCs w:val="28"/>
              </w:rPr>
              <w:t>точки зрения права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4964" w:rsidRPr="00E72247" w:rsidRDefault="00544964" w:rsidP="00F2334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Формирование на основе приобретенных правовых знаний собственные суждения и аргументы по определенным проблемам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4964" w:rsidRDefault="00544964" w:rsidP="00F2334A">
            <w:pPr>
              <w:widowControl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Решение ситуационных задач</w:t>
            </w:r>
          </w:p>
          <w:p w:rsidR="00544964" w:rsidRPr="00E72247" w:rsidRDefault="00544964" w:rsidP="00F2334A">
            <w:pPr>
              <w:widowControl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Тестирование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EDC" w:rsidRDefault="00057EDC" w:rsidP="00F2334A">
            <w:pPr>
              <w:pStyle w:val="Style15"/>
              <w:widowControl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Письменный опрос</w:t>
            </w:r>
          </w:p>
          <w:p w:rsidR="00057EDC" w:rsidRDefault="00057EDC" w:rsidP="00F2334A">
            <w:pPr>
              <w:pStyle w:val="Style15"/>
              <w:widowControl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Тестирование </w:t>
            </w:r>
          </w:p>
        </w:tc>
      </w:tr>
      <w:tr w:rsidR="00544964" w:rsidRPr="00E72247" w:rsidTr="00A2771C">
        <w:trPr>
          <w:trHeight w:hRule="exact" w:val="2404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4964" w:rsidRPr="004115AC" w:rsidRDefault="00544964" w:rsidP="00F2334A">
            <w:pPr>
              <w:pStyle w:val="22"/>
              <w:shd w:val="clear" w:color="auto" w:fill="auto"/>
              <w:spacing w:line="240" w:lineRule="auto"/>
              <w:jc w:val="left"/>
              <w:rPr>
                <w:rStyle w:val="29pt1pt"/>
                <w:color w:val="000000" w:themeColor="text1"/>
                <w:sz w:val="28"/>
                <w:szCs w:val="28"/>
              </w:rPr>
            </w:pPr>
            <w:r>
              <w:rPr>
                <w:rStyle w:val="29pt1pt"/>
                <w:color w:val="000000" w:themeColor="text1"/>
                <w:sz w:val="28"/>
                <w:szCs w:val="28"/>
              </w:rPr>
              <w:t>У 6.</w:t>
            </w:r>
            <w:r w:rsidRPr="004115AC">
              <w:rPr>
                <w:rStyle w:val="29pt1pt"/>
                <w:color w:val="000000" w:themeColor="text1"/>
                <w:sz w:val="28"/>
                <w:szCs w:val="28"/>
              </w:rPr>
              <w:t xml:space="preserve"> </w:t>
            </w:r>
            <w:r w:rsidRPr="004115AC">
              <w:rPr>
                <w:rStyle w:val="29pt1pt"/>
                <w:b w:val="0"/>
                <w:color w:val="000000" w:themeColor="text1"/>
                <w:sz w:val="28"/>
                <w:szCs w:val="28"/>
              </w:rPr>
              <w:t>Использовать приобретенные знания и умения в практической деятельности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4964" w:rsidRDefault="00544964" w:rsidP="00F2334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Применение знаний для решения практических задач и приводить доказательства по предлагаемому решению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4964" w:rsidRDefault="00544964" w:rsidP="00F2334A">
            <w:pPr>
              <w:widowControl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Решение ситуационных задач</w:t>
            </w:r>
          </w:p>
          <w:p w:rsidR="00544964" w:rsidRDefault="00544964" w:rsidP="00F2334A">
            <w:pPr>
              <w:widowControl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4964" w:rsidRDefault="00057EDC" w:rsidP="00F2334A">
            <w:pPr>
              <w:pStyle w:val="Style15"/>
              <w:widowControl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Письменный </w:t>
            </w:r>
            <w:r w:rsidR="00D8652B">
              <w:rPr>
                <w:color w:val="000000" w:themeColor="text1"/>
                <w:sz w:val="28"/>
                <w:szCs w:val="28"/>
              </w:rPr>
              <w:t>опрос</w:t>
            </w:r>
          </w:p>
          <w:p w:rsidR="00057EDC" w:rsidRDefault="00057EDC" w:rsidP="00F2334A">
            <w:pPr>
              <w:pStyle w:val="Style15"/>
              <w:widowControl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Внеаудиторная самостоятельная работа</w:t>
            </w:r>
          </w:p>
        </w:tc>
      </w:tr>
      <w:tr w:rsidR="00A2771C" w:rsidRPr="00E72247" w:rsidTr="00A2771C">
        <w:trPr>
          <w:trHeight w:hRule="exact" w:val="31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71C" w:rsidRPr="00E72247" w:rsidRDefault="00A2771C" w:rsidP="00F2334A">
            <w:pPr>
              <w:pStyle w:val="Style15"/>
              <w:widowControl/>
              <w:rPr>
                <w:color w:val="000000" w:themeColor="text1"/>
                <w:sz w:val="28"/>
                <w:szCs w:val="28"/>
              </w:rPr>
            </w:pPr>
            <w:r w:rsidRPr="00E72247">
              <w:rPr>
                <w:rStyle w:val="29pt"/>
                <w:rFonts w:eastAsiaTheme="minorEastAsia"/>
                <w:color w:val="000000" w:themeColor="text1"/>
                <w:sz w:val="28"/>
                <w:szCs w:val="28"/>
              </w:rPr>
              <w:t>Знать:</w:t>
            </w:r>
          </w:p>
        </w:tc>
      </w:tr>
      <w:tr w:rsidR="00544964" w:rsidRPr="00E72247" w:rsidTr="00A2771C">
        <w:trPr>
          <w:trHeight w:hRule="exact" w:val="1663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4964" w:rsidRPr="00E72247" w:rsidRDefault="00544964" w:rsidP="00F2334A">
            <w:pPr>
              <w:pStyle w:val="22"/>
              <w:shd w:val="clear" w:color="auto" w:fill="auto"/>
              <w:spacing w:line="240" w:lineRule="auto"/>
              <w:jc w:val="left"/>
              <w:rPr>
                <w:color w:val="000000" w:themeColor="text1"/>
              </w:rPr>
            </w:pPr>
            <w:r w:rsidRPr="00E72247">
              <w:rPr>
                <w:rStyle w:val="29pt"/>
                <w:color w:val="000000" w:themeColor="text1"/>
                <w:sz w:val="28"/>
                <w:szCs w:val="28"/>
              </w:rPr>
              <w:t>З1.</w:t>
            </w:r>
            <w:r w:rsidRPr="00E72247">
              <w:rPr>
                <w:color w:val="1D1B11" w:themeColor="background2" w:themeShade="1A"/>
              </w:rPr>
              <w:t xml:space="preserve"> Основные положения Конституции РФ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4964" w:rsidRDefault="00544964" w:rsidP="00F2334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Основы конституционного строя</w:t>
            </w:r>
            <w:r w:rsidR="00D865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D8652B" w:rsidRPr="00E72247" w:rsidRDefault="00D8652B" w:rsidP="00F2334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История принятии конституции 1993 г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4964" w:rsidRDefault="00D8652B" w:rsidP="00F2334A">
            <w:pPr>
              <w:widowControl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Тестирование</w:t>
            </w:r>
          </w:p>
          <w:p w:rsidR="00D8652B" w:rsidRDefault="00D8652B" w:rsidP="00D8652B">
            <w:pPr>
              <w:pStyle w:val="Style15"/>
              <w:widowControl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Письменный опрос</w:t>
            </w:r>
          </w:p>
          <w:p w:rsidR="00544964" w:rsidRPr="00E72247" w:rsidRDefault="00544964" w:rsidP="00F2334A">
            <w:pPr>
              <w:widowControl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52B" w:rsidRPr="00E72247" w:rsidRDefault="00D8652B" w:rsidP="00F2334A">
            <w:pPr>
              <w:pStyle w:val="Style15"/>
              <w:widowControl/>
              <w:rPr>
                <w:color w:val="000000" w:themeColor="text1"/>
                <w:sz w:val="28"/>
                <w:szCs w:val="28"/>
              </w:rPr>
            </w:pPr>
            <w:r>
              <w:rPr>
                <w:iCs/>
                <w:color w:val="000000" w:themeColor="text1"/>
                <w:sz w:val="28"/>
                <w:szCs w:val="28"/>
              </w:rPr>
              <w:t>Семинар</w:t>
            </w:r>
          </w:p>
        </w:tc>
      </w:tr>
      <w:tr w:rsidR="00544964" w:rsidRPr="00E72247" w:rsidTr="00A2771C">
        <w:trPr>
          <w:trHeight w:hRule="exact" w:val="1848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4964" w:rsidRPr="00E72247" w:rsidRDefault="00544964" w:rsidP="006E6FCE">
            <w:pPr>
              <w:pStyle w:val="22"/>
              <w:shd w:val="clear" w:color="auto" w:fill="auto"/>
              <w:spacing w:line="240" w:lineRule="auto"/>
              <w:jc w:val="left"/>
              <w:rPr>
                <w:color w:val="000000" w:themeColor="text1"/>
              </w:rPr>
            </w:pPr>
            <w:r w:rsidRPr="00E72247">
              <w:rPr>
                <w:b/>
                <w:color w:val="1D1B11" w:themeColor="background2" w:themeShade="1A"/>
              </w:rPr>
              <w:t>З2.</w:t>
            </w:r>
            <w:r w:rsidR="006E6FCE">
              <w:rPr>
                <w:b/>
                <w:color w:val="1D1B11" w:themeColor="background2" w:themeShade="1A"/>
              </w:rPr>
              <w:t xml:space="preserve"> </w:t>
            </w:r>
            <w:r w:rsidR="006E6FCE">
              <w:rPr>
                <w:color w:val="1D1B11" w:themeColor="background2" w:themeShade="1A"/>
              </w:rPr>
              <w:t>Правовое положение субъектов предпринимательской деятельности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4964" w:rsidRPr="00E72247" w:rsidRDefault="00544964" w:rsidP="00F2334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4964" w:rsidRDefault="00544964" w:rsidP="00F2334A">
            <w:pPr>
              <w:widowControl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Тестирование</w:t>
            </w:r>
          </w:p>
          <w:p w:rsidR="00544964" w:rsidRPr="00E72247" w:rsidRDefault="00544964" w:rsidP="00F2334A">
            <w:pPr>
              <w:widowControl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Собеседование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4964" w:rsidRDefault="00544964" w:rsidP="00F2334A">
            <w:pPr>
              <w:pStyle w:val="Style15"/>
              <w:widowControl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Письменный опрос</w:t>
            </w:r>
          </w:p>
          <w:p w:rsidR="00544964" w:rsidRPr="00E72247" w:rsidRDefault="00544964" w:rsidP="00F2334A">
            <w:pPr>
              <w:pStyle w:val="Style15"/>
              <w:widowControl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Тестирование </w:t>
            </w:r>
          </w:p>
        </w:tc>
      </w:tr>
      <w:tr w:rsidR="00544964" w:rsidRPr="00E72247" w:rsidTr="00A2771C">
        <w:trPr>
          <w:trHeight w:hRule="exact" w:val="2406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6FCE" w:rsidRPr="00E72247" w:rsidRDefault="00544964" w:rsidP="006E6FCE">
            <w:pPr>
              <w:pStyle w:val="Style2"/>
              <w:widowControl/>
              <w:spacing w:line="240" w:lineRule="auto"/>
              <w:jc w:val="left"/>
              <w:rPr>
                <w:color w:val="1D1B11" w:themeColor="background2" w:themeShade="1A"/>
                <w:sz w:val="28"/>
                <w:szCs w:val="28"/>
              </w:rPr>
            </w:pPr>
            <w:r w:rsidRPr="00E72247">
              <w:rPr>
                <w:rStyle w:val="29pt"/>
                <w:rFonts w:eastAsiaTheme="minorEastAsia"/>
                <w:color w:val="000000" w:themeColor="text1"/>
                <w:sz w:val="28"/>
                <w:szCs w:val="28"/>
              </w:rPr>
              <w:lastRenderedPageBreak/>
              <w:t>З3.</w:t>
            </w:r>
            <w:r w:rsidRPr="00E72247">
              <w:rPr>
                <w:color w:val="1D1B11" w:themeColor="background2" w:themeShade="1A"/>
              </w:rPr>
              <w:t xml:space="preserve"> </w:t>
            </w:r>
            <w:r w:rsidR="006E6FCE" w:rsidRPr="00E72247">
              <w:rPr>
                <w:color w:val="1D1B11" w:themeColor="background2" w:themeShade="1A"/>
                <w:sz w:val="28"/>
                <w:szCs w:val="28"/>
              </w:rPr>
              <w:t>Правовое положение субъектов предприниматель-</w:t>
            </w:r>
          </w:p>
          <w:p w:rsidR="006E6FCE" w:rsidRPr="00E72247" w:rsidRDefault="006E6FCE" w:rsidP="006E6FCE">
            <w:pPr>
              <w:pStyle w:val="22"/>
              <w:shd w:val="clear" w:color="auto" w:fill="auto"/>
              <w:spacing w:line="240" w:lineRule="auto"/>
              <w:jc w:val="left"/>
              <w:rPr>
                <w:color w:val="000000" w:themeColor="text1"/>
              </w:rPr>
            </w:pPr>
            <w:proofErr w:type="spellStart"/>
            <w:r w:rsidRPr="00E72247">
              <w:rPr>
                <w:color w:val="1D1B11" w:themeColor="background2" w:themeShade="1A"/>
              </w:rPr>
              <w:t>ской</w:t>
            </w:r>
            <w:proofErr w:type="spellEnd"/>
            <w:r w:rsidRPr="00E72247">
              <w:rPr>
                <w:color w:val="1D1B11" w:themeColor="background2" w:themeShade="1A"/>
              </w:rPr>
              <w:t xml:space="preserve"> деятельности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CE" w:rsidRPr="006E6FCE" w:rsidRDefault="006E6FCE" w:rsidP="006E6FCE">
            <w:pPr>
              <w:pStyle w:val="Style2"/>
              <w:widowControl/>
              <w:spacing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r w:rsidRPr="006E6FCE">
              <w:rPr>
                <w:color w:val="000000" w:themeColor="text1"/>
                <w:sz w:val="28"/>
                <w:szCs w:val="28"/>
              </w:rPr>
              <w:t>Раскрытие признаков предприниматель-</w:t>
            </w:r>
          </w:p>
          <w:p w:rsidR="00544964" w:rsidRPr="00E72247" w:rsidRDefault="006E6FCE" w:rsidP="00A2771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E6FC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ской</w:t>
            </w:r>
            <w:proofErr w:type="spellEnd"/>
            <w:r w:rsidRPr="006E6FC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деятельности и условия приобретения и утраты статуса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ндивидуального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предпринимателя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4964" w:rsidRPr="006E6FCE" w:rsidRDefault="006E6FCE" w:rsidP="00F2334A">
            <w:pPr>
              <w:widowControl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6E6FC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Устный опрос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4964" w:rsidRPr="00E72247" w:rsidRDefault="006E6FCE" w:rsidP="00F2334A">
            <w:pPr>
              <w:pStyle w:val="Style15"/>
              <w:widowControl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Письменный опрос</w:t>
            </w:r>
          </w:p>
        </w:tc>
      </w:tr>
      <w:tr w:rsidR="00544964" w:rsidRPr="00E72247" w:rsidTr="00A277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98"/>
        </w:trPr>
        <w:tc>
          <w:tcPr>
            <w:tcW w:w="2977" w:type="dxa"/>
            <w:gridSpan w:val="2"/>
          </w:tcPr>
          <w:p w:rsidR="006E6FCE" w:rsidRPr="00A2771C" w:rsidRDefault="00544964" w:rsidP="006E6FCE">
            <w:pPr>
              <w:pStyle w:val="22"/>
              <w:shd w:val="clear" w:color="auto" w:fill="auto"/>
              <w:spacing w:line="240" w:lineRule="auto"/>
              <w:jc w:val="left"/>
              <w:rPr>
                <w:color w:val="1D1B11" w:themeColor="background2" w:themeShade="1A"/>
              </w:rPr>
            </w:pPr>
            <w:r w:rsidRPr="00A2771C">
              <w:rPr>
                <w:b/>
                <w:i/>
                <w:color w:val="000000" w:themeColor="text1"/>
              </w:rPr>
              <w:t>З4</w:t>
            </w:r>
            <w:r w:rsidRPr="00A2771C">
              <w:rPr>
                <w:i/>
                <w:color w:val="000000" w:themeColor="text1"/>
              </w:rPr>
              <w:t>.</w:t>
            </w:r>
            <w:r w:rsidRPr="00A2771C">
              <w:rPr>
                <w:color w:val="1D1B11" w:themeColor="background2" w:themeShade="1A"/>
              </w:rPr>
              <w:t xml:space="preserve"> </w:t>
            </w:r>
            <w:r w:rsidR="006E6FCE" w:rsidRPr="00A2771C">
              <w:rPr>
                <w:color w:val="1D1B11" w:themeColor="background2" w:themeShade="1A"/>
              </w:rPr>
              <w:t>Организационно - правовые формы юридических лиц,</w:t>
            </w:r>
          </w:p>
          <w:p w:rsidR="006E6FCE" w:rsidRPr="00A2771C" w:rsidRDefault="006E6FCE" w:rsidP="006E6FCE">
            <w:pPr>
              <w:pStyle w:val="22"/>
              <w:shd w:val="clear" w:color="auto" w:fill="auto"/>
              <w:spacing w:line="240" w:lineRule="auto"/>
              <w:jc w:val="left"/>
              <w:rPr>
                <w:color w:val="1D1B11" w:themeColor="background2" w:themeShade="1A"/>
              </w:rPr>
            </w:pPr>
            <w:r w:rsidRPr="00A2771C">
              <w:rPr>
                <w:color w:val="1D1B11" w:themeColor="background2" w:themeShade="1A"/>
              </w:rPr>
              <w:t>их создание , реорганизация,</w:t>
            </w:r>
          </w:p>
          <w:p w:rsidR="00544964" w:rsidRPr="00A2771C" w:rsidRDefault="006E6FCE" w:rsidP="006E6FCE">
            <w:pPr>
              <w:pStyle w:val="Style2"/>
              <w:widowControl/>
              <w:spacing w:line="240" w:lineRule="auto"/>
              <w:jc w:val="left"/>
              <w:rPr>
                <w:color w:val="1D1B11" w:themeColor="background2" w:themeShade="1A"/>
                <w:sz w:val="28"/>
                <w:szCs w:val="28"/>
              </w:rPr>
            </w:pPr>
            <w:r w:rsidRPr="00A2771C">
              <w:rPr>
                <w:color w:val="1D1B11" w:themeColor="background2" w:themeShade="1A"/>
                <w:sz w:val="28"/>
                <w:szCs w:val="28"/>
              </w:rPr>
              <w:t>ликвидация</w:t>
            </w:r>
          </w:p>
        </w:tc>
        <w:tc>
          <w:tcPr>
            <w:tcW w:w="2560" w:type="dxa"/>
            <w:gridSpan w:val="2"/>
          </w:tcPr>
          <w:p w:rsidR="006E6FCE" w:rsidRDefault="006E6FCE" w:rsidP="006E6F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Раскрытие признаков и видов юридических лиц</w:t>
            </w:r>
          </w:p>
          <w:p w:rsidR="00544964" w:rsidRPr="003273B5" w:rsidRDefault="006E6FCE" w:rsidP="006E6FCE">
            <w:pPr>
              <w:pStyle w:val="Style2"/>
              <w:widowControl/>
              <w:spacing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Составление алгоритма действий по созданию юридических лиц</w:t>
            </w:r>
          </w:p>
        </w:tc>
        <w:tc>
          <w:tcPr>
            <w:tcW w:w="2118" w:type="dxa"/>
          </w:tcPr>
          <w:p w:rsidR="006E6FCE" w:rsidRDefault="006E6FCE" w:rsidP="006E6FCE">
            <w:pPr>
              <w:widowControl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Тестирование</w:t>
            </w:r>
          </w:p>
          <w:p w:rsidR="00544964" w:rsidRPr="003273B5" w:rsidRDefault="006E6FCE" w:rsidP="006E6FCE">
            <w:pPr>
              <w:pStyle w:val="Style2"/>
              <w:widowControl/>
              <w:spacing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iCs/>
                <w:color w:val="000000" w:themeColor="text1"/>
                <w:sz w:val="28"/>
                <w:szCs w:val="28"/>
              </w:rPr>
              <w:t>Решение ситуационных задач</w:t>
            </w:r>
          </w:p>
        </w:tc>
        <w:tc>
          <w:tcPr>
            <w:tcW w:w="2268" w:type="dxa"/>
          </w:tcPr>
          <w:p w:rsidR="006E6FCE" w:rsidRDefault="006E6FCE" w:rsidP="006E6FCE">
            <w:pPr>
              <w:pStyle w:val="Style15"/>
              <w:widowControl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Дифференцированный зачет</w:t>
            </w:r>
          </w:p>
          <w:p w:rsidR="00544964" w:rsidRPr="003273B5" w:rsidRDefault="006E6FCE" w:rsidP="006E6FCE">
            <w:pPr>
              <w:pStyle w:val="Style2"/>
              <w:widowControl/>
              <w:spacing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Внеаудиторная самостоятельная работа</w:t>
            </w:r>
          </w:p>
        </w:tc>
      </w:tr>
      <w:tr w:rsidR="00544964" w:rsidRPr="00E72247" w:rsidTr="00A277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7"/>
        </w:trPr>
        <w:tc>
          <w:tcPr>
            <w:tcW w:w="2977" w:type="dxa"/>
            <w:gridSpan w:val="2"/>
          </w:tcPr>
          <w:p w:rsidR="00544964" w:rsidRPr="00E72247" w:rsidRDefault="00544964" w:rsidP="006E6FCE">
            <w:pPr>
              <w:pStyle w:val="Style2"/>
              <w:widowControl/>
              <w:spacing w:before="240" w:line="240" w:lineRule="auto"/>
              <w:jc w:val="left"/>
              <w:rPr>
                <w:color w:val="1D1B11" w:themeColor="background2" w:themeShade="1A"/>
                <w:sz w:val="28"/>
                <w:szCs w:val="28"/>
              </w:rPr>
            </w:pPr>
            <w:r w:rsidRPr="00E72247">
              <w:rPr>
                <w:b/>
                <w:i/>
                <w:color w:val="000000" w:themeColor="text1"/>
                <w:sz w:val="28"/>
                <w:szCs w:val="28"/>
              </w:rPr>
              <w:t>З5.</w:t>
            </w:r>
            <w:r w:rsidRPr="00E72247">
              <w:rPr>
                <w:color w:val="1D1B11" w:themeColor="background2" w:themeShade="1A"/>
                <w:sz w:val="28"/>
                <w:szCs w:val="28"/>
              </w:rPr>
              <w:t xml:space="preserve"> </w:t>
            </w:r>
            <w:r w:rsidR="006E6FCE">
              <w:rPr>
                <w:color w:val="1D1B11" w:themeColor="background2" w:themeShade="1A"/>
                <w:sz w:val="28"/>
                <w:szCs w:val="28"/>
              </w:rPr>
              <w:t>Правовое регулирование договорных отношений в хозяйственной деятельности организации</w:t>
            </w:r>
          </w:p>
        </w:tc>
        <w:tc>
          <w:tcPr>
            <w:tcW w:w="2560" w:type="dxa"/>
            <w:gridSpan w:val="2"/>
          </w:tcPr>
          <w:p w:rsidR="00544964" w:rsidRPr="00AE0307" w:rsidRDefault="00EE4478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Анализирование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правовых норм характеризующих понятие и содержание хозяйственного договора, его виды, порядок заключения, изменения и расторжения</w:t>
            </w:r>
            <w:r w:rsidR="00544964" w:rsidRPr="00AE0307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118" w:type="dxa"/>
          </w:tcPr>
          <w:p w:rsidR="00D8652B" w:rsidRDefault="00544964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r w:rsidRPr="00AE0307">
              <w:rPr>
                <w:color w:val="000000" w:themeColor="text1"/>
                <w:sz w:val="28"/>
                <w:szCs w:val="28"/>
              </w:rPr>
              <w:t>Тестирование</w:t>
            </w:r>
          </w:p>
          <w:p w:rsidR="00544964" w:rsidRPr="00AE0307" w:rsidRDefault="00544964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r w:rsidRPr="00AE0307">
              <w:rPr>
                <w:color w:val="000000" w:themeColor="text1"/>
                <w:sz w:val="28"/>
                <w:szCs w:val="28"/>
              </w:rPr>
              <w:t>Устный опрос</w:t>
            </w:r>
          </w:p>
        </w:tc>
        <w:tc>
          <w:tcPr>
            <w:tcW w:w="2268" w:type="dxa"/>
          </w:tcPr>
          <w:p w:rsidR="00544964" w:rsidRDefault="00D8652B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Письменный опрос</w:t>
            </w:r>
          </w:p>
          <w:p w:rsidR="00D8652B" w:rsidRPr="00AE0307" w:rsidRDefault="00D8652B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Внеаудиторная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самостоятель-ная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работа</w:t>
            </w:r>
          </w:p>
        </w:tc>
      </w:tr>
      <w:tr w:rsidR="00544964" w:rsidRPr="00E72247" w:rsidTr="00A277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2977" w:type="dxa"/>
            <w:gridSpan w:val="2"/>
          </w:tcPr>
          <w:p w:rsidR="00544964" w:rsidRPr="00E72247" w:rsidRDefault="00544964" w:rsidP="006E6FCE">
            <w:pPr>
              <w:pStyle w:val="Style2"/>
              <w:widowControl/>
              <w:spacing w:before="197" w:line="240" w:lineRule="auto"/>
              <w:jc w:val="left"/>
              <w:rPr>
                <w:i/>
                <w:color w:val="000000" w:themeColor="text1"/>
                <w:sz w:val="28"/>
                <w:szCs w:val="28"/>
              </w:rPr>
            </w:pPr>
            <w:r w:rsidRPr="00E72247">
              <w:rPr>
                <w:b/>
                <w:i/>
                <w:color w:val="000000" w:themeColor="text1"/>
                <w:sz w:val="28"/>
                <w:szCs w:val="28"/>
              </w:rPr>
              <w:t>З6</w:t>
            </w:r>
            <w:r w:rsidRPr="00E72247">
              <w:rPr>
                <w:color w:val="1D1B11" w:themeColor="background2" w:themeShade="1A"/>
                <w:sz w:val="28"/>
                <w:szCs w:val="28"/>
              </w:rPr>
              <w:t xml:space="preserve">. </w:t>
            </w:r>
            <w:r w:rsidR="006E6FCE">
              <w:rPr>
                <w:color w:val="1D1B11" w:themeColor="background2" w:themeShade="1A"/>
                <w:sz w:val="28"/>
                <w:szCs w:val="28"/>
              </w:rPr>
              <w:t>Принципы способы исполнения обязательства и ответственность за их нарушение</w:t>
            </w:r>
          </w:p>
        </w:tc>
        <w:tc>
          <w:tcPr>
            <w:tcW w:w="2560" w:type="dxa"/>
            <w:gridSpan w:val="2"/>
          </w:tcPr>
          <w:p w:rsidR="00544964" w:rsidRPr="00AE0307" w:rsidRDefault="00544964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r w:rsidRPr="00AE0307">
              <w:rPr>
                <w:color w:val="000000" w:themeColor="text1"/>
                <w:sz w:val="28"/>
                <w:szCs w:val="28"/>
              </w:rPr>
              <w:t>Составление алгоритма действий при приеме на работу</w:t>
            </w:r>
          </w:p>
          <w:p w:rsidR="00544964" w:rsidRPr="00AE0307" w:rsidRDefault="00544964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E0307">
              <w:rPr>
                <w:color w:val="000000" w:themeColor="text1"/>
                <w:sz w:val="28"/>
                <w:szCs w:val="28"/>
              </w:rPr>
              <w:t>Анализирование</w:t>
            </w:r>
            <w:proofErr w:type="spellEnd"/>
            <w:r w:rsidRPr="00AE0307">
              <w:rPr>
                <w:color w:val="000000" w:themeColor="text1"/>
                <w:sz w:val="28"/>
                <w:szCs w:val="28"/>
              </w:rPr>
              <w:t xml:space="preserve"> норм трудового кодекса</w:t>
            </w:r>
          </w:p>
        </w:tc>
        <w:tc>
          <w:tcPr>
            <w:tcW w:w="2118" w:type="dxa"/>
          </w:tcPr>
          <w:p w:rsidR="00544964" w:rsidRDefault="00544964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Тестирование</w:t>
            </w:r>
          </w:p>
          <w:p w:rsidR="00544964" w:rsidRPr="00AE0307" w:rsidRDefault="00544964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Решение ситуационных задач</w:t>
            </w:r>
          </w:p>
        </w:tc>
        <w:tc>
          <w:tcPr>
            <w:tcW w:w="2268" w:type="dxa"/>
          </w:tcPr>
          <w:p w:rsidR="00544964" w:rsidRDefault="00544964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Письменный опрос</w:t>
            </w:r>
          </w:p>
          <w:p w:rsidR="00544964" w:rsidRPr="00AE0307" w:rsidRDefault="00544964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Внеаудиторная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самостоятель</w:t>
            </w:r>
            <w:r w:rsidR="00D8652B">
              <w:rPr>
                <w:color w:val="000000" w:themeColor="text1"/>
                <w:sz w:val="28"/>
                <w:szCs w:val="28"/>
              </w:rPr>
              <w:t>-</w:t>
            </w:r>
            <w:r>
              <w:rPr>
                <w:color w:val="000000" w:themeColor="text1"/>
                <w:sz w:val="28"/>
                <w:szCs w:val="28"/>
              </w:rPr>
              <w:t>ная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работа</w:t>
            </w:r>
          </w:p>
        </w:tc>
      </w:tr>
      <w:tr w:rsidR="00544964" w:rsidRPr="00E72247" w:rsidTr="00A277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0"/>
        </w:trPr>
        <w:tc>
          <w:tcPr>
            <w:tcW w:w="2977" w:type="dxa"/>
            <w:gridSpan w:val="2"/>
          </w:tcPr>
          <w:p w:rsidR="00544964" w:rsidRPr="00E72247" w:rsidRDefault="00544964" w:rsidP="006E6FCE">
            <w:pPr>
              <w:pStyle w:val="Style2"/>
              <w:widowControl/>
              <w:spacing w:before="197" w:line="240" w:lineRule="auto"/>
              <w:jc w:val="left"/>
              <w:rPr>
                <w:i/>
                <w:color w:val="000000" w:themeColor="text1"/>
                <w:sz w:val="28"/>
                <w:szCs w:val="28"/>
              </w:rPr>
            </w:pPr>
            <w:r w:rsidRPr="00E72247">
              <w:rPr>
                <w:b/>
                <w:i/>
                <w:color w:val="000000" w:themeColor="text1"/>
                <w:sz w:val="28"/>
                <w:szCs w:val="28"/>
              </w:rPr>
              <w:t>З7</w:t>
            </w:r>
            <w:r w:rsidRPr="00E72247">
              <w:rPr>
                <w:b/>
                <w:color w:val="1D1B11" w:themeColor="background2" w:themeShade="1A"/>
                <w:sz w:val="28"/>
                <w:szCs w:val="28"/>
              </w:rPr>
              <w:t>.</w:t>
            </w:r>
            <w:r w:rsidRPr="00E72247">
              <w:rPr>
                <w:color w:val="1D1B11" w:themeColor="background2" w:themeShade="1A"/>
                <w:sz w:val="28"/>
                <w:szCs w:val="28"/>
              </w:rPr>
              <w:t xml:space="preserve"> </w:t>
            </w:r>
            <w:r w:rsidR="006E6FCE">
              <w:rPr>
                <w:color w:val="1D1B11" w:themeColor="background2" w:themeShade="1A"/>
                <w:sz w:val="28"/>
                <w:szCs w:val="28"/>
              </w:rPr>
              <w:t>Сроки исковой давности и их значение для укрепления хозяйственной и финансовой дисциплины</w:t>
            </w:r>
          </w:p>
        </w:tc>
        <w:tc>
          <w:tcPr>
            <w:tcW w:w="2560" w:type="dxa"/>
            <w:gridSpan w:val="2"/>
          </w:tcPr>
          <w:p w:rsidR="00544964" w:rsidRPr="00AE0307" w:rsidRDefault="00544964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Характеристика форм оплаты труда</w:t>
            </w:r>
          </w:p>
        </w:tc>
        <w:tc>
          <w:tcPr>
            <w:tcW w:w="2118" w:type="dxa"/>
          </w:tcPr>
          <w:p w:rsidR="00544964" w:rsidRPr="00AE0307" w:rsidRDefault="00544964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Решение ситуационных задач</w:t>
            </w:r>
          </w:p>
        </w:tc>
        <w:tc>
          <w:tcPr>
            <w:tcW w:w="2268" w:type="dxa"/>
          </w:tcPr>
          <w:p w:rsidR="00544964" w:rsidRDefault="00544964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Письменный опрос</w:t>
            </w:r>
          </w:p>
          <w:p w:rsidR="00544964" w:rsidRPr="00AE0307" w:rsidRDefault="00544964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Внеаудиторная </w:t>
            </w:r>
            <w:proofErr w:type="spellStart"/>
            <w:r w:rsidR="00693833">
              <w:rPr>
                <w:color w:val="000000" w:themeColor="text1"/>
                <w:sz w:val="28"/>
                <w:szCs w:val="28"/>
              </w:rPr>
              <w:t>самостоятель-ная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работа</w:t>
            </w:r>
          </w:p>
        </w:tc>
      </w:tr>
    </w:tbl>
    <w:p w:rsidR="00693833" w:rsidRDefault="00693833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552"/>
        <w:gridCol w:w="8"/>
        <w:gridCol w:w="2118"/>
        <w:gridCol w:w="2126"/>
      </w:tblGrid>
      <w:tr w:rsidR="00544964" w:rsidRPr="00E72247" w:rsidTr="006E6FCE">
        <w:trPr>
          <w:trHeight w:val="495"/>
        </w:trPr>
        <w:tc>
          <w:tcPr>
            <w:tcW w:w="2977" w:type="dxa"/>
          </w:tcPr>
          <w:p w:rsidR="00544964" w:rsidRDefault="00544964" w:rsidP="00F2334A">
            <w:pPr>
              <w:pStyle w:val="Style2"/>
              <w:widowControl/>
              <w:spacing w:before="197" w:line="240" w:lineRule="auto"/>
              <w:jc w:val="left"/>
              <w:rPr>
                <w:color w:val="1D1B11" w:themeColor="background2" w:themeShade="1A"/>
                <w:sz w:val="28"/>
                <w:szCs w:val="28"/>
              </w:rPr>
            </w:pPr>
            <w:r w:rsidRPr="00E72247">
              <w:rPr>
                <w:b/>
                <w:i/>
                <w:color w:val="000000" w:themeColor="text1"/>
                <w:sz w:val="28"/>
                <w:szCs w:val="28"/>
              </w:rPr>
              <w:t>З8</w:t>
            </w:r>
            <w:r w:rsidRPr="00E72247">
              <w:rPr>
                <w:i/>
                <w:color w:val="000000" w:themeColor="text1"/>
                <w:sz w:val="28"/>
                <w:szCs w:val="28"/>
              </w:rPr>
              <w:t>.</w:t>
            </w:r>
            <w:r w:rsidRPr="00E72247">
              <w:rPr>
                <w:color w:val="1D1B11" w:themeColor="background2" w:themeShade="1A"/>
                <w:sz w:val="28"/>
                <w:szCs w:val="28"/>
              </w:rPr>
              <w:t xml:space="preserve"> </w:t>
            </w:r>
            <w:r w:rsidR="00AF491E">
              <w:rPr>
                <w:color w:val="1D1B11" w:themeColor="background2" w:themeShade="1A"/>
                <w:sz w:val="28"/>
                <w:szCs w:val="28"/>
              </w:rPr>
              <w:t>Порядок заключения трудового договора и основание для его прекращения</w:t>
            </w:r>
          </w:p>
          <w:p w:rsidR="00544964" w:rsidRDefault="00544964" w:rsidP="00F2334A">
            <w:pPr>
              <w:pStyle w:val="Style2"/>
              <w:widowControl/>
              <w:spacing w:before="197" w:line="240" w:lineRule="auto"/>
              <w:jc w:val="left"/>
              <w:rPr>
                <w:color w:val="1D1B11" w:themeColor="background2" w:themeShade="1A"/>
                <w:sz w:val="28"/>
                <w:szCs w:val="28"/>
              </w:rPr>
            </w:pPr>
          </w:p>
          <w:p w:rsidR="00544964" w:rsidRPr="00E72247" w:rsidRDefault="00544964" w:rsidP="00F2334A">
            <w:pPr>
              <w:pStyle w:val="Style2"/>
              <w:widowControl/>
              <w:spacing w:before="197" w:line="240" w:lineRule="auto"/>
              <w:jc w:val="left"/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:rsidR="00544964" w:rsidRPr="00AE0307" w:rsidRDefault="00544964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Анализирование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проблем, связанных с занятостью и трудоустройством</w:t>
            </w:r>
          </w:p>
        </w:tc>
        <w:tc>
          <w:tcPr>
            <w:tcW w:w="2126" w:type="dxa"/>
            <w:gridSpan w:val="2"/>
          </w:tcPr>
          <w:p w:rsidR="00544964" w:rsidRDefault="00544964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Устный опрос</w:t>
            </w:r>
          </w:p>
          <w:p w:rsidR="00693833" w:rsidRPr="00AE0307" w:rsidRDefault="00693833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Тестирование</w:t>
            </w:r>
          </w:p>
        </w:tc>
        <w:tc>
          <w:tcPr>
            <w:tcW w:w="2126" w:type="dxa"/>
          </w:tcPr>
          <w:p w:rsidR="00544964" w:rsidRDefault="00693833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Письменный </w:t>
            </w:r>
            <w:r w:rsidR="00544964">
              <w:rPr>
                <w:color w:val="000000" w:themeColor="text1"/>
                <w:sz w:val="28"/>
                <w:szCs w:val="28"/>
              </w:rPr>
              <w:t xml:space="preserve"> опрос</w:t>
            </w:r>
          </w:p>
          <w:p w:rsidR="00693833" w:rsidRPr="00AE0307" w:rsidRDefault="00693833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Внеаудиторная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самостоятель-ная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работа</w:t>
            </w:r>
          </w:p>
        </w:tc>
      </w:tr>
      <w:tr w:rsidR="00544964" w:rsidRPr="00E72247" w:rsidTr="006E6FCE">
        <w:trPr>
          <w:trHeight w:val="270"/>
        </w:trPr>
        <w:tc>
          <w:tcPr>
            <w:tcW w:w="2977" w:type="dxa"/>
          </w:tcPr>
          <w:p w:rsidR="00544964" w:rsidRPr="00E72247" w:rsidRDefault="00544964" w:rsidP="00F97DF9">
            <w:pPr>
              <w:pStyle w:val="Style2"/>
              <w:widowControl/>
              <w:spacing w:before="197" w:line="240" w:lineRule="auto"/>
              <w:jc w:val="left"/>
              <w:rPr>
                <w:i/>
                <w:color w:val="000000" w:themeColor="text1"/>
                <w:sz w:val="28"/>
                <w:szCs w:val="28"/>
              </w:rPr>
            </w:pPr>
            <w:r w:rsidRPr="00E72247">
              <w:rPr>
                <w:b/>
                <w:i/>
                <w:color w:val="000000" w:themeColor="text1"/>
                <w:sz w:val="28"/>
                <w:szCs w:val="28"/>
              </w:rPr>
              <w:t>З9</w:t>
            </w:r>
            <w:r w:rsidRPr="00E72247">
              <w:rPr>
                <w:b/>
                <w:color w:val="1D1B11" w:themeColor="background2" w:themeShade="1A"/>
                <w:sz w:val="28"/>
                <w:szCs w:val="28"/>
              </w:rPr>
              <w:t>.</w:t>
            </w:r>
            <w:r w:rsidRPr="00E72247">
              <w:rPr>
                <w:color w:val="1D1B11" w:themeColor="background2" w:themeShade="1A"/>
                <w:sz w:val="28"/>
                <w:szCs w:val="28"/>
              </w:rPr>
              <w:t xml:space="preserve"> </w:t>
            </w:r>
            <w:r w:rsidR="00AF491E">
              <w:rPr>
                <w:color w:val="1D1B11" w:themeColor="background2" w:themeShade="1A"/>
                <w:sz w:val="28"/>
                <w:szCs w:val="28"/>
              </w:rPr>
              <w:t>Правила оплаты труда</w:t>
            </w:r>
          </w:p>
        </w:tc>
        <w:tc>
          <w:tcPr>
            <w:tcW w:w="2560" w:type="dxa"/>
            <w:gridSpan w:val="2"/>
          </w:tcPr>
          <w:p w:rsidR="00544964" w:rsidRPr="00AE0307" w:rsidRDefault="00544964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Анализирование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норм трудового кодекса</w:t>
            </w:r>
          </w:p>
        </w:tc>
        <w:tc>
          <w:tcPr>
            <w:tcW w:w="2118" w:type="dxa"/>
          </w:tcPr>
          <w:p w:rsidR="00544964" w:rsidRDefault="00544964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Устный опрос</w:t>
            </w:r>
          </w:p>
          <w:p w:rsidR="00693833" w:rsidRPr="00AE0307" w:rsidRDefault="00693833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Самостаятель-ная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работа</w:t>
            </w:r>
          </w:p>
        </w:tc>
        <w:tc>
          <w:tcPr>
            <w:tcW w:w="2126" w:type="dxa"/>
          </w:tcPr>
          <w:p w:rsidR="00544964" w:rsidRPr="00AE0307" w:rsidRDefault="00544964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Решение ситуационных задач</w:t>
            </w:r>
          </w:p>
        </w:tc>
      </w:tr>
      <w:tr w:rsidR="00544964" w:rsidRPr="00E72247" w:rsidTr="006E6FCE">
        <w:trPr>
          <w:trHeight w:val="360"/>
        </w:trPr>
        <w:tc>
          <w:tcPr>
            <w:tcW w:w="2977" w:type="dxa"/>
          </w:tcPr>
          <w:p w:rsidR="00544964" w:rsidRPr="00E72247" w:rsidRDefault="00544964" w:rsidP="00AF491E">
            <w:pPr>
              <w:pStyle w:val="Style2"/>
              <w:widowControl/>
              <w:spacing w:before="197" w:line="240" w:lineRule="auto"/>
              <w:jc w:val="left"/>
              <w:rPr>
                <w:i/>
                <w:color w:val="000000" w:themeColor="text1"/>
                <w:sz w:val="28"/>
                <w:szCs w:val="28"/>
              </w:rPr>
            </w:pPr>
            <w:r w:rsidRPr="00E72247">
              <w:rPr>
                <w:b/>
                <w:i/>
                <w:color w:val="000000" w:themeColor="text1"/>
                <w:sz w:val="28"/>
                <w:szCs w:val="28"/>
              </w:rPr>
              <w:t>З10</w:t>
            </w:r>
            <w:r w:rsidRPr="00E72247">
              <w:rPr>
                <w:i/>
                <w:color w:val="000000" w:themeColor="text1"/>
                <w:sz w:val="28"/>
                <w:szCs w:val="28"/>
              </w:rPr>
              <w:t>.</w:t>
            </w:r>
            <w:r w:rsidRPr="00E72247">
              <w:rPr>
                <w:color w:val="1D1B11" w:themeColor="background2" w:themeShade="1A"/>
                <w:sz w:val="28"/>
                <w:szCs w:val="28"/>
              </w:rPr>
              <w:t xml:space="preserve"> </w:t>
            </w:r>
            <w:r w:rsidR="00AF491E">
              <w:rPr>
                <w:color w:val="000000" w:themeColor="text1"/>
                <w:sz w:val="28"/>
                <w:szCs w:val="28"/>
              </w:rPr>
              <w:t>Понятие дисциплинарной и материальной ответственности работника</w:t>
            </w:r>
          </w:p>
        </w:tc>
        <w:tc>
          <w:tcPr>
            <w:tcW w:w="2560" w:type="dxa"/>
            <w:gridSpan w:val="2"/>
          </w:tcPr>
          <w:p w:rsidR="00544964" w:rsidRPr="003C263E" w:rsidRDefault="00544964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C263E">
              <w:rPr>
                <w:color w:val="000000" w:themeColor="text1"/>
                <w:sz w:val="28"/>
                <w:szCs w:val="28"/>
              </w:rPr>
              <w:t>Анализирование</w:t>
            </w:r>
            <w:proofErr w:type="spellEnd"/>
            <w:r w:rsidRPr="003C263E">
              <w:rPr>
                <w:color w:val="000000" w:themeColor="text1"/>
                <w:sz w:val="28"/>
                <w:szCs w:val="28"/>
              </w:rPr>
              <w:t xml:space="preserve"> норм кодекса РФ об административных правонарушениях</w:t>
            </w:r>
          </w:p>
        </w:tc>
        <w:tc>
          <w:tcPr>
            <w:tcW w:w="2118" w:type="dxa"/>
          </w:tcPr>
          <w:p w:rsidR="00544964" w:rsidRDefault="00544964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Устный опрос</w:t>
            </w:r>
          </w:p>
          <w:p w:rsidR="00693833" w:rsidRPr="003C263E" w:rsidRDefault="00693833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Самостаятель-ная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работа</w:t>
            </w:r>
          </w:p>
        </w:tc>
        <w:tc>
          <w:tcPr>
            <w:tcW w:w="2126" w:type="dxa"/>
          </w:tcPr>
          <w:p w:rsidR="00544964" w:rsidRPr="003C263E" w:rsidRDefault="00544964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Решение ситуационных задач</w:t>
            </w:r>
          </w:p>
        </w:tc>
      </w:tr>
      <w:tr w:rsidR="00544964" w:rsidRPr="00E72247" w:rsidTr="006E6FCE">
        <w:trPr>
          <w:trHeight w:val="1200"/>
        </w:trPr>
        <w:tc>
          <w:tcPr>
            <w:tcW w:w="2977" w:type="dxa"/>
          </w:tcPr>
          <w:p w:rsidR="00544964" w:rsidRPr="00E72247" w:rsidRDefault="00544964" w:rsidP="00F97DF9">
            <w:pPr>
              <w:pStyle w:val="Style2"/>
              <w:widowControl/>
              <w:tabs>
                <w:tab w:val="center" w:pos="1315"/>
              </w:tabs>
              <w:spacing w:before="197" w:line="240" w:lineRule="auto"/>
              <w:jc w:val="left"/>
              <w:rPr>
                <w:i/>
                <w:color w:val="000000" w:themeColor="text1"/>
                <w:sz w:val="28"/>
                <w:szCs w:val="28"/>
              </w:rPr>
            </w:pPr>
            <w:r w:rsidRPr="00E72247">
              <w:rPr>
                <w:b/>
                <w:i/>
                <w:color w:val="000000" w:themeColor="text1"/>
                <w:sz w:val="28"/>
                <w:szCs w:val="28"/>
              </w:rPr>
              <w:t>З11.</w:t>
            </w:r>
            <w:r w:rsidRPr="00E72247">
              <w:rPr>
                <w:color w:val="1D1B11" w:themeColor="background2" w:themeShade="1A"/>
                <w:sz w:val="28"/>
                <w:szCs w:val="28"/>
              </w:rPr>
              <w:t xml:space="preserve"> </w:t>
            </w:r>
            <w:r w:rsidR="00AF491E">
              <w:rPr>
                <w:color w:val="1D1B11" w:themeColor="background2" w:themeShade="1A"/>
                <w:sz w:val="28"/>
                <w:szCs w:val="28"/>
              </w:rPr>
              <w:t xml:space="preserve">Права и обязанности работодателя и работника по обеспечению охраны труда </w:t>
            </w:r>
          </w:p>
        </w:tc>
        <w:tc>
          <w:tcPr>
            <w:tcW w:w="2560" w:type="dxa"/>
            <w:gridSpan w:val="2"/>
          </w:tcPr>
          <w:p w:rsidR="00544964" w:rsidRPr="003C263E" w:rsidRDefault="00544964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Анализирование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норм уголовного кодекса РФ</w:t>
            </w:r>
          </w:p>
        </w:tc>
        <w:tc>
          <w:tcPr>
            <w:tcW w:w="2118" w:type="dxa"/>
          </w:tcPr>
          <w:p w:rsidR="00544964" w:rsidRDefault="00544964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Устный опрос</w:t>
            </w:r>
          </w:p>
          <w:p w:rsidR="00693833" w:rsidRPr="003C263E" w:rsidRDefault="00693833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Самостаятель-ная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работа</w:t>
            </w:r>
          </w:p>
        </w:tc>
        <w:tc>
          <w:tcPr>
            <w:tcW w:w="2126" w:type="dxa"/>
          </w:tcPr>
          <w:p w:rsidR="00544964" w:rsidRPr="003C263E" w:rsidRDefault="00544964" w:rsidP="00F2334A">
            <w:pPr>
              <w:pStyle w:val="Style2"/>
              <w:widowControl/>
              <w:spacing w:before="197" w:line="240" w:lineRule="auto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Решение ситуационных задач</w:t>
            </w:r>
          </w:p>
        </w:tc>
      </w:tr>
      <w:tr w:rsidR="00544964" w:rsidRPr="00E72247" w:rsidTr="006E6FCE">
        <w:trPr>
          <w:trHeight w:val="533"/>
        </w:trPr>
        <w:tc>
          <w:tcPr>
            <w:tcW w:w="2977" w:type="dxa"/>
          </w:tcPr>
          <w:p w:rsidR="00544964" w:rsidRPr="00E72247" w:rsidRDefault="00544964" w:rsidP="00F97DF9">
            <w:pPr>
              <w:pStyle w:val="50"/>
              <w:spacing w:line="240" w:lineRule="auto"/>
              <w:ind w:right="160"/>
              <w:jc w:val="left"/>
              <w:rPr>
                <w:i w:val="0"/>
                <w:color w:val="000000" w:themeColor="text1"/>
              </w:rPr>
            </w:pPr>
            <w:r w:rsidRPr="00E72247">
              <w:rPr>
                <w:b/>
                <w:i w:val="0"/>
                <w:color w:val="000000" w:themeColor="text1"/>
              </w:rPr>
              <w:t>312</w:t>
            </w:r>
            <w:r w:rsidRPr="00E72247">
              <w:rPr>
                <w:i w:val="0"/>
                <w:color w:val="000000" w:themeColor="text1"/>
              </w:rPr>
              <w:t xml:space="preserve">. </w:t>
            </w:r>
            <w:r w:rsidR="00AF491E">
              <w:rPr>
                <w:i w:val="0"/>
                <w:color w:val="000000" w:themeColor="text1"/>
              </w:rPr>
              <w:t>Особенности регулирования труда отдельных категории работников</w:t>
            </w:r>
          </w:p>
        </w:tc>
        <w:tc>
          <w:tcPr>
            <w:tcW w:w="2560" w:type="dxa"/>
            <w:gridSpan w:val="2"/>
          </w:tcPr>
          <w:p w:rsidR="00544964" w:rsidRPr="003C263E" w:rsidRDefault="00544964" w:rsidP="00F2334A">
            <w:pPr>
              <w:pStyle w:val="50"/>
              <w:spacing w:line="240" w:lineRule="auto"/>
              <w:ind w:right="160"/>
              <w:jc w:val="left"/>
              <w:rPr>
                <w:i w:val="0"/>
                <w:color w:val="000000" w:themeColor="text1"/>
              </w:rPr>
            </w:pPr>
            <w:proofErr w:type="spellStart"/>
            <w:r>
              <w:rPr>
                <w:i w:val="0"/>
                <w:color w:val="000000" w:themeColor="text1"/>
              </w:rPr>
              <w:t>Анализирование</w:t>
            </w:r>
            <w:proofErr w:type="spellEnd"/>
            <w:r>
              <w:rPr>
                <w:i w:val="0"/>
                <w:color w:val="000000" w:themeColor="text1"/>
              </w:rPr>
              <w:t xml:space="preserve"> норм уголовно-процессуального кодекса РФ</w:t>
            </w:r>
          </w:p>
        </w:tc>
        <w:tc>
          <w:tcPr>
            <w:tcW w:w="2118" w:type="dxa"/>
          </w:tcPr>
          <w:p w:rsidR="00544964" w:rsidRDefault="00544964" w:rsidP="00F2334A">
            <w:pPr>
              <w:pStyle w:val="50"/>
              <w:spacing w:line="240" w:lineRule="auto"/>
              <w:ind w:right="160"/>
              <w:jc w:val="left"/>
              <w:rPr>
                <w:i w:val="0"/>
                <w:color w:val="000000" w:themeColor="text1"/>
              </w:rPr>
            </w:pPr>
            <w:r>
              <w:rPr>
                <w:i w:val="0"/>
                <w:color w:val="000000" w:themeColor="text1"/>
              </w:rPr>
              <w:t>Устный опрос</w:t>
            </w:r>
          </w:p>
          <w:p w:rsidR="00693833" w:rsidRPr="00693833" w:rsidRDefault="00693833" w:rsidP="00F2334A">
            <w:pPr>
              <w:pStyle w:val="50"/>
              <w:spacing w:line="240" w:lineRule="auto"/>
              <w:ind w:right="160"/>
              <w:jc w:val="left"/>
              <w:rPr>
                <w:i w:val="0"/>
                <w:color w:val="000000" w:themeColor="text1"/>
              </w:rPr>
            </w:pPr>
            <w:proofErr w:type="spellStart"/>
            <w:r w:rsidRPr="00693833">
              <w:rPr>
                <w:i w:val="0"/>
                <w:color w:val="000000" w:themeColor="text1"/>
              </w:rPr>
              <w:t>Самостаятель-ная</w:t>
            </w:r>
            <w:proofErr w:type="spellEnd"/>
            <w:r w:rsidRPr="00693833">
              <w:rPr>
                <w:i w:val="0"/>
                <w:color w:val="000000" w:themeColor="text1"/>
              </w:rPr>
              <w:t xml:space="preserve"> работа</w:t>
            </w:r>
          </w:p>
        </w:tc>
        <w:tc>
          <w:tcPr>
            <w:tcW w:w="2126" w:type="dxa"/>
          </w:tcPr>
          <w:p w:rsidR="00544964" w:rsidRDefault="00544964" w:rsidP="00F2334A">
            <w:pPr>
              <w:pStyle w:val="50"/>
              <w:spacing w:line="240" w:lineRule="auto"/>
              <w:ind w:right="160"/>
              <w:jc w:val="left"/>
              <w:rPr>
                <w:i w:val="0"/>
                <w:color w:val="000000" w:themeColor="text1"/>
              </w:rPr>
            </w:pPr>
            <w:r>
              <w:rPr>
                <w:i w:val="0"/>
                <w:color w:val="000000" w:themeColor="text1"/>
              </w:rPr>
              <w:t>Письменный опрос</w:t>
            </w:r>
          </w:p>
          <w:p w:rsidR="00693833" w:rsidRPr="00693833" w:rsidRDefault="00693833" w:rsidP="00F2334A">
            <w:pPr>
              <w:pStyle w:val="50"/>
              <w:spacing w:line="240" w:lineRule="auto"/>
              <w:ind w:right="160"/>
              <w:jc w:val="left"/>
              <w:rPr>
                <w:i w:val="0"/>
                <w:color w:val="000000" w:themeColor="text1"/>
              </w:rPr>
            </w:pPr>
            <w:r w:rsidRPr="00693833">
              <w:rPr>
                <w:i w:val="0"/>
                <w:color w:val="000000" w:themeColor="text1"/>
              </w:rPr>
              <w:t>Решение ситуационных задач</w:t>
            </w:r>
          </w:p>
        </w:tc>
      </w:tr>
      <w:tr w:rsidR="00544964" w:rsidRPr="00E72247" w:rsidTr="006E6FCE">
        <w:trPr>
          <w:trHeight w:val="705"/>
        </w:trPr>
        <w:tc>
          <w:tcPr>
            <w:tcW w:w="2977" w:type="dxa"/>
          </w:tcPr>
          <w:p w:rsidR="00544964" w:rsidRPr="00E72247" w:rsidRDefault="00544964" w:rsidP="00F97DF9">
            <w:pPr>
              <w:pStyle w:val="50"/>
              <w:spacing w:line="240" w:lineRule="auto"/>
              <w:ind w:right="160"/>
              <w:jc w:val="left"/>
              <w:rPr>
                <w:i w:val="0"/>
                <w:color w:val="000000" w:themeColor="text1"/>
              </w:rPr>
            </w:pPr>
            <w:r w:rsidRPr="00E72247">
              <w:rPr>
                <w:b/>
                <w:i w:val="0"/>
                <w:color w:val="000000" w:themeColor="text1"/>
              </w:rPr>
              <w:t>З13</w:t>
            </w:r>
            <w:r w:rsidRPr="00E72247">
              <w:rPr>
                <w:i w:val="0"/>
                <w:color w:val="000000" w:themeColor="text1"/>
              </w:rPr>
              <w:t>.</w:t>
            </w:r>
            <w:r w:rsidR="00AF491E">
              <w:rPr>
                <w:i w:val="0"/>
                <w:color w:val="000000" w:themeColor="text1"/>
              </w:rPr>
              <w:t>Права граждан на социальное обеспечение</w:t>
            </w:r>
          </w:p>
        </w:tc>
        <w:tc>
          <w:tcPr>
            <w:tcW w:w="2560" w:type="dxa"/>
            <w:gridSpan w:val="2"/>
          </w:tcPr>
          <w:p w:rsidR="00544964" w:rsidRPr="003C263E" w:rsidRDefault="00544964" w:rsidP="00F2334A">
            <w:pPr>
              <w:pStyle w:val="50"/>
              <w:spacing w:line="240" w:lineRule="auto"/>
              <w:ind w:right="160"/>
              <w:jc w:val="left"/>
              <w:rPr>
                <w:i w:val="0"/>
                <w:color w:val="000000" w:themeColor="text1"/>
              </w:rPr>
            </w:pPr>
            <w:r>
              <w:rPr>
                <w:i w:val="0"/>
                <w:color w:val="000000" w:themeColor="text1"/>
              </w:rPr>
              <w:t>Раскрытие принципов и источников международного права, соотношение международного права и внутреннего права государства</w:t>
            </w:r>
          </w:p>
        </w:tc>
        <w:tc>
          <w:tcPr>
            <w:tcW w:w="2118" w:type="dxa"/>
          </w:tcPr>
          <w:p w:rsidR="00544964" w:rsidRDefault="00544964" w:rsidP="00F2334A">
            <w:pPr>
              <w:pStyle w:val="50"/>
              <w:spacing w:line="240" w:lineRule="auto"/>
              <w:ind w:right="160"/>
              <w:jc w:val="left"/>
              <w:rPr>
                <w:i w:val="0"/>
                <w:color w:val="000000" w:themeColor="text1"/>
              </w:rPr>
            </w:pPr>
            <w:r>
              <w:rPr>
                <w:i w:val="0"/>
                <w:color w:val="000000" w:themeColor="text1"/>
              </w:rPr>
              <w:t>Устный опрос</w:t>
            </w:r>
          </w:p>
          <w:p w:rsidR="00693833" w:rsidRPr="003C263E" w:rsidRDefault="00693833" w:rsidP="00F2334A">
            <w:pPr>
              <w:pStyle w:val="50"/>
              <w:spacing w:line="240" w:lineRule="auto"/>
              <w:ind w:right="160"/>
              <w:jc w:val="left"/>
              <w:rPr>
                <w:i w:val="0"/>
                <w:color w:val="000000" w:themeColor="text1"/>
              </w:rPr>
            </w:pPr>
            <w:proofErr w:type="spellStart"/>
            <w:r w:rsidRPr="00693833">
              <w:rPr>
                <w:i w:val="0"/>
                <w:color w:val="000000" w:themeColor="text1"/>
              </w:rPr>
              <w:t>Самостаятель-ная</w:t>
            </w:r>
            <w:proofErr w:type="spellEnd"/>
            <w:r w:rsidRPr="00693833">
              <w:rPr>
                <w:i w:val="0"/>
                <w:color w:val="000000" w:themeColor="text1"/>
              </w:rPr>
              <w:t xml:space="preserve"> работа</w:t>
            </w:r>
          </w:p>
        </w:tc>
        <w:tc>
          <w:tcPr>
            <w:tcW w:w="2126" w:type="dxa"/>
          </w:tcPr>
          <w:p w:rsidR="00693833" w:rsidRDefault="00693833" w:rsidP="00693833">
            <w:pPr>
              <w:pStyle w:val="50"/>
              <w:spacing w:line="240" w:lineRule="auto"/>
              <w:ind w:right="160"/>
              <w:jc w:val="left"/>
              <w:rPr>
                <w:i w:val="0"/>
                <w:color w:val="000000" w:themeColor="text1"/>
              </w:rPr>
            </w:pPr>
            <w:r>
              <w:rPr>
                <w:i w:val="0"/>
                <w:color w:val="000000" w:themeColor="text1"/>
              </w:rPr>
              <w:t>Письменный опрос</w:t>
            </w:r>
          </w:p>
          <w:p w:rsidR="00544964" w:rsidRPr="003C263E" w:rsidRDefault="00544964" w:rsidP="00F2334A">
            <w:pPr>
              <w:pStyle w:val="50"/>
              <w:spacing w:line="240" w:lineRule="auto"/>
              <w:ind w:right="160"/>
              <w:jc w:val="left"/>
              <w:rPr>
                <w:i w:val="0"/>
                <w:color w:val="000000" w:themeColor="text1"/>
              </w:rPr>
            </w:pPr>
          </w:p>
        </w:tc>
      </w:tr>
    </w:tbl>
    <w:p w:rsidR="00771C32" w:rsidRDefault="00771C32"/>
    <w:p w:rsidR="00F97DF9" w:rsidRDefault="00F97DF9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560"/>
        <w:gridCol w:w="2118"/>
        <w:gridCol w:w="2126"/>
      </w:tblGrid>
      <w:tr w:rsidR="00544964" w:rsidRPr="00E72247" w:rsidTr="006E6FCE">
        <w:trPr>
          <w:trHeight w:val="705"/>
        </w:trPr>
        <w:tc>
          <w:tcPr>
            <w:tcW w:w="2977" w:type="dxa"/>
          </w:tcPr>
          <w:p w:rsidR="00544964" w:rsidRPr="00E72247" w:rsidRDefault="00544964" w:rsidP="00AF491E">
            <w:pPr>
              <w:pStyle w:val="50"/>
              <w:spacing w:line="240" w:lineRule="auto"/>
              <w:ind w:left="170" w:right="160"/>
              <w:jc w:val="left"/>
              <w:rPr>
                <w:b/>
                <w:i w:val="0"/>
                <w:color w:val="000000" w:themeColor="text1"/>
              </w:rPr>
            </w:pPr>
            <w:r>
              <w:rPr>
                <w:b/>
                <w:i w:val="0"/>
                <w:color w:val="000000" w:themeColor="text1"/>
              </w:rPr>
              <w:lastRenderedPageBreak/>
              <w:t xml:space="preserve">З14. </w:t>
            </w:r>
            <w:r w:rsidR="00AF491E">
              <w:rPr>
                <w:i w:val="0"/>
                <w:color w:val="000000" w:themeColor="text1"/>
              </w:rPr>
              <w:t>Способы защиты трудовых прав работников</w:t>
            </w:r>
          </w:p>
        </w:tc>
        <w:tc>
          <w:tcPr>
            <w:tcW w:w="2560" w:type="dxa"/>
          </w:tcPr>
          <w:p w:rsidR="00544964" w:rsidRDefault="00544964" w:rsidP="00F2334A">
            <w:pPr>
              <w:pStyle w:val="50"/>
              <w:spacing w:line="240" w:lineRule="auto"/>
              <w:ind w:right="160"/>
              <w:jc w:val="left"/>
              <w:rPr>
                <w:i w:val="0"/>
                <w:color w:val="000000" w:themeColor="text1"/>
              </w:rPr>
            </w:pPr>
            <w:r>
              <w:rPr>
                <w:i w:val="0"/>
                <w:color w:val="000000" w:themeColor="text1"/>
              </w:rPr>
              <w:t>Раскрытие оснований и порядок обращения в конституционный суд РФ</w:t>
            </w:r>
          </w:p>
        </w:tc>
        <w:tc>
          <w:tcPr>
            <w:tcW w:w="2118" w:type="dxa"/>
          </w:tcPr>
          <w:p w:rsidR="00544964" w:rsidRDefault="00544964" w:rsidP="00F2334A">
            <w:pPr>
              <w:pStyle w:val="50"/>
              <w:spacing w:line="240" w:lineRule="auto"/>
              <w:ind w:right="160"/>
              <w:jc w:val="left"/>
              <w:rPr>
                <w:i w:val="0"/>
                <w:color w:val="000000" w:themeColor="text1"/>
              </w:rPr>
            </w:pPr>
            <w:r>
              <w:rPr>
                <w:i w:val="0"/>
                <w:color w:val="000000" w:themeColor="text1"/>
              </w:rPr>
              <w:t>Устный опрос</w:t>
            </w:r>
          </w:p>
        </w:tc>
        <w:tc>
          <w:tcPr>
            <w:tcW w:w="2126" w:type="dxa"/>
          </w:tcPr>
          <w:p w:rsidR="00544964" w:rsidRDefault="00544964" w:rsidP="00F2334A">
            <w:pPr>
              <w:pStyle w:val="50"/>
              <w:spacing w:line="240" w:lineRule="auto"/>
              <w:ind w:right="160"/>
              <w:jc w:val="left"/>
              <w:rPr>
                <w:i w:val="0"/>
                <w:color w:val="000000" w:themeColor="text1"/>
              </w:rPr>
            </w:pPr>
            <w:r>
              <w:rPr>
                <w:i w:val="0"/>
                <w:color w:val="000000" w:themeColor="text1"/>
              </w:rPr>
              <w:t>Письменный опрос</w:t>
            </w:r>
          </w:p>
        </w:tc>
      </w:tr>
      <w:tr w:rsidR="00AF491E" w:rsidRPr="00E72247" w:rsidTr="006E6FCE">
        <w:trPr>
          <w:trHeight w:val="705"/>
        </w:trPr>
        <w:tc>
          <w:tcPr>
            <w:tcW w:w="2977" w:type="dxa"/>
          </w:tcPr>
          <w:p w:rsidR="00AF491E" w:rsidRPr="00AF491E" w:rsidRDefault="00AF491E" w:rsidP="00AF491E">
            <w:pPr>
              <w:pStyle w:val="50"/>
              <w:spacing w:line="240" w:lineRule="auto"/>
              <w:ind w:left="170" w:right="160"/>
              <w:jc w:val="left"/>
              <w:rPr>
                <w:i w:val="0"/>
                <w:color w:val="000000" w:themeColor="text1"/>
              </w:rPr>
            </w:pPr>
            <w:r>
              <w:rPr>
                <w:b/>
                <w:i w:val="0"/>
                <w:color w:val="000000" w:themeColor="text1"/>
              </w:rPr>
              <w:t>З15.</w:t>
            </w:r>
            <w:r>
              <w:rPr>
                <w:i w:val="0"/>
                <w:color w:val="000000" w:themeColor="text1"/>
              </w:rPr>
              <w:t xml:space="preserve"> Виды административных правонарушений и административной ответственности</w:t>
            </w:r>
          </w:p>
        </w:tc>
        <w:tc>
          <w:tcPr>
            <w:tcW w:w="2560" w:type="dxa"/>
          </w:tcPr>
          <w:p w:rsidR="00AF491E" w:rsidRDefault="00F97DF9" w:rsidP="00F2334A">
            <w:pPr>
              <w:pStyle w:val="50"/>
              <w:spacing w:line="240" w:lineRule="auto"/>
              <w:ind w:right="160"/>
              <w:jc w:val="left"/>
              <w:rPr>
                <w:i w:val="0"/>
                <w:color w:val="000000" w:themeColor="text1"/>
              </w:rPr>
            </w:pPr>
            <w:r>
              <w:rPr>
                <w:i w:val="0"/>
                <w:color w:val="000000" w:themeColor="text1"/>
              </w:rPr>
              <w:t xml:space="preserve">Раскрытие понятие, виды </w:t>
            </w:r>
            <w:proofErr w:type="spellStart"/>
            <w:r>
              <w:rPr>
                <w:i w:val="0"/>
                <w:color w:val="000000" w:themeColor="text1"/>
              </w:rPr>
              <w:t>административ-ной</w:t>
            </w:r>
            <w:proofErr w:type="spellEnd"/>
            <w:r>
              <w:rPr>
                <w:i w:val="0"/>
                <w:color w:val="000000" w:themeColor="text1"/>
              </w:rPr>
              <w:t xml:space="preserve"> ответственности.</w:t>
            </w:r>
          </w:p>
          <w:p w:rsidR="00F97DF9" w:rsidRDefault="00F97DF9" w:rsidP="00F2334A">
            <w:pPr>
              <w:pStyle w:val="50"/>
              <w:spacing w:line="240" w:lineRule="auto"/>
              <w:ind w:right="160"/>
              <w:jc w:val="left"/>
              <w:rPr>
                <w:i w:val="0"/>
                <w:color w:val="000000" w:themeColor="text1"/>
              </w:rPr>
            </w:pPr>
            <w:r>
              <w:rPr>
                <w:i w:val="0"/>
                <w:color w:val="000000" w:themeColor="text1"/>
              </w:rPr>
              <w:t xml:space="preserve">Основание привлечение к </w:t>
            </w:r>
            <w:proofErr w:type="spellStart"/>
            <w:r>
              <w:rPr>
                <w:i w:val="0"/>
                <w:color w:val="000000" w:themeColor="text1"/>
              </w:rPr>
              <w:t>административ-ной</w:t>
            </w:r>
            <w:proofErr w:type="spellEnd"/>
            <w:r>
              <w:rPr>
                <w:i w:val="0"/>
                <w:color w:val="000000" w:themeColor="text1"/>
              </w:rPr>
              <w:t xml:space="preserve"> ответственности</w:t>
            </w:r>
          </w:p>
        </w:tc>
        <w:tc>
          <w:tcPr>
            <w:tcW w:w="2118" w:type="dxa"/>
          </w:tcPr>
          <w:p w:rsidR="00AF491E" w:rsidRDefault="00F97DF9" w:rsidP="00F2334A">
            <w:pPr>
              <w:pStyle w:val="50"/>
              <w:spacing w:line="240" w:lineRule="auto"/>
              <w:ind w:right="160"/>
              <w:jc w:val="left"/>
              <w:rPr>
                <w:i w:val="0"/>
                <w:color w:val="000000" w:themeColor="text1"/>
              </w:rPr>
            </w:pPr>
            <w:r>
              <w:rPr>
                <w:i w:val="0"/>
                <w:color w:val="000000" w:themeColor="text1"/>
              </w:rPr>
              <w:t xml:space="preserve">Устный опрос </w:t>
            </w:r>
          </w:p>
          <w:p w:rsidR="00F97DF9" w:rsidRDefault="00F97DF9" w:rsidP="00F97DF9">
            <w:pPr>
              <w:pStyle w:val="50"/>
              <w:spacing w:line="240" w:lineRule="auto"/>
              <w:ind w:right="160"/>
              <w:jc w:val="left"/>
              <w:rPr>
                <w:i w:val="0"/>
                <w:color w:val="000000" w:themeColor="text1"/>
              </w:rPr>
            </w:pPr>
            <w:proofErr w:type="spellStart"/>
            <w:r>
              <w:rPr>
                <w:i w:val="0"/>
                <w:color w:val="000000" w:themeColor="text1"/>
              </w:rPr>
              <w:t>Самостаятельная</w:t>
            </w:r>
            <w:proofErr w:type="spellEnd"/>
            <w:r>
              <w:rPr>
                <w:i w:val="0"/>
                <w:color w:val="000000" w:themeColor="text1"/>
              </w:rPr>
              <w:t xml:space="preserve"> работа с </w:t>
            </w:r>
            <w:proofErr w:type="spellStart"/>
            <w:r>
              <w:rPr>
                <w:i w:val="0"/>
                <w:color w:val="000000" w:themeColor="text1"/>
              </w:rPr>
              <w:t>КоАП</w:t>
            </w:r>
            <w:proofErr w:type="spellEnd"/>
            <w:r>
              <w:rPr>
                <w:i w:val="0"/>
                <w:color w:val="000000" w:themeColor="text1"/>
              </w:rPr>
              <w:t xml:space="preserve"> РФ</w:t>
            </w:r>
          </w:p>
        </w:tc>
        <w:tc>
          <w:tcPr>
            <w:tcW w:w="2126" w:type="dxa"/>
          </w:tcPr>
          <w:p w:rsidR="00AF491E" w:rsidRDefault="00F97DF9" w:rsidP="00F2334A">
            <w:pPr>
              <w:pStyle w:val="50"/>
              <w:spacing w:line="240" w:lineRule="auto"/>
              <w:ind w:right="160"/>
              <w:jc w:val="left"/>
              <w:rPr>
                <w:i w:val="0"/>
                <w:color w:val="000000" w:themeColor="text1"/>
              </w:rPr>
            </w:pPr>
            <w:r>
              <w:rPr>
                <w:i w:val="0"/>
                <w:color w:val="000000" w:themeColor="text1"/>
              </w:rPr>
              <w:t>Письменный</w:t>
            </w:r>
          </w:p>
          <w:p w:rsidR="00F97DF9" w:rsidRDefault="00B1575F" w:rsidP="00F2334A">
            <w:pPr>
              <w:pStyle w:val="50"/>
              <w:spacing w:line="240" w:lineRule="auto"/>
              <w:ind w:right="160"/>
              <w:jc w:val="left"/>
              <w:rPr>
                <w:i w:val="0"/>
                <w:color w:val="000000" w:themeColor="text1"/>
              </w:rPr>
            </w:pPr>
            <w:r>
              <w:rPr>
                <w:i w:val="0"/>
                <w:color w:val="000000" w:themeColor="text1"/>
              </w:rPr>
              <w:t>О</w:t>
            </w:r>
            <w:r w:rsidR="00F97DF9">
              <w:rPr>
                <w:i w:val="0"/>
                <w:color w:val="000000" w:themeColor="text1"/>
              </w:rPr>
              <w:t>прос</w:t>
            </w:r>
          </w:p>
        </w:tc>
      </w:tr>
    </w:tbl>
    <w:p w:rsidR="00821348" w:rsidRDefault="00821348" w:rsidP="00253DAD">
      <w:pPr>
        <w:jc w:val="center"/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821348" w:rsidRPr="00821348" w:rsidRDefault="00821348" w:rsidP="00821348">
      <w:pPr>
        <w:rPr>
          <w:rFonts w:ascii="Times New Roman" w:hAnsi="Times New Roman" w:cs="Times New Roman"/>
        </w:rPr>
      </w:pPr>
    </w:p>
    <w:p w:rsidR="00A03016" w:rsidRDefault="00A03016" w:rsidP="00821348">
      <w:pPr>
        <w:jc w:val="center"/>
        <w:rPr>
          <w:rFonts w:ascii="Times New Roman" w:hAnsi="Times New Roman" w:cs="Times New Roman"/>
        </w:rPr>
      </w:pPr>
    </w:p>
    <w:p w:rsidR="00A03016" w:rsidRDefault="00A03016" w:rsidP="00821348">
      <w:pPr>
        <w:jc w:val="center"/>
        <w:rPr>
          <w:rFonts w:ascii="Times New Roman" w:hAnsi="Times New Roman" w:cs="Times New Roman"/>
        </w:rPr>
      </w:pPr>
    </w:p>
    <w:p w:rsidR="00A03016" w:rsidRDefault="00A03016" w:rsidP="00821348">
      <w:pPr>
        <w:jc w:val="center"/>
        <w:rPr>
          <w:rFonts w:ascii="Times New Roman" w:hAnsi="Times New Roman" w:cs="Times New Roman"/>
        </w:rPr>
      </w:pPr>
    </w:p>
    <w:p w:rsidR="00F2334A" w:rsidRDefault="00F2334A" w:rsidP="00821348">
      <w:pPr>
        <w:jc w:val="center"/>
        <w:rPr>
          <w:rFonts w:ascii="Times New Roman" w:hAnsi="Times New Roman" w:cs="Times New Roman"/>
        </w:rPr>
        <w:sectPr w:rsidR="00F2334A" w:rsidSect="00F2334A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842BA6" w:rsidRPr="00842BA6" w:rsidRDefault="00842BA6" w:rsidP="00842BA6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842BA6" w:rsidRPr="00842BA6" w:rsidRDefault="00842BA6" w:rsidP="00842BA6">
      <w:pPr>
        <w:pStyle w:val="aa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42BA6">
        <w:rPr>
          <w:rFonts w:ascii="Times New Roman" w:eastAsia="Times New Roman" w:hAnsi="Times New Roman" w:cs="Times New Roman"/>
          <w:b/>
          <w:bCs/>
          <w:sz w:val="24"/>
          <w:szCs w:val="24"/>
        </w:rPr>
        <w:t>3.ПАСПОРТ</w:t>
      </w:r>
    </w:p>
    <w:p w:rsidR="00842BA6" w:rsidRPr="00842BA6" w:rsidRDefault="00842BA6" w:rsidP="00842BA6">
      <w:pPr>
        <w:jc w:val="center"/>
        <w:rPr>
          <w:rFonts w:ascii="Times New Roman" w:eastAsia="Times New Roman" w:hAnsi="Times New Roman" w:cs="Times New Roman"/>
          <w:b/>
          <w:bCs/>
        </w:rPr>
      </w:pPr>
      <w:r w:rsidRPr="00842BA6">
        <w:rPr>
          <w:rFonts w:ascii="Times New Roman" w:eastAsia="Times New Roman" w:hAnsi="Times New Roman" w:cs="Times New Roman"/>
          <w:b/>
          <w:bCs/>
        </w:rPr>
        <w:t xml:space="preserve"> фонда оценочных средств</w:t>
      </w:r>
    </w:p>
    <w:p w:rsidR="00842BA6" w:rsidRPr="00842BA6" w:rsidRDefault="00842BA6" w:rsidP="00842BA6">
      <w:pPr>
        <w:jc w:val="center"/>
        <w:rPr>
          <w:rFonts w:ascii="Times New Roman" w:eastAsia="Times New Roman" w:hAnsi="Times New Roman" w:cs="Times New Roman"/>
          <w:b/>
          <w:bCs/>
          <w:u w:val="single"/>
        </w:rPr>
      </w:pPr>
      <w:r w:rsidRPr="00842BA6">
        <w:rPr>
          <w:rFonts w:ascii="Times New Roman" w:eastAsia="Times New Roman" w:hAnsi="Times New Roman" w:cs="Times New Roman"/>
          <w:b/>
          <w:bCs/>
          <w:u w:val="single"/>
        </w:rPr>
        <w:t xml:space="preserve">по учебной дисциплине ОПЦ. </w:t>
      </w:r>
      <w:r>
        <w:rPr>
          <w:rFonts w:ascii="Times New Roman" w:eastAsia="Times New Roman" w:hAnsi="Times New Roman" w:cs="Times New Roman"/>
          <w:b/>
          <w:bCs/>
          <w:u w:val="single"/>
        </w:rPr>
        <w:t>15</w:t>
      </w:r>
      <w:r w:rsidRPr="00842BA6">
        <w:rPr>
          <w:rFonts w:ascii="Times New Roman" w:eastAsia="Times New Roman" w:hAnsi="Times New Roman" w:cs="Times New Roman"/>
          <w:b/>
          <w:bCs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u w:val="single"/>
        </w:rPr>
        <w:t>Правовое обеспечение профессиональной деятельности</w:t>
      </w:r>
    </w:p>
    <w:p w:rsidR="00842BA6" w:rsidRPr="00FD4FFB" w:rsidRDefault="00842BA6" w:rsidP="00842BA6">
      <w:pPr>
        <w:rPr>
          <w:rFonts w:eastAsia="Times New Roman"/>
          <w:b/>
          <w:bCs/>
          <w:u w:val="single"/>
        </w:rPr>
      </w:pPr>
    </w:p>
    <w:p w:rsidR="00F2334A" w:rsidRDefault="00F2334A" w:rsidP="00F2334A">
      <w:pPr>
        <w:rPr>
          <w:sz w:val="2"/>
          <w:szCs w:val="2"/>
        </w:rPr>
      </w:pPr>
    </w:p>
    <w:p w:rsidR="00F2334A" w:rsidRDefault="00F2334A" w:rsidP="00F2334A">
      <w:pPr>
        <w:rPr>
          <w:sz w:val="2"/>
          <w:szCs w:val="2"/>
        </w:rPr>
      </w:pPr>
    </w:p>
    <w:p w:rsidR="00F2334A" w:rsidRPr="00EC6187" w:rsidRDefault="00F2334A" w:rsidP="00F2334A">
      <w:pPr>
        <w:rPr>
          <w:sz w:val="2"/>
          <w:szCs w:val="2"/>
        </w:rPr>
      </w:pPr>
    </w:p>
    <w:p w:rsidR="00F2334A" w:rsidRPr="00EC6187" w:rsidRDefault="00F2334A" w:rsidP="00F2334A">
      <w:pPr>
        <w:rPr>
          <w:sz w:val="2"/>
          <w:szCs w:val="2"/>
        </w:rPr>
      </w:pPr>
    </w:p>
    <w:p w:rsidR="00F2334A" w:rsidRPr="00EC6187" w:rsidRDefault="00F2334A" w:rsidP="00F2334A">
      <w:pPr>
        <w:rPr>
          <w:sz w:val="2"/>
          <w:szCs w:val="2"/>
        </w:rPr>
      </w:pPr>
    </w:p>
    <w:p w:rsidR="00F2334A" w:rsidRPr="00EC6187" w:rsidRDefault="00F2334A" w:rsidP="00F2334A">
      <w:pPr>
        <w:rPr>
          <w:sz w:val="2"/>
          <w:szCs w:val="2"/>
        </w:rPr>
      </w:pPr>
    </w:p>
    <w:p w:rsidR="00F2334A" w:rsidRDefault="00F2334A" w:rsidP="00F2334A">
      <w:pPr>
        <w:tabs>
          <w:tab w:val="left" w:pos="1203"/>
        </w:tabs>
        <w:rPr>
          <w:rFonts w:ascii="Times New Roman" w:hAnsi="Times New Roman" w:cs="Times New Roman"/>
          <w:i/>
          <w:color w:val="FF0000"/>
          <w:sz w:val="2"/>
          <w:szCs w:val="2"/>
        </w:rPr>
      </w:pPr>
    </w:p>
    <w:p w:rsidR="00F2334A" w:rsidRDefault="00F2334A" w:rsidP="00F2334A">
      <w:pPr>
        <w:tabs>
          <w:tab w:val="left" w:pos="1203"/>
        </w:tabs>
        <w:rPr>
          <w:rFonts w:ascii="Times New Roman" w:hAnsi="Times New Roman" w:cs="Times New Roman"/>
          <w:i/>
          <w:color w:val="FF0000"/>
          <w:sz w:val="2"/>
          <w:szCs w:val="2"/>
        </w:rPr>
      </w:pPr>
    </w:p>
    <w:p w:rsidR="00F2334A" w:rsidRPr="00EC6187" w:rsidRDefault="00F2334A" w:rsidP="00F2334A">
      <w:pPr>
        <w:rPr>
          <w:i/>
          <w:color w:val="FF0000"/>
          <w:sz w:val="2"/>
          <w:szCs w:val="2"/>
        </w:rPr>
      </w:pPr>
    </w:p>
    <w:tbl>
      <w:tblPr>
        <w:tblW w:w="1461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412"/>
        <w:gridCol w:w="1843"/>
        <w:gridCol w:w="1985"/>
        <w:gridCol w:w="1417"/>
        <w:gridCol w:w="1772"/>
        <w:gridCol w:w="1772"/>
        <w:gridCol w:w="2410"/>
      </w:tblGrid>
      <w:tr w:rsidR="00F2334A" w:rsidTr="00F2334A">
        <w:trPr>
          <w:trHeight w:hRule="exact" w:val="413"/>
        </w:trPr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334A" w:rsidRDefault="00F2334A" w:rsidP="00F2334A">
            <w:pPr>
              <w:pStyle w:val="22"/>
              <w:shd w:val="clear" w:color="auto" w:fill="auto"/>
              <w:spacing w:line="240" w:lineRule="auto"/>
            </w:pPr>
            <w:r>
              <w:rPr>
                <w:rStyle w:val="212pt"/>
              </w:rPr>
              <w:t>Элемент учебной дисциплины</w:t>
            </w:r>
          </w:p>
        </w:tc>
        <w:tc>
          <w:tcPr>
            <w:tcW w:w="1119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334A" w:rsidRDefault="00F2334A" w:rsidP="00F2334A">
            <w:pPr>
              <w:pStyle w:val="22"/>
              <w:shd w:val="clear" w:color="auto" w:fill="auto"/>
              <w:spacing w:line="240" w:lineRule="auto"/>
            </w:pPr>
            <w:r>
              <w:rPr>
                <w:rStyle w:val="212pt"/>
              </w:rPr>
              <w:t>Формы и методы контроля</w:t>
            </w:r>
          </w:p>
        </w:tc>
      </w:tr>
      <w:tr w:rsidR="00F2334A" w:rsidTr="00F2334A">
        <w:trPr>
          <w:trHeight w:hRule="exact" w:val="321"/>
        </w:trPr>
        <w:tc>
          <w:tcPr>
            <w:tcW w:w="34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2334A" w:rsidRDefault="00F2334A" w:rsidP="00F2334A"/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334A" w:rsidRDefault="00F2334A" w:rsidP="00F2334A">
            <w:pPr>
              <w:pStyle w:val="22"/>
              <w:shd w:val="clear" w:color="auto" w:fill="auto"/>
              <w:spacing w:line="240" w:lineRule="auto"/>
            </w:pPr>
            <w:r>
              <w:rPr>
                <w:rStyle w:val="212pt"/>
              </w:rPr>
              <w:t>Текущий контроль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334A" w:rsidRDefault="00F2334A" w:rsidP="00F2334A">
            <w:pPr>
              <w:pStyle w:val="22"/>
              <w:shd w:val="clear" w:color="auto" w:fill="auto"/>
              <w:spacing w:line="240" w:lineRule="auto"/>
              <w:ind w:left="240"/>
            </w:pPr>
            <w:r>
              <w:rPr>
                <w:rStyle w:val="212pt"/>
              </w:rPr>
              <w:t>Итоговый контроль</w:t>
            </w:r>
          </w:p>
        </w:tc>
      </w:tr>
      <w:tr w:rsidR="00F2334A" w:rsidTr="00F2334A">
        <w:trPr>
          <w:trHeight w:hRule="exact" w:val="953"/>
        </w:trPr>
        <w:tc>
          <w:tcPr>
            <w:tcW w:w="34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2334A" w:rsidRDefault="00F2334A" w:rsidP="00F2334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334A" w:rsidRDefault="00F2334A" w:rsidP="00F2334A">
            <w:pPr>
              <w:pStyle w:val="22"/>
              <w:shd w:val="clear" w:color="auto" w:fill="auto"/>
              <w:spacing w:line="240" w:lineRule="auto"/>
            </w:pPr>
            <w:r>
              <w:rPr>
                <w:rStyle w:val="212pt"/>
              </w:rPr>
              <w:t>Проверяемые  умения и знания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334A" w:rsidRDefault="00F2334A" w:rsidP="00F2334A">
            <w:pPr>
              <w:pStyle w:val="22"/>
              <w:shd w:val="clear" w:color="auto" w:fill="auto"/>
              <w:spacing w:line="240" w:lineRule="auto"/>
            </w:pPr>
            <w:r>
              <w:rPr>
                <w:rStyle w:val="212pt"/>
              </w:rPr>
              <w:t>Форма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334A" w:rsidRPr="00EC281D" w:rsidRDefault="00F2334A" w:rsidP="00F2334A">
            <w:pPr>
              <w:pStyle w:val="22"/>
              <w:shd w:val="clear" w:color="auto" w:fill="auto"/>
              <w:spacing w:line="240" w:lineRule="auto"/>
              <w:rPr>
                <w:rStyle w:val="212pt"/>
              </w:rPr>
            </w:pPr>
            <w:r w:rsidRPr="00EC281D">
              <w:rPr>
                <w:rStyle w:val="212pt"/>
              </w:rPr>
              <w:t>№ задания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334A" w:rsidRDefault="00F2334A" w:rsidP="00F2334A">
            <w:pPr>
              <w:pStyle w:val="22"/>
              <w:shd w:val="clear" w:color="auto" w:fill="auto"/>
              <w:spacing w:line="240" w:lineRule="auto"/>
            </w:pPr>
            <w:r>
              <w:rPr>
                <w:rStyle w:val="212pt"/>
              </w:rPr>
              <w:t>Проверяемые  умения и знания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334A" w:rsidRDefault="00F2334A" w:rsidP="00F2334A">
            <w:pPr>
              <w:pStyle w:val="22"/>
              <w:shd w:val="clear" w:color="auto" w:fill="auto"/>
              <w:spacing w:line="240" w:lineRule="auto"/>
            </w:pPr>
            <w:r>
              <w:rPr>
                <w:rStyle w:val="212pt"/>
              </w:rPr>
              <w:t>Форма 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334A" w:rsidRPr="00A81628" w:rsidRDefault="00F2334A" w:rsidP="00F2334A">
            <w:pPr>
              <w:pStyle w:val="22"/>
              <w:shd w:val="clear" w:color="auto" w:fill="auto"/>
              <w:spacing w:line="240" w:lineRule="auto"/>
              <w:rPr>
                <w:rStyle w:val="212pt"/>
                <w:color w:val="auto"/>
              </w:rPr>
            </w:pPr>
            <w:r w:rsidRPr="00EC281D">
              <w:rPr>
                <w:rStyle w:val="212pt"/>
              </w:rPr>
              <w:t xml:space="preserve">№ </w:t>
            </w:r>
            <w:r w:rsidRPr="00A81628">
              <w:rPr>
                <w:rStyle w:val="212pt"/>
                <w:color w:val="auto"/>
              </w:rPr>
              <w:t xml:space="preserve">билета </w:t>
            </w:r>
            <w:r w:rsidRPr="00A81628">
              <w:rPr>
                <w:rStyle w:val="212pt"/>
                <w:i/>
                <w:color w:val="auto"/>
              </w:rPr>
              <w:t>(для экзамена или ДЗ)</w:t>
            </w:r>
          </w:p>
          <w:p w:rsidR="00F2334A" w:rsidRPr="00EC281D" w:rsidRDefault="00F2334A" w:rsidP="00F2334A">
            <w:pPr>
              <w:pStyle w:val="22"/>
              <w:shd w:val="clear" w:color="auto" w:fill="auto"/>
              <w:spacing w:line="240" w:lineRule="auto"/>
              <w:rPr>
                <w:rStyle w:val="212pt"/>
              </w:rPr>
            </w:pPr>
            <w:r w:rsidRPr="00A81628">
              <w:rPr>
                <w:rStyle w:val="212pt"/>
                <w:color w:val="auto"/>
              </w:rPr>
              <w:t>№ вопроса (зачет)</w:t>
            </w:r>
          </w:p>
        </w:tc>
      </w:tr>
      <w:tr w:rsidR="00F2334A" w:rsidTr="0056646A">
        <w:trPr>
          <w:trHeight w:hRule="exact" w:val="556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334A" w:rsidRPr="00896260" w:rsidRDefault="0056646A" w:rsidP="0056646A">
            <w:pPr>
              <w:pStyle w:val="22"/>
              <w:shd w:val="clear" w:color="auto" w:fill="auto"/>
              <w:spacing w:line="240" w:lineRule="exact"/>
              <w:jc w:val="left"/>
              <w:rPr>
                <w:color w:val="FF0000"/>
              </w:rPr>
            </w:pPr>
            <w:r w:rsidRPr="00896260">
              <w:rPr>
                <w:b/>
                <w:color w:val="1D1B11" w:themeColor="background2" w:themeShade="1A"/>
              </w:rPr>
              <w:t>Раздел 1.  Право и экономика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334A" w:rsidRDefault="00F2334A" w:rsidP="00F2334A">
            <w:pPr>
              <w:rPr>
                <w:sz w:val="10"/>
                <w:szCs w:val="10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334A" w:rsidRPr="00EC6187" w:rsidRDefault="00F2334A" w:rsidP="00F2334A">
            <w:pPr>
              <w:pStyle w:val="22"/>
              <w:shd w:val="clear" w:color="auto" w:fill="auto"/>
              <w:spacing w:line="254" w:lineRule="exact"/>
              <w:jc w:val="left"/>
              <w:rPr>
                <w:color w:val="FF0000"/>
              </w:rPr>
            </w:pPr>
          </w:p>
        </w:tc>
      </w:tr>
      <w:tr w:rsidR="00F2334A" w:rsidRPr="00A81628" w:rsidTr="00CD2A6E">
        <w:trPr>
          <w:trHeight w:hRule="exact" w:val="157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334A" w:rsidRPr="00A81628" w:rsidRDefault="0056646A" w:rsidP="00F2334A">
            <w:pPr>
              <w:pStyle w:val="22"/>
              <w:shd w:val="clear" w:color="auto" w:fill="auto"/>
              <w:spacing w:line="240" w:lineRule="exact"/>
              <w:jc w:val="left"/>
              <w:rPr>
                <w:sz w:val="22"/>
                <w:szCs w:val="22"/>
              </w:rPr>
            </w:pPr>
            <w:r w:rsidRPr="00A81628">
              <w:rPr>
                <w:b/>
                <w:sz w:val="22"/>
                <w:szCs w:val="22"/>
              </w:rPr>
              <w:t>Тема 1.1. Правовое регулирование экономических отношений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2A6E" w:rsidRPr="00A81628" w:rsidRDefault="00CD2A6E" w:rsidP="00A2771C">
            <w:pPr>
              <w:pStyle w:val="22"/>
              <w:shd w:val="clear" w:color="auto" w:fill="auto"/>
              <w:spacing w:line="250" w:lineRule="exact"/>
            </w:pPr>
            <w:r w:rsidRPr="00A81628">
              <w:rPr>
                <w:rStyle w:val="212pt0"/>
                <w:color w:val="auto"/>
              </w:rPr>
              <w:t>У1, У2,</w:t>
            </w:r>
          </w:p>
          <w:p w:rsidR="00F2334A" w:rsidRPr="00A81628" w:rsidRDefault="00CD2A6E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b/>
                <w:i w:val="0"/>
                <w:iCs w:val="0"/>
                <w:color w:val="auto"/>
                <w:sz w:val="28"/>
                <w:szCs w:val="28"/>
                <w:shd w:val="clear" w:color="auto" w:fill="auto"/>
                <w:lang w:eastAsia="en-US" w:bidi="ar-SA"/>
              </w:rPr>
            </w:pPr>
            <w:r w:rsidRPr="00A81628">
              <w:rPr>
                <w:rStyle w:val="212pt0"/>
                <w:color w:val="auto"/>
              </w:rPr>
              <w:t>З 1, З2, З3,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2A6E" w:rsidRDefault="00F2334A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auto"/>
              </w:rPr>
            </w:pPr>
            <w:r w:rsidRPr="00A81628">
              <w:rPr>
                <w:rStyle w:val="212pt0"/>
                <w:color w:val="auto"/>
              </w:rPr>
              <w:t xml:space="preserve">Собеседование Практическая работа </w:t>
            </w:r>
            <w:r w:rsidR="00CD2A6E">
              <w:rPr>
                <w:rStyle w:val="212pt0"/>
                <w:color w:val="auto"/>
              </w:rPr>
              <w:t>№1</w:t>
            </w:r>
          </w:p>
          <w:p w:rsidR="00F2334A" w:rsidRPr="00A81628" w:rsidRDefault="00CD2A6E" w:rsidP="00A2771C">
            <w:pPr>
              <w:pStyle w:val="22"/>
              <w:shd w:val="clear" w:color="auto" w:fill="auto"/>
              <w:spacing w:line="250" w:lineRule="exact"/>
            </w:pPr>
            <w:r>
              <w:rPr>
                <w:rStyle w:val="212pt0"/>
                <w:color w:val="auto"/>
              </w:rPr>
              <w:t>Практическая работа №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334A" w:rsidRDefault="00F2334A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auto"/>
              </w:rPr>
            </w:pPr>
          </w:p>
          <w:p w:rsidR="00CD2A6E" w:rsidRDefault="00CD2A6E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auto"/>
              </w:rPr>
            </w:pPr>
          </w:p>
          <w:p w:rsidR="00CD2A6E" w:rsidRDefault="00CD2A6E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auto"/>
              </w:rPr>
            </w:pPr>
          </w:p>
          <w:p w:rsidR="00CD2A6E" w:rsidRDefault="00CD2A6E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</w:rPr>
            </w:pPr>
            <w:r>
              <w:rPr>
                <w:rStyle w:val="212pt0"/>
              </w:rPr>
              <w:t>№ 1.1.1</w:t>
            </w:r>
          </w:p>
          <w:p w:rsidR="00CD2A6E" w:rsidRDefault="00CD2A6E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</w:rPr>
            </w:pPr>
          </w:p>
          <w:p w:rsidR="00CD2A6E" w:rsidRPr="00A81628" w:rsidRDefault="00CD2A6E" w:rsidP="00A2771C">
            <w:pPr>
              <w:pStyle w:val="22"/>
              <w:shd w:val="clear" w:color="auto" w:fill="auto"/>
              <w:spacing w:line="250" w:lineRule="exact"/>
            </w:pPr>
            <w:r>
              <w:rPr>
                <w:rStyle w:val="212pt0"/>
              </w:rPr>
              <w:t>№ 1.1.2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334A" w:rsidRPr="00A81628" w:rsidRDefault="00F2334A" w:rsidP="00A2771C">
            <w:pPr>
              <w:jc w:val="center"/>
              <w:rPr>
                <w:color w:val="auto"/>
                <w:sz w:val="10"/>
                <w:szCs w:val="10"/>
              </w:rPr>
            </w:pPr>
            <w:r w:rsidRPr="00A81628">
              <w:rPr>
                <w:rStyle w:val="212pt0"/>
                <w:rFonts w:eastAsia="Arial Unicode MS"/>
                <w:color w:val="auto"/>
              </w:rPr>
              <w:t>У1, У2, У3, У4 З 1, З2, З3, З4, З5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334A" w:rsidRPr="00C06192" w:rsidRDefault="00CD2A6E" w:rsidP="00A2771C">
            <w:pPr>
              <w:jc w:val="center"/>
              <w:rPr>
                <w:color w:val="auto"/>
                <w:szCs w:val="28"/>
              </w:rPr>
            </w:pPr>
            <w:proofErr w:type="spellStart"/>
            <w:r w:rsidRPr="00C06192">
              <w:rPr>
                <w:rStyle w:val="212pt0"/>
                <w:rFonts w:eastAsia="Arial Unicode MS"/>
                <w:color w:val="auto"/>
                <w:szCs w:val="28"/>
              </w:rPr>
              <w:t>д</w:t>
            </w:r>
            <w:r w:rsidR="00F2334A" w:rsidRPr="00C06192">
              <w:rPr>
                <w:rStyle w:val="212pt0"/>
                <w:rFonts w:eastAsia="Arial Unicode MS"/>
                <w:color w:val="auto"/>
                <w:szCs w:val="28"/>
              </w:rPr>
              <w:t>иф</w:t>
            </w:r>
            <w:proofErr w:type="spellEnd"/>
            <w:r w:rsidR="00F2334A" w:rsidRPr="00C06192">
              <w:rPr>
                <w:rStyle w:val="212pt0"/>
                <w:rFonts w:eastAsia="Arial Unicode MS"/>
                <w:color w:val="auto"/>
                <w:szCs w:val="28"/>
              </w:rPr>
              <w:t>. зачет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334A" w:rsidRPr="00A81628" w:rsidRDefault="00CD2A6E" w:rsidP="00A2771C">
            <w:pPr>
              <w:jc w:val="center"/>
              <w:rPr>
                <w:color w:val="auto"/>
              </w:rPr>
            </w:pPr>
            <w:r>
              <w:rPr>
                <w:rStyle w:val="212pt0"/>
                <w:rFonts w:eastAsia="Arial Unicode MS"/>
              </w:rPr>
              <w:t>1-4</w:t>
            </w:r>
          </w:p>
        </w:tc>
      </w:tr>
      <w:tr w:rsidR="00F2334A" w:rsidRPr="00A81628" w:rsidTr="0056646A">
        <w:trPr>
          <w:trHeight w:hRule="exact" w:val="126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334A" w:rsidRPr="00A81628" w:rsidRDefault="0056646A" w:rsidP="00F2334A">
            <w:pPr>
              <w:pStyle w:val="22"/>
              <w:shd w:val="clear" w:color="auto" w:fill="auto"/>
              <w:spacing w:line="240" w:lineRule="exact"/>
              <w:jc w:val="left"/>
              <w:rPr>
                <w:sz w:val="22"/>
                <w:szCs w:val="22"/>
              </w:rPr>
            </w:pPr>
            <w:r w:rsidRPr="00A81628">
              <w:rPr>
                <w:b/>
                <w:sz w:val="22"/>
                <w:szCs w:val="22"/>
              </w:rPr>
              <w:t>Тема 1.2. Субъекты предпринимательской деятельности и основы их имущественного правового статуса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2334A" w:rsidRPr="00A81628" w:rsidRDefault="00F2334A" w:rsidP="00A2771C">
            <w:pPr>
              <w:pStyle w:val="22"/>
              <w:shd w:val="clear" w:color="auto" w:fill="auto"/>
              <w:spacing w:line="250" w:lineRule="exact"/>
            </w:pPr>
            <w:r w:rsidRPr="00A81628">
              <w:rPr>
                <w:rStyle w:val="212pt0"/>
                <w:color w:val="auto"/>
              </w:rPr>
              <w:t>У1, У2,</w:t>
            </w:r>
          </w:p>
          <w:p w:rsidR="00F2334A" w:rsidRPr="00A81628" w:rsidRDefault="00F2334A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auto"/>
              </w:rPr>
            </w:pPr>
            <w:r w:rsidRPr="00A81628">
              <w:rPr>
                <w:rStyle w:val="212pt0"/>
                <w:color w:val="auto"/>
              </w:rPr>
              <w:t>З 1, З2, З3,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2A6E" w:rsidRDefault="00F2334A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auto"/>
              </w:rPr>
            </w:pPr>
            <w:r w:rsidRPr="00A81628">
              <w:rPr>
                <w:rStyle w:val="212pt0"/>
                <w:color w:val="auto"/>
              </w:rPr>
              <w:t xml:space="preserve">Практическая работа </w:t>
            </w:r>
            <w:r w:rsidR="00CD2A6E">
              <w:rPr>
                <w:rStyle w:val="212pt0"/>
                <w:color w:val="auto"/>
              </w:rPr>
              <w:t>№3</w:t>
            </w:r>
          </w:p>
          <w:p w:rsidR="00F2334A" w:rsidRPr="00A81628" w:rsidRDefault="00F2334A" w:rsidP="00A2771C">
            <w:pPr>
              <w:pStyle w:val="22"/>
              <w:shd w:val="clear" w:color="auto" w:fill="auto"/>
              <w:spacing w:line="250" w:lineRule="exact"/>
            </w:pPr>
            <w:r w:rsidRPr="00A81628">
              <w:rPr>
                <w:rStyle w:val="212pt0"/>
                <w:color w:val="auto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334A" w:rsidRDefault="00F2334A" w:rsidP="00A2771C">
            <w:pPr>
              <w:jc w:val="center"/>
              <w:rPr>
                <w:color w:val="auto"/>
              </w:rPr>
            </w:pPr>
          </w:p>
          <w:p w:rsidR="00CD2A6E" w:rsidRPr="00A81628" w:rsidRDefault="00CD2A6E" w:rsidP="00A2771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№ 1 .2.1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334A" w:rsidRPr="00A81628" w:rsidRDefault="00F2334A" w:rsidP="00A2771C">
            <w:pPr>
              <w:jc w:val="center"/>
              <w:rPr>
                <w:color w:val="auto"/>
                <w:sz w:val="10"/>
                <w:szCs w:val="10"/>
              </w:rPr>
            </w:pPr>
            <w:r w:rsidRPr="00A81628">
              <w:rPr>
                <w:rStyle w:val="212pt0"/>
                <w:rFonts w:eastAsia="Arial Unicode MS"/>
                <w:color w:val="auto"/>
              </w:rPr>
              <w:t>У1, У2, У3, У4 З 1, З2, З3, З4, З5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334A" w:rsidRPr="00C06192" w:rsidRDefault="00F2334A" w:rsidP="00A2771C">
            <w:pPr>
              <w:jc w:val="center"/>
              <w:rPr>
                <w:color w:val="auto"/>
                <w:szCs w:val="28"/>
              </w:rPr>
            </w:pPr>
            <w:proofErr w:type="spellStart"/>
            <w:r w:rsidRPr="00C06192">
              <w:rPr>
                <w:rStyle w:val="212pt0"/>
                <w:rFonts w:eastAsia="Arial Unicode MS"/>
                <w:color w:val="auto"/>
                <w:szCs w:val="28"/>
              </w:rPr>
              <w:t>диф</w:t>
            </w:r>
            <w:proofErr w:type="spellEnd"/>
            <w:r w:rsidRPr="00C06192">
              <w:rPr>
                <w:rStyle w:val="212pt0"/>
                <w:rFonts w:eastAsia="Arial Unicode MS"/>
                <w:color w:val="auto"/>
                <w:szCs w:val="28"/>
              </w:rPr>
              <w:t>. зачет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34A" w:rsidRPr="00A81628" w:rsidRDefault="00CD2A6E" w:rsidP="00A2771C">
            <w:pPr>
              <w:jc w:val="center"/>
              <w:rPr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5-6</w:t>
            </w:r>
          </w:p>
        </w:tc>
      </w:tr>
      <w:tr w:rsidR="00F2334A" w:rsidRPr="00A81628" w:rsidTr="00F2334A">
        <w:trPr>
          <w:trHeight w:hRule="exact" w:val="101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334A" w:rsidRPr="00A81628" w:rsidRDefault="0056646A" w:rsidP="00F2334A">
            <w:pPr>
              <w:pStyle w:val="22"/>
              <w:shd w:val="clear" w:color="auto" w:fill="auto"/>
              <w:spacing w:line="240" w:lineRule="exact"/>
              <w:jc w:val="left"/>
              <w:rPr>
                <w:sz w:val="22"/>
                <w:szCs w:val="22"/>
              </w:rPr>
            </w:pPr>
            <w:r w:rsidRPr="00A81628">
              <w:rPr>
                <w:b/>
                <w:sz w:val="22"/>
                <w:szCs w:val="22"/>
              </w:rPr>
              <w:t>Тема 1.3. Граждане как субъекты предпринимательской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2334A" w:rsidRPr="00A81628" w:rsidRDefault="00F2334A" w:rsidP="00A2771C">
            <w:pPr>
              <w:pStyle w:val="22"/>
              <w:shd w:val="clear" w:color="auto" w:fill="auto"/>
              <w:spacing w:line="250" w:lineRule="exact"/>
            </w:pPr>
            <w:r w:rsidRPr="00A81628">
              <w:rPr>
                <w:rStyle w:val="212pt0"/>
                <w:color w:val="auto"/>
              </w:rPr>
              <w:t>У1, У2,</w:t>
            </w:r>
          </w:p>
          <w:p w:rsidR="00F2334A" w:rsidRPr="00A81628" w:rsidRDefault="00F2334A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auto"/>
              </w:rPr>
            </w:pPr>
            <w:r w:rsidRPr="00A81628">
              <w:rPr>
                <w:rStyle w:val="212pt0"/>
                <w:color w:val="auto"/>
              </w:rPr>
              <w:t>З 1, З2, З3,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2A6E" w:rsidRDefault="00F2334A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auto"/>
              </w:rPr>
            </w:pPr>
            <w:r w:rsidRPr="00A81628">
              <w:rPr>
                <w:rStyle w:val="212pt0"/>
                <w:color w:val="auto"/>
              </w:rPr>
              <w:t xml:space="preserve">Практическая работа </w:t>
            </w:r>
            <w:r w:rsidR="00CD2A6E">
              <w:rPr>
                <w:rStyle w:val="212pt0"/>
                <w:color w:val="auto"/>
              </w:rPr>
              <w:t>№4</w:t>
            </w:r>
          </w:p>
          <w:p w:rsidR="00F2334A" w:rsidRPr="00A81628" w:rsidRDefault="00F2334A" w:rsidP="00A2771C">
            <w:pPr>
              <w:pStyle w:val="22"/>
              <w:shd w:val="clear" w:color="auto" w:fill="auto"/>
              <w:spacing w:line="250" w:lineRule="exact"/>
            </w:pPr>
            <w:r w:rsidRPr="00A81628">
              <w:rPr>
                <w:rStyle w:val="212pt0"/>
                <w:color w:val="auto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2A6E" w:rsidRDefault="00CD2A6E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</w:p>
          <w:p w:rsidR="00F2334A" w:rsidRDefault="00CD2A6E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 1.3.1</w:t>
            </w:r>
          </w:p>
          <w:p w:rsidR="00CD2A6E" w:rsidRPr="00A81628" w:rsidRDefault="00CD2A6E" w:rsidP="00A2771C">
            <w:pPr>
              <w:jc w:val="center"/>
              <w:rPr>
                <w:color w:val="auto"/>
              </w:rPr>
            </w:pPr>
            <w:r>
              <w:rPr>
                <w:rStyle w:val="212pt0"/>
                <w:rFonts w:eastAsia="Arial Unicode MS"/>
              </w:rPr>
              <w:t>№1.3.2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334A" w:rsidRPr="00A81628" w:rsidRDefault="00F2334A" w:rsidP="00A2771C">
            <w:pPr>
              <w:jc w:val="center"/>
              <w:rPr>
                <w:color w:val="auto"/>
                <w:sz w:val="10"/>
                <w:szCs w:val="10"/>
              </w:rPr>
            </w:pPr>
            <w:r w:rsidRPr="00A81628">
              <w:rPr>
                <w:rStyle w:val="212pt0"/>
                <w:rFonts w:eastAsia="Arial Unicode MS"/>
                <w:color w:val="auto"/>
              </w:rPr>
              <w:t>У1, У2, У3, У4 З 1, З2, З3, З4, З5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334A" w:rsidRPr="00C06192" w:rsidRDefault="00F2334A" w:rsidP="00A2771C">
            <w:pPr>
              <w:jc w:val="center"/>
              <w:rPr>
                <w:color w:val="auto"/>
                <w:szCs w:val="10"/>
              </w:rPr>
            </w:pPr>
            <w:proofErr w:type="spellStart"/>
            <w:r w:rsidRPr="00C06192">
              <w:rPr>
                <w:rStyle w:val="212pt0"/>
                <w:rFonts w:eastAsia="Arial Unicode MS"/>
                <w:color w:val="auto"/>
              </w:rPr>
              <w:t>диф</w:t>
            </w:r>
            <w:proofErr w:type="spellEnd"/>
            <w:r w:rsidRPr="00C06192">
              <w:rPr>
                <w:rStyle w:val="212pt0"/>
                <w:rFonts w:eastAsia="Arial Unicode MS"/>
                <w:color w:val="auto"/>
              </w:rPr>
              <w:t>. зачет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34A" w:rsidRPr="00A81628" w:rsidRDefault="00CD2A6E" w:rsidP="00A2771C">
            <w:pPr>
              <w:jc w:val="center"/>
              <w:rPr>
                <w:color w:val="auto"/>
              </w:rPr>
            </w:pPr>
            <w:r>
              <w:rPr>
                <w:rStyle w:val="212pt0"/>
                <w:rFonts w:eastAsia="Arial Unicode MS"/>
              </w:rPr>
              <w:t>5, 9</w:t>
            </w:r>
          </w:p>
        </w:tc>
      </w:tr>
    </w:tbl>
    <w:p w:rsidR="00F2334A" w:rsidRPr="00A81628" w:rsidRDefault="00F2334A" w:rsidP="00F2334A">
      <w:pPr>
        <w:rPr>
          <w:color w:val="auto"/>
          <w:sz w:val="2"/>
          <w:szCs w:val="2"/>
        </w:rPr>
      </w:pPr>
    </w:p>
    <w:tbl>
      <w:tblPr>
        <w:tblW w:w="1461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412"/>
        <w:gridCol w:w="1843"/>
        <w:gridCol w:w="1985"/>
        <w:gridCol w:w="1417"/>
        <w:gridCol w:w="1772"/>
        <w:gridCol w:w="1772"/>
        <w:gridCol w:w="2410"/>
      </w:tblGrid>
      <w:tr w:rsidR="0056646A" w:rsidTr="0056646A">
        <w:trPr>
          <w:trHeight w:hRule="exact" w:val="101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646A" w:rsidRPr="00DB51CF" w:rsidRDefault="0056646A" w:rsidP="005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1D1B11" w:themeColor="background2" w:themeShade="1A"/>
              </w:rPr>
              <w:t>Тема 1.4</w:t>
            </w:r>
            <w:r w:rsidRPr="0077020F">
              <w:rPr>
                <w:rFonts w:ascii="Times New Roman" w:hAnsi="Times New Roman" w:cs="Times New Roman"/>
                <w:b/>
                <w:color w:val="1D1B11" w:themeColor="background2" w:themeShade="1A"/>
              </w:rPr>
              <w:t>. Понятие и признаки юридических лиц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2A6E" w:rsidRPr="00A81628" w:rsidRDefault="00CD2A6E" w:rsidP="00A2771C">
            <w:pPr>
              <w:pStyle w:val="22"/>
              <w:shd w:val="clear" w:color="auto" w:fill="auto"/>
              <w:spacing w:line="250" w:lineRule="exact"/>
            </w:pPr>
            <w:r w:rsidRPr="00A81628">
              <w:rPr>
                <w:rStyle w:val="212pt0"/>
                <w:color w:val="auto"/>
              </w:rPr>
              <w:t>У1, У2,</w:t>
            </w:r>
          </w:p>
          <w:p w:rsidR="0056646A" w:rsidRPr="00F0025F" w:rsidRDefault="00CD2A6E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A81628">
              <w:rPr>
                <w:rStyle w:val="212pt0"/>
                <w:color w:val="auto"/>
              </w:rPr>
              <w:t>З 1, З2, З3,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2A6E" w:rsidRDefault="0056646A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 xml:space="preserve">Практическая работа </w:t>
            </w:r>
            <w:r w:rsidR="00CD2A6E">
              <w:rPr>
                <w:rStyle w:val="212pt0"/>
                <w:color w:val="000000" w:themeColor="text1"/>
              </w:rPr>
              <w:t>№ 5- №8</w:t>
            </w:r>
          </w:p>
          <w:p w:rsidR="0056646A" w:rsidRPr="00F0025F" w:rsidRDefault="0056646A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646A" w:rsidRPr="00792CD4" w:rsidRDefault="00CD2A6E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 xml:space="preserve">№1.4.1 </w:t>
            </w:r>
            <w:r w:rsidR="0056646A">
              <w:rPr>
                <w:rStyle w:val="212pt0"/>
                <w:rFonts w:eastAsia="Arial Unicode MS"/>
                <w:color w:val="auto"/>
              </w:rPr>
              <w:t>№1.4.</w:t>
            </w:r>
            <w:r>
              <w:rPr>
                <w:rStyle w:val="212pt0"/>
                <w:rFonts w:eastAsia="Arial Unicode MS"/>
                <w:color w:val="auto"/>
              </w:rPr>
              <w:t>2-№14.5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646A" w:rsidRPr="00F0025F" w:rsidRDefault="0056646A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У1, У2, У3, У4</w:t>
            </w:r>
          </w:p>
          <w:p w:rsidR="0056646A" w:rsidRPr="00F0025F" w:rsidRDefault="0056646A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З 1, З2, З3, З4, З5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646A" w:rsidRPr="00C06192" w:rsidRDefault="00CD2A6E" w:rsidP="00A2771C">
            <w:pPr>
              <w:jc w:val="center"/>
              <w:rPr>
                <w:rStyle w:val="212pt0"/>
                <w:rFonts w:eastAsia="Arial Unicode MS"/>
                <w:i w:val="0"/>
                <w:color w:val="000000" w:themeColor="text1"/>
              </w:rPr>
            </w:pPr>
            <w:proofErr w:type="spellStart"/>
            <w:r w:rsidRPr="00C06192">
              <w:rPr>
                <w:rFonts w:ascii="Times New Roman" w:hAnsi="Times New Roman" w:cs="Times New Roman"/>
                <w:i/>
                <w:color w:val="000000" w:themeColor="text1"/>
                <w:szCs w:val="28"/>
              </w:rPr>
              <w:t>д</w:t>
            </w:r>
            <w:r w:rsidR="0056646A" w:rsidRPr="00C06192">
              <w:rPr>
                <w:rFonts w:ascii="Times New Roman" w:hAnsi="Times New Roman" w:cs="Times New Roman"/>
                <w:i/>
                <w:color w:val="000000" w:themeColor="text1"/>
                <w:szCs w:val="28"/>
              </w:rPr>
              <w:t>иф.зачет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46A" w:rsidRPr="00E07907" w:rsidRDefault="00C0619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>
              <w:rPr>
                <w:rStyle w:val="212pt0"/>
                <w:rFonts w:eastAsia="Arial Unicode MS"/>
                <w:color w:val="000000" w:themeColor="text1"/>
              </w:rPr>
              <w:t>7</w:t>
            </w:r>
          </w:p>
        </w:tc>
      </w:tr>
      <w:tr w:rsidR="0056646A" w:rsidTr="0056646A">
        <w:trPr>
          <w:trHeight w:hRule="exact" w:val="101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646A" w:rsidRPr="00DB51CF" w:rsidRDefault="0056646A" w:rsidP="005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1D1B11" w:themeColor="background2" w:themeShade="1A"/>
              </w:rPr>
              <w:t xml:space="preserve">Тема 1.5. Возникновение, реорганизация и ликвидация юридического лица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646A" w:rsidRPr="00F0025F" w:rsidRDefault="0056646A" w:rsidP="00A2771C">
            <w:pPr>
              <w:pStyle w:val="22"/>
              <w:shd w:val="clear" w:color="auto" w:fill="auto"/>
              <w:spacing w:line="250" w:lineRule="exact"/>
              <w:rPr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>У1, У</w:t>
            </w:r>
            <w:r>
              <w:rPr>
                <w:rStyle w:val="212pt0"/>
                <w:color w:val="000000" w:themeColor="text1"/>
              </w:rPr>
              <w:t>3,</w:t>
            </w:r>
          </w:p>
          <w:p w:rsidR="0056646A" w:rsidRPr="00F0025F" w:rsidRDefault="0056646A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 xml:space="preserve">З </w:t>
            </w:r>
            <w:r>
              <w:rPr>
                <w:rStyle w:val="212pt0"/>
                <w:color w:val="000000" w:themeColor="text1"/>
              </w:rPr>
              <w:t>4</w:t>
            </w:r>
            <w:r w:rsidRPr="00F0025F">
              <w:rPr>
                <w:rStyle w:val="212pt0"/>
                <w:color w:val="000000" w:themeColor="text1"/>
              </w:rPr>
              <w:t>, З</w:t>
            </w:r>
            <w:r>
              <w:rPr>
                <w:rStyle w:val="212pt0"/>
                <w:color w:val="000000" w:themeColor="text1"/>
              </w:rPr>
              <w:t>5</w:t>
            </w:r>
            <w:r w:rsidRPr="00F0025F">
              <w:rPr>
                <w:rStyle w:val="212pt0"/>
                <w:color w:val="000000" w:themeColor="text1"/>
              </w:rPr>
              <w:t>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Default="0056646A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 xml:space="preserve">Практическая работа </w:t>
            </w:r>
            <w:r w:rsidR="00C06192">
              <w:rPr>
                <w:rStyle w:val="212pt0"/>
                <w:color w:val="000000" w:themeColor="text1"/>
              </w:rPr>
              <w:t>№ 9- №12</w:t>
            </w:r>
          </w:p>
          <w:p w:rsidR="0056646A" w:rsidRPr="00F0025F" w:rsidRDefault="0056646A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646A" w:rsidRPr="00792CD4" w:rsidRDefault="00C06192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№1.5.1 -</w:t>
            </w:r>
            <w:r w:rsidR="0056646A">
              <w:rPr>
                <w:rStyle w:val="212pt0"/>
                <w:rFonts w:eastAsia="Arial Unicode MS"/>
                <w:color w:val="auto"/>
              </w:rPr>
              <w:t>№1.5.</w:t>
            </w:r>
            <w:r>
              <w:rPr>
                <w:rStyle w:val="212pt0"/>
                <w:rFonts w:eastAsia="Arial Unicode MS"/>
                <w:color w:val="auto"/>
              </w:rPr>
              <w:t>2-№1.5.5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646A" w:rsidRPr="00F0025F" w:rsidRDefault="0056646A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У1, У2, У3, У4</w:t>
            </w:r>
          </w:p>
          <w:p w:rsidR="0056646A" w:rsidRPr="00F0025F" w:rsidRDefault="0056646A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З 1, З2, З3, З4, З5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646A" w:rsidRPr="00C06192" w:rsidRDefault="00CD2A6E" w:rsidP="00A2771C">
            <w:pPr>
              <w:jc w:val="center"/>
              <w:rPr>
                <w:rStyle w:val="212pt0"/>
                <w:rFonts w:eastAsia="Arial Unicode MS"/>
                <w:i w:val="0"/>
                <w:color w:val="000000" w:themeColor="text1"/>
              </w:rPr>
            </w:pPr>
            <w:proofErr w:type="spellStart"/>
            <w:r w:rsidRPr="00C06192">
              <w:rPr>
                <w:rFonts w:ascii="Times New Roman" w:hAnsi="Times New Roman" w:cs="Times New Roman"/>
                <w:i/>
                <w:color w:val="000000" w:themeColor="text1"/>
                <w:szCs w:val="28"/>
              </w:rPr>
              <w:t>д</w:t>
            </w:r>
            <w:r w:rsidR="0056646A" w:rsidRPr="00C06192">
              <w:rPr>
                <w:rFonts w:ascii="Times New Roman" w:hAnsi="Times New Roman" w:cs="Times New Roman"/>
                <w:i/>
                <w:color w:val="000000" w:themeColor="text1"/>
                <w:szCs w:val="28"/>
              </w:rPr>
              <w:t>иф.зачет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46A" w:rsidRPr="00E07907" w:rsidRDefault="00C0619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>
              <w:rPr>
                <w:rStyle w:val="212pt0"/>
                <w:rFonts w:eastAsia="Arial Unicode MS"/>
                <w:color w:val="000000" w:themeColor="text1"/>
              </w:rPr>
              <w:t>8, 10</w:t>
            </w:r>
          </w:p>
        </w:tc>
      </w:tr>
      <w:tr w:rsidR="0056646A" w:rsidTr="0056646A">
        <w:trPr>
          <w:trHeight w:hRule="exact" w:val="101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646A" w:rsidRDefault="0056646A" w:rsidP="005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1D1B11" w:themeColor="background2" w:themeShade="1A"/>
              </w:rPr>
            </w:pPr>
            <w:r>
              <w:rPr>
                <w:rFonts w:ascii="Times New Roman" w:hAnsi="Times New Roman" w:cs="Times New Roman"/>
                <w:b/>
                <w:color w:val="1D1B11" w:themeColor="background2" w:themeShade="1A"/>
              </w:rPr>
              <w:lastRenderedPageBreak/>
              <w:t>Тема 1.6. Гражданско-правовой договор . Общие 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A81628" w:rsidRDefault="00C06192" w:rsidP="00A2771C">
            <w:pPr>
              <w:pStyle w:val="22"/>
              <w:shd w:val="clear" w:color="auto" w:fill="auto"/>
              <w:spacing w:line="250" w:lineRule="exact"/>
            </w:pPr>
            <w:r w:rsidRPr="00A81628">
              <w:rPr>
                <w:rStyle w:val="212pt0"/>
                <w:color w:val="auto"/>
              </w:rPr>
              <w:t>У1, У2,</w:t>
            </w:r>
          </w:p>
          <w:p w:rsidR="0056646A" w:rsidRPr="00F0025F" w:rsidRDefault="00C06192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A81628">
              <w:rPr>
                <w:rStyle w:val="212pt0"/>
                <w:color w:val="auto"/>
              </w:rPr>
              <w:t>З 1, З2, З3,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Default="00C06192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auto"/>
              </w:rPr>
            </w:pPr>
            <w:r w:rsidRPr="00A81628">
              <w:rPr>
                <w:rStyle w:val="212pt0"/>
                <w:color w:val="auto"/>
              </w:rPr>
              <w:t xml:space="preserve">Практическая работа </w:t>
            </w:r>
            <w:r>
              <w:rPr>
                <w:rStyle w:val="212pt0"/>
                <w:color w:val="auto"/>
              </w:rPr>
              <w:t>№13 -№14</w:t>
            </w:r>
          </w:p>
          <w:p w:rsidR="0056646A" w:rsidRPr="00F0025F" w:rsidRDefault="00C06192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A81628">
              <w:rPr>
                <w:rStyle w:val="212pt0"/>
                <w:color w:val="auto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646A" w:rsidRDefault="00C06192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№1.6.1</w:t>
            </w:r>
          </w:p>
          <w:p w:rsidR="00C06192" w:rsidRDefault="00C06192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№1.6.2-</w:t>
            </w:r>
          </w:p>
          <w:p w:rsidR="00C06192" w:rsidRDefault="00C06192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№1.6.3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F0025F" w:rsidRDefault="00C0619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У1, У2, У3, У4</w:t>
            </w:r>
          </w:p>
          <w:p w:rsidR="0056646A" w:rsidRPr="00F0025F" w:rsidRDefault="00C0619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З 1, З2, З3, З4, З5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646A" w:rsidRPr="00F0025F" w:rsidRDefault="00C06192" w:rsidP="00A277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06192">
              <w:rPr>
                <w:rFonts w:ascii="Times New Roman" w:hAnsi="Times New Roman" w:cs="Times New Roman"/>
                <w:i/>
                <w:color w:val="000000" w:themeColor="text1"/>
                <w:szCs w:val="28"/>
              </w:rPr>
              <w:t>диф.зачет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46A" w:rsidRPr="00E07907" w:rsidRDefault="00C0619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>
              <w:rPr>
                <w:rStyle w:val="212pt0"/>
                <w:rFonts w:eastAsia="Arial Unicode MS"/>
                <w:color w:val="000000" w:themeColor="text1"/>
              </w:rPr>
              <w:t>43</w:t>
            </w:r>
          </w:p>
        </w:tc>
      </w:tr>
      <w:tr w:rsidR="0056646A" w:rsidTr="0056646A">
        <w:trPr>
          <w:trHeight w:hRule="exact" w:val="101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646A" w:rsidRDefault="0056646A" w:rsidP="005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1D1B11" w:themeColor="background2" w:themeShade="1A"/>
              </w:rPr>
            </w:pPr>
            <w:r>
              <w:rPr>
                <w:rFonts w:ascii="Times New Roman" w:hAnsi="Times New Roman" w:cs="Times New Roman"/>
                <w:b/>
                <w:color w:val="1D1B11" w:themeColor="background2" w:themeShade="1A"/>
              </w:rPr>
              <w:t>Тема 1.7. Исполнение договорных обязательств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A81628" w:rsidRDefault="00C06192" w:rsidP="00A2771C">
            <w:pPr>
              <w:pStyle w:val="22"/>
              <w:shd w:val="clear" w:color="auto" w:fill="auto"/>
              <w:spacing w:line="250" w:lineRule="exact"/>
            </w:pPr>
            <w:r w:rsidRPr="00A81628">
              <w:rPr>
                <w:rStyle w:val="212pt0"/>
                <w:color w:val="auto"/>
              </w:rPr>
              <w:t>У1, У2,</w:t>
            </w:r>
          </w:p>
          <w:p w:rsidR="0056646A" w:rsidRPr="00F0025F" w:rsidRDefault="00C06192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A81628">
              <w:rPr>
                <w:rStyle w:val="212pt0"/>
                <w:color w:val="auto"/>
              </w:rPr>
              <w:t>З 1, З2, З3,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Default="00C06192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auto"/>
              </w:rPr>
            </w:pPr>
            <w:r w:rsidRPr="00A81628">
              <w:rPr>
                <w:rStyle w:val="212pt0"/>
                <w:color w:val="auto"/>
              </w:rPr>
              <w:t xml:space="preserve">Практическая работа </w:t>
            </w:r>
            <w:r>
              <w:rPr>
                <w:rStyle w:val="212pt0"/>
                <w:color w:val="auto"/>
              </w:rPr>
              <w:t>№15 -№16</w:t>
            </w:r>
          </w:p>
          <w:p w:rsidR="0056646A" w:rsidRPr="00F0025F" w:rsidRDefault="00C06192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A81628">
              <w:rPr>
                <w:rStyle w:val="212pt0"/>
                <w:color w:val="auto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646A" w:rsidRDefault="00C06192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 1.7.1</w:t>
            </w:r>
          </w:p>
          <w:p w:rsidR="00C06192" w:rsidRDefault="00C06192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№1.7.2-№1.7.3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F0025F" w:rsidRDefault="00C0619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У1, У2, У3, У4</w:t>
            </w:r>
          </w:p>
          <w:p w:rsidR="0056646A" w:rsidRPr="00F0025F" w:rsidRDefault="00C0619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З 1, З2, З3, З4, З5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646A" w:rsidRPr="00F0025F" w:rsidRDefault="00C06192" w:rsidP="00A277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06192">
              <w:rPr>
                <w:rFonts w:ascii="Times New Roman" w:hAnsi="Times New Roman" w:cs="Times New Roman"/>
                <w:i/>
                <w:color w:val="000000" w:themeColor="text1"/>
                <w:szCs w:val="28"/>
              </w:rPr>
              <w:t>диф.зачет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46A" w:rsidRPr="00E07907" w:rsidRDefault="00C0619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>
              <w:rPr>
                <w:rStyle w:val="212pt0"/>
                <w:rFonts w:eastAsia="Arial Unicode MS"/>
                <w:color w:val="000000" w:themeColor="text1"/>
              </w:rPr>
              <w:t>44</w:t>
            </w:r>
          </w:p>
        </w:tc>
      </w:tr>
      <w:tr w:rsidR="00C06192" w:rsidTr="00C06192">
        <w:trPr>
          <w:trHeight w:hRule="exact" w:val="126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6192" w:rsidRDefault="00C06192" w:rsidP="005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1D1B11" w:themeColor="background2" w:themeShade="1A"/>
              </w:rPr>
            </w:pPr>
            <w:r>
              <w:rPr>
                <w:rFonts w:ascii="Times New Roman" w:hAnsi="Times New Roman" w:cs="Times New Roman"/>
                <w:b/>
                <w:color w:val="1D1B11" w:themeColor="background2" w:themeShade="1A"/>
              </w:rPr>
              <w:t xml:space="preserve">Тема 1.8. Отдельные виды </w:t>
            </w:r>
            <w:proofErr w:type="spellStart"/>
            <w:r>
              <w:rPr>
                <w:rFonts w:ascii="Times New Roman" w:hAnsi="Times New Roman" w:cs="Times New Roman"/>
                <w:b/>
                <w:color w:val="1D1B11" w:themeColor="background2" w:themeShade="1A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b/>
                <w:color w:val="1D1B11" w:themeColor="background2" w:themeShade="1A"/>
              </w:rPr>
              <w:t>- правовых договоров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A81628" w:rsidRDefault="00C06192" w:rsidP="00A2771C">
            <w:pPr>
              <w:pStyle w:val="22"/>
              <w:shd w:val="clear" w:color="auto" w:fill="auto"/>
              <w:spacing w:line="250" w:lineRule="exact"/>
            </w:pPr>
            <w:r w:rsidRPr="00A81628">
              <w:rPr>
                <w:rStyle w:val="212pt0"/>
                <w:color w:val="auto"/>
              </w:rPr>
              <w:t>У1, У2,</w:t>
            </w:r>
          </w:p>
          <w:p w:rsidR="00C06192" w:rsidRPr="00F0025F" w:rsidRDefault="00C06192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A81628">
              <w:rPr>
                <w:rStyle w:val="212pt0"/>
                <w:color w:val="auto"/>
              </w:rPr>
              <w:t>З 1, З2, З3,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Default="00C06192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auto"/>
              </w:rPr>
            </w:pPr>
            <w:r w:rsidRPr="00A81628">
              <w:rPr>
                <w:rStyle w:val="212pt0"/>
                <w:color w:val="auto"/>
              </w:rPr>
              <w:t xml:space="preserve">Практическая работа </w:t>
            </w:r>
            <w:r>
              <w:rPr>
                <w:rStyle w:val="212pt0"/>
                <w:color w:val="auto"/>
              </w:rPr>
              <w:t>№17 -№19</w:t>
            </w:r>
          </w:p>
          <w:p w:rsidR="00C06192" w:rsidRPr="00F0025F" w:rsidRDefault="00C06192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A81628">
              <w:rPr>
                <w:rStyle w:val="212pt0"/>
                <w:color w:val="auto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Default="00C06192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№1.8.1-№1.8.2</w:t>
            </w:r>
          </w:p>
          <w:p w:rsidR="00C06192" w:rsidRDefault="00C06192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№1.8.3-№1.8.6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F0025F" w:rsidRDefault="00C0619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У1, У2, У3, У4</w:t>
            </w:r>
          </w:p>
          <w:p w:rsidR="00C06192" w:rsidRPr="00F0025F" w:rsidRDefault="00C0619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З 1, З2, З3, З4, З5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F0025F" w:rsidRDefault="00C06192" w:rsidP="00A277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06192">
              <w:rPr>
                <w:rFonts w:ascii="Times New Roman" w:hAnsi="Times New Roman" w:cs="Times New Roman"/>
                <w:i/>
                <w:color w:val="000000" w:themeColor="text1"/>
                <w:szCs w:val="28"/>
              </w:rPr>
              <w:t>диф.зачет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6192" w:rsidRPr="00E07907" w:rsidRDefault="00C0619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>
              <w:rPr>
                <w:rStyle w:val="212pt0"/>
                <w:rFonts w:eastAsia="Arial Unicode MS"/>
                <w:color w:val="000000" w:themeColor="text1"/>
              </w:rPr>
              <w:t>45</w:t>
            </w:r>
          </w:p>
        </w:tc>
      </w:tr>
      <w:tr w:rsidR="00C06192" w:rsidTr="0056646A">
        <w:trPr>
          <w:trHeight w:hRule="exact" w:val="101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6192" w:rsidRDefault="00C06192" w:rsidP="005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1D1B11" w:themeColor="background2" w:themeShade="1A"/>
              </w:rPr>
            </w:pPr>
            <w:r>
              <w:rPr>
                <w:rFonts w:ascii="Times New Roman" w:hAnsi="Times New Roman" w:cs="Times New Roman"/>
                <w:b/>
                <w:color w:val="1D1B11" w:themeColor="background2" w:themeShade="1A"/>
              </w:rPr>
              <w:t>Тема 1.9. Исковая давность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A81628" w:rsidRDefault="00C06192" w:rsidP="00A2771C">
            <w:pPr>
              <w:pStyle w:val="22"/>
              <w:shd w:val="clear" w:color="auto" w:fill="auto"/>
              <w:spacing w:line="250" w:lineRule="exact"/>
            </w:pPr>
            <w:r w:rsidRPr="00A81628">
              <w:rPr>
                <w:rStyle w:val="212pt0"/>
                <w:color w:val="auto"/>
              </w:rPr>
              <w:t>У1, У2,</w:t>
            </w:r>
          </w:p>
          <w:p w:rsidR="00C06192" w:rsidRPr="00F0025F" w:rsidRDefault="00C06192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A81628">
              <w:rPr>
                <w:rStyle w:val="212pt0"/>
                <w:color w:val="auto"/>
              </w:rPr>
              <w:t>З 1, З2, З3,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Default="00C06192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auto"/>
              </w:rPr>
            </w:pPr>
            <w:r w:rsidRPr="00A81628">
              <w:rPr>
                <w:rStyle w:val="212pt0"/>
                <w:color w:val="auto"/>
              </w:rPr>
              <w:t xml:space="preserve">Практическая работа </w:t>
            </w:r>
            <w:r>
              <w:rPr>
                <w:rStyle w:val="212pt0"/>
                <w:color w:val="auto"/>
              </w:rPr>
              <w:t>№20</w:t>
            </w:r>
          </w:p>
          <w:p w:rsidR="00C06192" w:rsidRPr="00F0025F" w:rsidRDefault="00C06192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A81628">
              <w:rPr>
                <w:rStyle w:val="212pt0"/>
                <w:color w:val="auto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Default="00C06192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№1.9.1</w:t>
            </w:r>
          </w:p>
          <w:p w:rsidR="00C06192" w:rsidRDefault="00C06192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 1.9.2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F0025F" w:rsidRDefault="00C0619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У1, У2, У3, У4</w:t>
            </w:r>
          </w:p>
          <w:p w:rsidR="00C06192" w:rsidRPr="00F0025F" w:rsidRDefault="00C0619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З 1, З2, З3, З4, З5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F0025F" w:rsidRDefault="00C06192" w:rsidP="00A277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06192">
              <w:rPr>
                <w:rFonts w:ascii="Times New Roman" w:hAnsi="Times New Roman" w:cs="Times New Roman"/>
                <w:i/>
                <w:color w:val="000000" w:themeColor="text1"/>
                <w:szCs w:val="28"/>
              </w:rPr>
              <w:t>диф.зачет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6192" w:rsidRPr="00E07907" w:rsidRDefault="00C0619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>
              <w:rPr>
                <w:rStyle w:val="212pt0"/>
                <w:rFonts w:eastAsia="Arial Unicode MS"/>
                <w:color w:val="000000" w:themeColor="text1"/>
              </w:rPr>
              <w:t>12</w:t>
            </w:r>
          </w:p>
        </w:tc>
      </w:tr>
      <w:tr w:rsidR="00C06192" w:rsidTr="0056646A">
        <w:trPr>
          <w:trHeight w:hRule="exact" w:val="637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6192" w:rsidRPr="00896260" w:rsidRDefault="00C06192" w:rsidP="005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62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Труд и социальная защита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F0025F" w:rsidRDefault="00C06192" w:rsidP="0056646A">
            <w:pPr>
              <w:pStyle w:val="22"/>
              <w:shd w:val="clear" w:color="auto" w:fill="auto"/>
              <w:spacing w:line="250" w:lineRule="exact"/>
              <w:jc w:val="left"/>
              <w:rPr>
                <w:rStyle w:val="212pt0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F0025F" w:rsidRDefault="00C06192" w:rsidP="0056646A">
            <w:pPr>
              <w:pStyle w:val="22"/>
              <w:shd w:val="clear" w:color="auto" w:fill="auto"/>
              <w:spacing w:line="250" w:lineRule="exact"/>
              <w:jc w:val="left"/>
              <w:rPr>
                <w:rStyle w:val="212pt0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792CD4" w:rsidRDefault="00C06192" w:rsidP="0056646A">
            <w:pPr>
              <w:jc w:val="center"/>
              <w:rPr>
                <w:rStyle w:val="212pt0"/>
                <w:rFonts w:eastAsia="Arial Unicode MS"/>
                <w:color w:val="auto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F0025F" w:rsidRDefault="00C06192" w:rsidP="0056646A">
            <w:pPr>
              <w:rPr>
                <w:rStyle w:val="212pt0"/>
                <w:rFonts w:eastAsia="Arial Unicode MS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F0025F" w:rsidRDefault="00C06192" w:rsidP="0056646A">
            <w:pPr>
              <w:rPr>
                <w:rStyle w:val="212pt0"/>
                <w:rFonts w:eastAsia="Arial Unicode MS"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6192" w:rsidRPr="00E07907" w:rsidRDefault="00C06192" w:rsidP="0056646A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</w:p>
        </w:tc>
      </w:tr>
      <w:tr w:rsidR="00C06192" w:rsidTr="0056646A">
        <w:trPr>
          <w:trHeight w:hRule="exact" w:val="101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6192" w:rsidRPr="0056646A" w:rsidRDefault="00C06192" w:rsidP="005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56646A">
              <w:rPr>
                <w:rFonts w:ascii="Times New Roman" w:hAnsi="Times New Roman" w:cs="Times New Roman"/>
                <w:b/>
                <w:bCs/>
              </w:rPr>
              <w:t xml:space="preserve">Тема 2.1. </w:t>
            </w:r>
            <w:r>
              <w:rPr>
                <w:rFonts w:ascii="Times New Roman" w:hAnsi="Times New Roman" w:cs="Times New Roman"/>
                <w:b/>
                <w:bCs/>
              </w:rPr>
              <w:t>Общие положения трудового договора</w:t>
            </w:r>
          </w:p>
          <w:p w:rsidR="00C06192" w:rsidRPr="0056646A" w:rsidRDefault="00C06192" w:rsidP="005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A81628" w:rsidRDefault="00C06192" w:rsidP="00A2771C">
            <w:pPr>
              <w:pStyle w:val="22"/>
              <w:shd w:val="clear" w:color="auto" w:fill="auto"/>
              <w:spacing w:line="250" w:lineRule="exact"/>
            </w:pPr>
            <w:r w:rsidRPr="00A81628">
              <w:rPr>
                <w:rStyle w:val="212pt0"/>
                <w:color w:val="auto"/>
              </w:rPr>
              <w:t>У1, У2,</w:t>
            </w:r>
          </w:p>
          <w:p w:rsidR="00C06192" w:rsidRPr="00F0025F" w:rsidRDefault="00C06192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A81628">
              <w:rPr>
                <w:rStyle w:val="212pt0"/>
                <w:color w:val="auto"/>
              </w:rPr>
              <w:t>З 1, З2, З3,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F0025F" w:rsidRDefault="00C06192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792CD4" w:rsidRDefault="00C06192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№2.1.1.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F0025F" w:rsidRDefault="00C0619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У1, У2, У3, У4</w:t>
            </w:r>
          </w:p>
          <w:p w:rsidR="00C06192" w:rsidRPr="00F0025F" w:rsidRDefault="00C0619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З 1, З2, З3, З4, З5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C06192" w:rsidRDefault="00C06192" w:rsidP="00A2771C">
            <w:pPr>
              <w:jc w:val="center"/>
              <w:rPr>
                <w:rStyle w:val="212pt0"/>
                <w:rFonts w:eastAsia="Arial Unicode MS"/>
                <w:i w:val="0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Cs w:val="28"/>
              </w:rPr>
              <w:t>д</w:t>
            </w:r>
            <w:r w:rsidRPr="00C06192">
              <w:rPr>
                <w:rFonts w:ascii="Times New Roman" w:hAnsi="Times New Roman" w:cs="Times New Roman"/>
                <w:i/>
                <w:color w:val="000000" w:themeColor="text1"/>
                <w:szCs w:val="28"/>
              </w:rPr>
              <w:t>иф.зачет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6192" w:rsidRPr="00E07907" w:rsidRDefault="00C0619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>
              <w:rPr>
                <w:rStyle w:val="212pt0"/>
                <w:rFonts w:eastAsia="Arial Unicode MS"/>
                <w:color w:val="000000" w:themeColor="text1"/>
              </w:rPr>
              <w:t>13-14</w:t>
            </w:r>
          </w:p>
        </w:tc>
      </w:tr>
      <w:tr w:rsidR="00C06192" w:rsidTr="0056646A">
        <w:trPr>
          <w:trHeight w:hRule="exact" w:val="101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6192" w:rsidRPr="0056646A" w:rsidRDefault="00C06192" w:rsidP="005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56646A">
              <w:rPr>
                <w:rFonts w:ascii="Times New Roman" w:hAnsi="Times New Roman" w:cs="Times New Roman"/>
                <w:b/>
                <w:bCs/>
              </w:rPr>
              <w:t>Тема 2.2</w:t>
            </w:r>
          </w:p>
          <w:p w:rsidR="00C06192" w:rsidRPr="0056646A" w:rsidRDefault="00C06192" w:rsidP="005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56646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Коллективный договор и соглашения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A81628" w:rsidRDefault="00C06192" w:rsidP="00A2771C">
            <w:pPr>
              <w:pStyle w:val="22"/>
              <w:shd w:val="clear" w:color="auto" w:fill="auto"/>
              <w:spacing w:line="250" w:lineRule="exact"/>
            </w:pPr>
            <w:r w:rsidRPr="00A81628">
              <w:rPr>
                <w:rStyle w:val="212pt0"/>
                <w:color w:val="auto"/>
              </w:rPr>
              <w:t>У1, У2,</w:t>
            </w:r>
          </w:p>
          <w:p w:rsidR="00C06192" w:rsidRPr="00F0025F" w:rsidRDefault="00C06192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A81628">
              <w:rPr>
                <w:rStyle w:val="212pt0"/>
                <w:color w:val="auto"/>
              </w:rPr>
              <w:t>З 1, З2, З3,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F0025F" w:rsidRDefault="00C06192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>Практическая работа</w:t>
            </w:r>
            <w:r>
              <w:rPr>
                <w:rStyle w:val="212pt0"/>
                <w:color w:val="000000" w:themeColor="text1"/>
              </w:rPr>
              <w:t xml:space="preserve"> № 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792CD4" w:rsidRDefault="00C06192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№2.2.1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F0025F" w:rsidRDefault="00C0619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У1, У2, У3, У4</w:t>
            </w:r>
          </w:p>
          <w:p w:rsidR="00C06192" w:rsidRPr="00F0025F" w:rsidRDefault="00C0619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З 1, З2, З3, З4, З5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C06192" w:rsidRDefault="00C06192" w:rsidP="00A2771C">
            <w:pPr>
              <w:jc w:val="center"/>
              <w:rPr>
                <w:rStyle w:val="212pt0"/>
                <w:rFonts w:eastAsia="Arial Unicode MS"/>
                <w:i w:val="0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д</w:t>
            </w:r>
            <w:r w:rsidRPr="00C06192">
              <w:rPr>
                <w:rFonts w:ascii="Times New Roman" w:hAnsi="Times New Roman" w:cs="Times New Roman"/>
                <w:i/>
                <w:color w:val="000000" w:themeColor="text1"/>
              </w:rPr>
              <w:t>иф.зачет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6192" w:rsidRPr="00E07907" w:rsidRDefault="00C0619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>
              <w:rPr>
                <w:rStyle w:val="212pt0"/>
                <w:rFonts w:eastAsia="Arial Unicode MS"/>
                <w:color w:val="000000" w:themeColor="text1"/>
              </w:rPr>
              <w:t>46</w:t>
            </w:r>
          </w:p>
        </w:tc>
      </w:tr>
      <w:tr w:rsidR="00C06192" w:rsidTr="0056646A">
        <w:trPr>
          <w:trHeight w:hRule="exact" w:val="101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6192" w:rsidRPr="0056646A" w:rsidRDefault="00C06192" w:rsidP="005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56646A">
              <w:rPr>
                <w:rFonts w:ascii="Times New Roman" w:hAnsi="Times New Roman" w:cs="Times New Roman"/>
                <w:b/>
                <w:bCs/>
              </w:rPr>
              <w:t xml:space="preserve">Тема 2.3. </w:t>
            </w:r>
            <w:r>
              <w:rPr>
                <w:rFonts w:ascii="Times New Roman" w:hAnsi="Times New Roman" w:cs="Times New Roman"/>
                <w:b/>
                <w:bCs/>
              </w:rPr>
              <w:t>Трудовой договор</w:t>
            </w:r>
          </w:p>
          <w:p w:rsidR="00C06192" w:rsidRPr="0056646A" w:rsidRDefault="00C06192" w:rsidP="005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A81628" w:rsidRDefault="00C06192" w:rsidP="00A2771C">
            <w:pPr>
              <w:pStyle w:val="22"/>
              <w:shd w:val="clear" w:color="auto" w:fill="auto"/>
              <w:spacing w:line="250" w:lineRule="exact"/>
            </w:pPr>
            <w:r w:rsidRPr="00A81628">
              <w:rPr>
                <w:rStyle w:val="212pt0"/>
                <w:color w:val="auto"/>
              </w:rPr>
              <w:t>У1, У2,</w:t>
            </w:r>
          </w:p>
          <w:p w:rsidR="00C06192" w:rsidRPr="00F0025F" w:rsidRDefault="00C06192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A81628">
              <w:rPr>
                <w:rStyle w:val="212pt0"/>
                <w:color w:val="auto"/>
              </w:rPr>
              <w:t>З 1, З2, З3,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Default="00C06192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>Тестирование</w:t>
            </w:r>
          </w:p>
          <w:p w:rsidR="00C06192" w:rsidRPr="00F0025F" w:rsidRDefault="00C06192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>Практическая работа</w:t>
            </w:r>
            <w:r>
              <w:rPr>
                <w:rStyle w:val="212pt0"/>
                <w:color w:val="000000" w:themeColor="text1"/>
              </w:rPr>
              <w:t xml:space="preserve"> №22-№ 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Default="00C06192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 2.3.1</w:t>
            </w:r>
          </w:p>
          <w:p w:rsidR="00C06192" w:rsidRPr="00792CD4" w:rsidRDefault="00C06192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№2.3.2-№2.3.3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F0025F" w:rsidRDefault="00C0619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У1, У2, У3, У4</w:t>
            </w:r>
          </w:p>
          <w:p w:rsidR="00C06192" w:rsidRPr="00F0025F" w:rsidRDefault="00C0619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З 1, З2, З3, З4, З5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C06192" w:rsidRDefault="00C06192" w:rsidP="00A2771C">
            <w:pPr>
              <w:jc w:val="center"/>
              <w:rPr>
                <w:rStyle w:val="212pt0"/>
                <w:rFonts w:eastAsia="Arial Unicode MS"/>
                <w:i w:val="0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д</w:t>
            </w:r>
            <w:r w:rsidRPr="00C06192">
              <w:rPr>
                <w:rFonts w:ascii="Times New Roman" w:hAnsi="Times New Roman" w:cs="Times New Roman"/>
                <w:i/>
                <w:color w:val="000000" w:themeColor="text1"/>
              </w:rPr>
              <w:t>иф.зачет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6192" w:rsidRPr="00E07907" w:rsidRDefault="00C0619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>
              <w:rPr>
                <w:rStyle w:val="212pt0"/>
                <w:rFonts w:eastAsia="Arial Unicode MS"/>
                <w:color w:val="000000" w:themeColor="text1"/>
              </w:rPr>
              <w:t>14,</w:t>
            </w:r>
            <w:r w:rsidR="00997749">
              <w:rPr>
                <w:rStyle w:val="212pt0"/>
                <w:rFonts w:eastAsia="Arial Unicode MS"/>
                <w:color w:val="000000" w:themeColor="text1"/>
              </w:rPr>
              <w:t xml:space="preserve"> </w:t>
            </w:r>
            <w:r>
              <w:rPr>
                <w:rStyle w:val="212pt0"/>
                <w:rFonts w:eastAsia="Arial Unicode MS"/>
                <w:color w:val="000000" w:themeColor="text1"/>
              </w:rPr>
              <w:t>20-22</w:t>
            </w:r>
          </w:p>
        </w:tc>
      </w:tr>
      <w:tr w:rsidR="00C06192" w:rsidRPr="00DB51CF" w:rsidTr="0056646A">
        <w:trPr>
          <w:trHeight w:hRule="exact" w:val="101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6192" w:rsidRPr="0056646A" w:rsidRDefault="00C06192" w:rsidP="005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56646A">
              <w:rPr>
                <w:rFonts w:ascii="Times New Roman" w:hAnsi="Times New Roman" w:cs="Times New Roman"/>
                <w:b/>
                <w:bCs/>
              </w:rPr>
              <w:t>Тема 2.4.</w:t>
            </w:r>
          </w:p>
          <w:p w:rsidR="00C06192" w:rsidRPr="0056646A" w:rsidRDefault="00C06192" w:rsidP="005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Изменение трудового договора </w:t>
            </w:r>
          </w:p>
          <w:p w:rsidR="00C06192" w:rsidRPr="0056646A" w:rsidRDefault="00C06192" w:rsidP="005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Pr="00A81628" w:rsidRDefault="00997749" w:rsidP="00A2771C">
            <w:pPr>
              <w:pStyle w:val="22"/>
              <w:shd w:val="clear" w:color="auto" w:fill="auto"/>
              <w:spacing w:line="250" w:lineRule="exact"/>
            </w:pPr>
            <w:r w:rsidRPr="00A81628">
              <w:rPr>
                <w:rStyle w:val="212pt0"/>
                <w:color w:val="auto"/>
              </w:rPr>
              <w:t>У1, У2,</w:t>
            </w:r>
          </w:p>
          <w:p w:rsidR="00C06192" w:rsidRPr="00F0025F" w:rsidRDefault="00997749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A81628">
              <w:rPr>
                <w:rStyle w:val="212pt0"/>
                <w:color w:val="auto"/>
              </w:rPr>
              <w:t>З 1, З2, З3,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Default="00C06192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 xml:space="preserve">Практическая работа </w:t>
            </w:r>
            <w:r w:rsidR="00997749">
              <w:rPr>
                <w:rStyle w:val="212pt0"/>
                <w:color w:val="000000" w:themeColor="text1"/>
              </w:rPr>
              <w:t>№ 24</w:t>
            </w:r>
          </w:p>
          <w:p w:rsidR="00C06192" w:rsidRPr="00F0025F" w:rsidRDefault="00C06192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Default="00C06192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 2.4.1 -</w:t>
            </w:r>
          </w:p>
          <w:p w:rsidR="00C06192" w:rsidRPr="00792CD4" w:rsidRDefault="00C06192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 2.4.2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F0025F" w:rsidRDefault="00C0619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У1, У2, У3, У4</w:t>
            </w:r>
          </w:p>
          <w:p w:rsidR="00C06192" w:rsidRPr="00F0025F" w:rsidRDefault="00C0619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З 1, З2, З3, З4, З5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C06192" w:rsidRDefault="00C06192" w:rsidP="00A2771C">
            <w:pPr>
              <w:jc w:val="center"/>
              <w:rPr>
                <w:rStyle w:val="212pt0"/>
                <w:rFonts w:eastAsia="Arial Unicode MS"/>
                <w:i w:val="0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д</w:t>
            </w:r>
            <w:r w:rsidRPr="00C06192">
              <w:rPr>
                <w:rFonts w:ascii="Times New Roman" w:hAnsi="Times New Roman" w:cs="Times New Roman"/>
                <w:i/>
                <w:color w:val="000000" w:themeColor="text1"/>
              </w:rPr>
              <w:t>иф.зачет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6192" w:rsidRPr="00E07907" w:rsidRDefault="00997749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>
              <w:rPr>
                <w:rStyle w:val="212pt0"/>
                <w:rFonts w:eastAsia="Arial Unicode MS"/>
                <w:color w:val="000000" w:themeColor="text1"/>
              </w:rPr>
              <w:t>14</w:t>
            </w:r>
          </w:p>
        </w:tc>
      </w:tr>
      <w:tr w:rsidR="00C06192" w:rsidRPr="00DB51CF" w:rsidTr="0056646A">
        <w:trPr>
          <w:trHeight w:hRule="exact" w:val="101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6192" w:rsidRPr="0056646A" w:rsidRDefault="00C06192" w:rsidP="005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56646A">
              <w:rPr>
                <w:rFonts w:ascii="Times New Roman" w:hAnsi="Times New Roman" w:cs="Times New Roman"/>
                <w:b/>
                <w:bCs/>
              </w:rPr>
              <w:t>Тема 2.5.</w:t>
            </w:r>
          </w:p>
          <w:p w:rsidR="00C06192" w:rsidRPr="00DB51CF" w:rsidRDefault="00C06192" w:rsidP="005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Прекращение трудового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F0025F" w:rsidRDefault="00C06192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>
              <w:rPr>
                <w:rStyle w:val="212pt0"/>
                <w:color w:val="000000" w:themeColor="text1"/>
              </w:rPr>
              <w:t>У2, У5, З2, З6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Default="00C06192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 xml:space="preserve">Практическая работа </w:t>
            </w:r>
            <w:r w:rsidR="00997749">
              <w:rPr>
                <w:rStyle w:val="212pt0"/>
                <w:color w:val="000000" w:themeColor="text1"/>
              </w:rPr>
              <w:t>№25№27</w:t>
            </w:r>
          </w:p>
          <w:p w:rsidR="00C06192" w:rsidRPr="00F0025F" w:rsidRDefault="00C06192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792CD4" w:rsidRDefault="00997749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№2.5.1 - №2.5.2-№2.5.4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F0025F" w:rsidRDefault="00C0619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У1, У2, У3, У4</w:t>
            </w:r>
          </w:p>
          <w:p w:rsidR="00C06192" w:rsidRPr="00F0025F" w:rsidRDefault="00C0619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З 1, З2, З3, З4, З5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C06192" w:rsidRDefault="00C06192" w:rsidP="00A2771C">
            <w:pPr>
              <w:jc w:val="center"/>
              <w:rPr>
                <w:rStyle w:val="212pt0"/>
                <w:rFonts w:eastAsia="Arial Unicode MS"/>
                <w:i w:val="0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д</w:t>
            </w:r>
            <w:r w:rsidRPr="00C06192">
              <w:rPr>
                <w:rFonts w:ascii="Times New Roman" w:hAnsi="Times New Roman" w:cs="Times New Roman"/>
                <w:i/>
                <w:color w:val="000000" w:themeColor="text1"/>
              </w:rPr>
              <w:t>иф.зачет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6192" w:rsidRPr="00E07907" w:rsidRDefault="00997749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>
              <w:rPr>
                <w:rStyle w:val="212pt0"/>
                <w:rFonts w:eastAsia="Arial Unicode MS"/>
                <w:color w:val="000000" w:themeColor="text1"/>
              </w:rPr>
              <w:t>23</w:t>
            </w:r>
          </w:p>
        </w:tc>
      </w:tr>
      <w:tr w:rsidR="00C06192" w:rsidRPr="00DB51CF" w:rsidTr="0056646A">
        <w:trPr>
          <w:trHeight w:hRule="exact" w:val="101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6192" w:rsidRPr="0056646A" w:rsidRDefault="00C06192" w:rsidP="005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Тема 2.6</w:t>
            </w:r>
            <w:r w:rsidRPr="0056646A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C06192" w:rsidRPr="0056646A" w:rsidRDefault="00C06192" w:rsidP="005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Рабочие время и время отдыха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Default="00997749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>
              <w:rPr>
                <w:rStyle w:val="212pt0"/>
                <w:color w:val="000000" w:themeColor="text1"/>
              </w:rPr>
              <w:t>У2, У5, З2, З6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Default="00997749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 xml:space="preserve">Практическая работа </w:t>
            </w:r>
            <w:r>
              <w:rPr>
                <w:rStyle w:val="212pt0"/>
                <w:color w:val="000000" w:themeColor="text1"/>
              </w:rPr>
              <w:t>№28</w:t>
            </w:r>
          </w:p>
          <w:p w:rsidR="00C06192" w:rsidRPr="00F0025F" w:rsidRDefault="00997749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Default="00997749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№2.6.1</w:t>
            </w:r>
          </w:p>
          <w:p w:rsidR="00997749" w:rsidRDefault="00997749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№2.6.2</w:t>
            </w:r>
          </w:p>
          <w:p w:rsidR="00997749" w:rsidRDefault="00997749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№2.6.3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Pr="00F0025F" w:rsidRDefault="00997749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У1, У2, У3, У4</w:t>
            </w:r>
          </w:p>
          <w:p w:rsidR="00C06192" w:rsidRPr="00F0025F" w:rsidRDefault="00997749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З 1, З2, З3, З4, З5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192" w:rsidRPr="00C06192" w:rsidRDefault="00997749" w:rsidP="00A2771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д</w:t>
            </w:r>
            <w:r w:rsidRPr="00C06192">
              <w:rPr>
                <w:rFonts w:ascii="Times New Roman" w:hAnsi="Times New Roman" w:cs="Times New Roman"/>
                <w:i/>
                <w:color w:val="000000" w:themeColor="text1"/>
              </w:rPr>
              <w:t>иф.зачет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6192" w:rsidRPr="00E07907" w:rsidRDefault="00997749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>
              <w:rPr>
                <w:rStyle w:val="212pt0"/>
                <w:rFonts w:eastAsia="Arial Unicode MS"/>
                <w:color w:val="000000" w:themeColor="text1"/>
              </w:rPr>
              <w:t>24-25,42</w:t>
            </w:r>
          </w:p>
        </w:tc>
      </w:tr>
      <w:tr w:rsidR="00997749" w:rsidRPr="00DB51CF" w:rsidTr="0056646A">
        <w:trPr>
          <w:trHeight w:hRule="exact" w:val="101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749" w:rsidRDefault="00997749" w:rsidP="005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2.7</w:t>
            </w:r>
            <w:r w:rsidRPr="0056646A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997749" w:rsidRPr="0056646A" w:rsidRDefault="00997749" w:rsidP="005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Оплата труда</w:t>
            </w:r>
          </w:p>
          <w:p w:rsidR="00997749" w:rsidRPr="0056646A" w:rsidRDefault="00997749" w:rsidP="005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Pr="00A81628" w:rsidRDefault="00997749" w:rsidP="00A2771C">
            <w:pPr>
              <w:pStyle w:val="22"/>
              <w:shd w:val="clear" w:color="auto" w:fill="auto"/>
              <w:spacing w:line="250" w:lineRule="exact"/>
            </w:pPr>
            <w:r w:rsidRPr="00A81628">
              <w:rPr>
                <w:rStyle w:val="212pt0"/>
                <w:color w:val="auto"/>
              </w:rPr>
              <w:t>У1, У2,</w:t>
            </w:r>
          </w:p>
          <w:p w:rsidR="00997749" w:rsidRDefault="00997749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A81628">
              <w:rPr>
                <w:rStyle w:val="212pt0"/>
                <w:color w:val="auto"/>
              </w:rPr>
              <w:t>З 1, З2, З3,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Default="00997749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 xml:space="preserve">Практическая работа </w:t>
            </w:r>
            <w:r>
              <w:rPr>
                <w:rStyle w:val="212pt0"/>
                <w:color w:val="000000" w:themeColor="text1"/>
              </w:rPr>
              <w:t>№29</w:t>
            </w:r>
          </w:p>
          <w:p w:rsidR="00997749" w:rsidRPr="00F0025F" w:rsidRDefault="00997749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Default="00997749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№2.7.1</w:t>
            </w:r>
          </w:p>
          <w:p w:rsidR="00997749" w:rsidRDefault="00997749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№2.7.2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Pr="00F0025F" w:rsidRDefault="00997749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У1, У2, У3, У4</w:t>
            </w:r>
          </w:p>
          <w:p w:rsidR="00997749" w:rsidRPr="00F0025F" w:rsidRDefault="00997749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З 1, З2, З3, З4, З5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Pr="00C06192" w:rsidRDefault="00997749" w:rsidP="00A2771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д</w:t>
            </w:r>
            <w:r w:rsidRPr="00C06192">
              <w:rPr>
                <w:rFonts w:ascii="Times New Roman" w:hAnsi="Times New Roman" w:cs="Times New Roman"/>
                <w:i/>
                <w:color w:val="000000" w:themeColor="text1"/>
              </w:rPr>
              <w:t>иф.зачет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749" w:rsidRPr="00E07907" w:rsidRDefault="00997749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>
              <w:rPr>
                <w:rStyle w:val="212pt0"/>
                <w:rFonts w:eastAsia="Arial Unicode MS"/>
                <w:color w:val="000000" w:themeColor="text1"/>
              </w:rPr>
              <w:t>19,26-27</w:t>
            </w:r>
          </w:p>
        </w:tc>
      </w:tr>
      <w:tr w:rsidR="00997749" w:rsidRPr="00DB51CF" w:rsidTr="00896260">
        <w:trPr>
          <w:trHeight w:hRule="exact" w:val="1119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749" w:rsidRDefault="00997749" w:rsidP="005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2.8</w:t>
            </w:r>
            <w:r w:rsidRPr="0056646A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997749" w:rsidRPr="0056646A" w:rsidRDefault="00997749" w:rsidP="005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Дисциплинарная и материальная ответственность </w:t>
            </w:r>
          </w:p>
          <w:p w:rsidR="00997749" w:rsidRPr="0056646A" w:rsidRDefault="00997749" w:rsidP="005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Pr="00A81628" w:rsidRDefault="00997749" w:rsidP="00A2771C">
            <w:pPr>
              <w:pStyle w:val="22"/>
              <w:shd w:val="clear" w:color="auto" w:fill="auto"/>
              <w:spacing w:line="250" w:lineRule="exact"/>
            </w:pPr>
            <w:r w:rsidRPr="00A81628">
              <w:rPr>
                <w:rStyle w:val="212pt0"/>
                <w:color w:val="auto"/>
              </w:rPr>
              <w:t>У1, У2,</w:t>
            </w:r>
          </w:p>
          <w:p w:rsidR="00997749" w:rsidRDefault="00997749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A81628">
              <w:rPr>
                <w:rStyle w:val="212pt0"/>
                <w:color w:val="auto"/>
              </w:rPr>
              <w:t>З 1, З2, З3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Default="00997749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 xml:space="preserve">Практическая работа </w:t>
            </w:r>
            <w:r>
              <w:rPr>
                <w:rStyle w:val="212pt0"/>
                <w:color w:val="000000" w:themeColor="text1"/>
              </w:rPr>
              <w:t>№30 №31</w:t>
            </w:r>
          </w:p>
          <w:p w:rsidR="00997749" w:rsidRPr="00F0025F" w:rsidRDefault="00997749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Default="00997749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 2.8.1</w:t>
            </w:r>
          </w:p>
          <w:p w:rsidR="00997749" w:rsidRDefault="00997749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№2.8.2</w:t>
            </w:r>
          </w:p>
          <w:p w:rsidR="00997749" w:rsidRDefault="00997749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№2.8.3</w:t>
            </w:r>
          </w:p>
          <w:p w:rsidR="00997749" w:rsidRDefault="00997749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№2.84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Pr="00F0025F" w:rsidRDefault="00997749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У1, У2, У3, У4</w:t>
            </w:r>
          </w:p>
          <w:p w:rsidR="00997749" w:rsidRPr="00F0025F" w:rsidRDefault="00997749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З 1, З2, З3, З4, З5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Pr="00C06192" w:rsidRDefault="00997749" w:rsidP="00A2771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д</w:t>
            </w:r>
            <w:r w:rsidRPr="00C06192">
              <w:rPr>
                <w:rFonts w:ascii="Times New Roman" w:hAnsi="Times New Roman" w:cs="Times New Roman"/>
                <w:i/>
                <w:color w:val="000000" w:themeColor="text1"/>
              </w:rPr>
              <w:t>иф.зачет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749" w:rsidRPr="00E07907" w:rsidRDefault="00997749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>
              <w:rPr>
                <w:rStyle w:val="212pt0"/>
                <w:rFonts w:eastAsia="Arial Unicode MS"/>
                <w:color w:val="000000" w:themeColor="text1"/>
              </w:rPr>
              <w:t>28-32</w:t>
            </w:r>
          </w:p>
        </w:tc>
      </w:tr>
      <w:tr w:rsidR="00997749" w:rsidRPr="00DB51CF" w:rsidTr="0056646A">
        <w:trPr>
          <w:trHeight w:hRule="exact" w:val="101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749" w:rsidRDefault="00997749" w:rsidP="00896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2.9</w:t>
            </w:r>
            <w:r w:rsidRPr="0056646A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997749" w:rsidRPr="0056646A" w:rsidRDefault="00997749" w:rsidP="00896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Охрана труда </w:t>
            </w:r>
          </w:p>
          <w:p w:rsidR="00997749" w:rsidRPr="0056646A" w:rsidRDefault="00997749" w:rsidP="005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Pr="00A81628" w:rsidRDefault="00997749" w:rsidP="00A2771C">
            <w:pPr>
              <w:pStyle w:val="22"/>
              <w:shd w:val="clear" w:color="auto" w:fill="auto"/>
              <w:spacing w:line="250" w:lineRule="exact"/>
            </w:pPr>
            <w:r w:rsidRPr="00A81628">
              <w:rPr>
                <w:rStyle w:val="212pt0"/>
                <w:color w:val="auto"/>
              </w:rPr>
              <w:t>У1, У2,</w:t>
            </w:r>
          </w:p>
          <w:p w:rsidR="00997749" w:rsidRDefault="00997749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A81628">
              <w:rPr>
                <w:rStyle w:val="212pt0"/>
                <w:color w:val="auto"/>
              </w:rPr>
              <w:t>З 1, З2, З3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Pr="00F0025F" w:rsidRDefault="00997749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Default="00997749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№2.9.1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Pr="00F0025F" w:rsidRDefault="00997749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У1, У2, У3, У4</w:t>
            </w:r>
          </w:p>
          <w:p w:rsidR="00997749" w:rsidRPr="00F0025F" w:rsidRDefault="00997749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З 1, З2, З3, З4, З5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Pr="00C06192" w:rsidRDefault="00997749" w:rsidP="00A2771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д</w:t>
            </w:r>
            <w:r w:rsidRPr="00C06192">
              <w:rPr>
                <w:rFonts w:ascii="Times New Roman" w:hAnsi="Times New Roman" w:cs="Times New Roman"/>
                <w:i/>
                <w:color w:val="000000" w:themeColor="text1"/>
              </w:rPr>
              <w:t>иф.зачет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749" w:rsidRPr="00E07907" w:rsidRDefault="00997749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>
              <w:rPr>
                <w:rStyle w:val="212pt0"/>
                <w:rFonts w:eastAsia="Arial Unicode MS"/>
                <w:color w:val="000000" w:themeColor="text1"/>
              </w:rPr>
              <w:t>13-14</w:t>
            </w:r>
          </w:p>
        </w:tc>
      </w:tr>
      <w:tr w:rsidR="00997749" w:rsidRPr="00DB51CF" w:rsidTr="00896260">
        <w:trPr>
          <w:trHeight w:hRule="exact" w:val="1093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749" w:rsidRDefault="00997749" w:rsidP="00896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2.10</w:t>
            </w:r>
            <w:r w:rsidRPr="0056646A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997749" w:rsidRPr="0056646A" w:rsidRDefault="00997749" w:rsidP="00896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Особенности регулирования труда отдельных категорий работников</w:t>
            </w:r>
          </w:p>
          <w:p w:rsidR="00997749" w:rsidRDefault="00997749" w:rsidP="00896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Pr="00A81628" w:rsidRDefault="00997749" w:rsidP="00A2771C">
            <w:pPr>
              <w:pStyle w:val="22"/>
              <w:shd w:val="clear" w:color="auto" w:fill="auto"/>
              <w:spacing w:line="250" w:lineRule="exact"/>
            </w:pPr>
            <w:r w:rsidRPr="00A81628">
              <w:rPr>
                <w:rStyle w:val="212pt0"/>
                <w:color w:val="auto"/>
              </w:rPr>
              <w:t>У1, У2,</w:t>
            </w:r>
          </w:p>
          <w:p w:rsidR="00997749" w:rsidRDefault="00997749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A81628">
              <w:rPr>
                <w:rStyle w:val="212pt0"/>
                <w:color w:val="auto"/>
              </w:rPr>
              <w:t>З 1, З2, З3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Default="00997749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 xml:space="preserve">Практическая работа </w:t>
            </w:r>
            <w:r>
              <w:rPr>
                <w:rStyle w:val="212pt0"/>
                <w:color w:val="000000" w:themeColor="text1"/>
              </w:rPr>
              <w:t>№32 №33</w:t>
            </w:r>
          </w:p>
          <w:p w:rsidR="00997749" w:rsidRPr="00F0025F" w:rsidRDefault="00997749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Default="00997749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№2.10.1</w:t>
            </w:r>
          </w:p>
          <w:p w:rsidR="00997749" w:rsidRDefault="00997749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№2.10.2</w:t>
            </w:r>
          </w:p>
          <w:p w:rsidR="00997749" w:rsidRDefault="00997749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№2.10.3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Pr="00F0025F" w:rsidRDefault="00997749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У1, У2, У3, У4</w:t>
            </w:r>
          </w:p>
          <w:p w:rsidR="00997749" w:rsidRPr="00F0025F" w:rsidRDefault="00997749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З 1, З2, З3, З4, З5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Pr="00F0025F" w:rsidRDefault="00997749" w:rsidP="00A277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д</w:t>
            </w:r>
            <w:r w:rsidRPr="00C06192">
              <w:rPr>
                <w:rFonts w:ascii="Times New Roman" w:hAnsi="Times New Roman" w:cs="Times New Roman"/>
                <w:i/>
                <w:color w:val="000000" w:themeColor="text1"/>
              </w:rPr>
              <w:t>иф.зачет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749" w:rsidRPr="00E07907" w:rsidRDefault="00997749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>
              <w:rPr>
                <w:rStyle w:val="212pt0"/>
                <w:rFonts w:eastAsia="Arial Unicode MS"/>
                <w:color w:val="000000" w:themeColor="text1"/>
              </w:rPr>
              <w:t>14, 20-22</w:t>
            </w:r>
          </w:p>
        </w:tc>
      </w:tr>
      <w:tr w:rsidR="00997749" w:rsidRPr="00DB51CF" w:rsidTr="0056646A">
        <w:trPr>
          <w:trHeight w:hRule="exact" w:val="101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749" w:rsidRPr="0056646A" w:rsidRDefault="00997749" w:rsidP="00896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2.11</w:t>
            </w:r>
            <w:r w:rsidRPr="0056646A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997749" w:rsidRDefault="00997749" w:rsidP="00896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Социальное обеспечение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Pr="00A81628" w:rsidRDefault="00997749" w:rsidP="00A2771C">
            <w:pPr>
              <w:pStyle w:val="22"/>
              <w:shd w:val="clear" w:color="auto" w:fill="auto"/>
              <w:spacing w:line="250" w:lineRule="exact"/>
            </w:pPr>
            <w:r w:rsidRPr="00A81628">
              <w:rPr>
                <w:rStyle w:val="212pt0"/>
                <w:color w:val="auto"/>
              </w:rPr>
              <w:t>У1, У2,</w:t>
            </w:r>
          </w:p>
          <w:p w:rsidR="00997749" w:rsidRDefault="00997749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A81628">
              <w:rPr>
                <w:rStyle w:val="212pt0"/>
                <w:color w:val="auto"/>
              </w:rPr>
              <w:t>З 1, З2, З3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Default="00997749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 xml:space="preserve">Практическая работа </w:t>
            </w:r>
            <w:r>
              <w:rPr>
                <w:rStyle w:val="212pt0"/>
                <w:color w:val="000000" w:themeColor="text1"/>
              </w:rPr>
              <w:t>№34</w:t>
            </w:r>
          </w:p>
          <w:p w:rsidR="00997749" w:rsidRPr="00F0025F" w:rsidRDefault="00997749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Default="00997749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№2.11.1</w:t>
            </w:r>
          </w:p>
          <w:p w:rsidR="00997749" w:rsidRDefault="00997749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№2.11.2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Pr="00F0025F" w:rsidRDefault="00997749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У1, У2, У3, У4</w:t>
            </w:r>
          </w:p>
          <w:p w:rsidR="00997749" w:rsidRPr="00F0025F" w:rsidRDefault="00997749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З 1, З2, З3, З4, З5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Pr="00F0025F" w:rsidRDefault="00997749" w:rsidP="00A277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д</w:t>
            </w:r>
            <w:r w:rsidRPr="00C06192">
              <w:rPr>
                <w:rFonts w:ascii="Times New Roman" w:hAnsi="Times New Roman" w:cs="Times New Roman"/>
                <w:i/>
                <w:color w:val="000000" w:themeColor="text1"/>
              </w:rPr>
              <w:t>иф.зачет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749" w:rsidRPr="00E07907" w:rsidRDefault="00997749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>
              <w:rPr>
                <w:rStyle w:val="212pt0"/>
                <w:rFonts w:eastAsia="Arial Unicode MS"/>
                <w:color w:val="000000" w:themeColor="text1"/>
              </w:rPr>
              <w:t>18-19, 37-38</w:t>
            </w:r>
          </w:p>
        </w:tc>
      </w:tr>
      <w:tr w:rsidR="00997749" w:rsidRPr="00DB51CF" w:rsidTr="0056646A">
        <w:trPr>
          <w:trHeight w:hRule="exact" w:val="101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749" w:rsidRPr="0056646A" w:rsidRDefault="00997749" w:rsidP="00896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2.12</w:t>
            </w:r>
            <w:r w:rsidRPr="0056646A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997749" w:rsidRDefault="00997749" w:rsidP="00896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Защита трудовых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Pr="00A81628" w:rsidRDefault="00997749" w:rsidP="00A2771C">
            <w:pPr>
              <w:pStyle w:val="22"/>
              <w:shd w:val="clear" w:color="auto" w:fill="auto"/>
              <w:spacing w:line="250" w:lineRule="exact"/>
            </w:pPr>
            <w:r w:rsidRPr="00A81628">
              <w:rPr>
                <w:rStyle w:val="212pt0"/>
                <w:color w:val="auto"/>
              </w:rPr>
              <w:t>У1, У2,</w:t>
            </w:r>
          </w:p>
          <w:p w:rsidR="00997749" w:rsidRDefault="00997749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A81628">
              <w:rPr>
                <w:rStyle w:val="212pt0"/>
                <w:color w:val="auto"/>
              </w:rPr>
              <w:t>З 1, З2, З3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Pr="00F0025F" w:rsidRDefault="00997749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Pr="00997749" w:rsidRDefault="00997749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 2.12.1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Pr="00F0025F" w:rsidRDefault="00997749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У1, У2, У3, У4</w:t>
            </w:r>
          </w:p>
          <w:p w:rsidR="00997749" w:rsidRPr="00F0025F" w:rsidRDefault="00997749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З 1, З2, З3, З4, З5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Pr="00F0025F" w:rsidRDefault="00997749" w:rsidP="00A277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д</w:t>
            </w:r>
            <w:r w:rsidRPr="00C06192">
              <w:rPr>
                <w:rFonts w:ascii="Times New Roman" w:hAnsi="Times New Roman" w:cs="Times New Roman"/>
                <w:i/>
                <w:color w:val="000000" w:themeColor="text1"/>
              </w:rPr>
              <w:t>иф.зачет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749" w:rsidRPr="00E07907" w:rsidRDefault="00997749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>
              <w:rPr>
                <w:rStyle w:val="212pt0"/>
                <w:rFonts w:eastAsia="Arial Unicode MS"/>
                <w:color w:val="000000" w:themeColor="text1"/>
              </w:rPr>
              <w:t>36, 49</w:t>
            </w:r>
          </w:p>
        </w:tc>
      </w:tr>
      <w:tr w:rsidR="00997749" w:rsidRPr="00DB51CF" w:rsidTr="00896260">
        <w:trPr>
          <w:trHeight w:hRule="exact" w:val="122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749" w:rsidRPr="0056646A" w:rsidRDefault="00997749" w:rsidP="00896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2.13</w:t>
            </w:r>
            <w:r w:rsidRPr="0056646A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997749" w:rsidRDefault="00997749" w:rsidP="00896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Рассмотрение и разрешение индивидуальных трудовых споров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Pr="00A81628" w:rsidRDefault="00997749" w:rsidP="00A2771C">
            <w:pPr>
              <w:pStyle w:val="22"/>
              <w:shd w:val="clear" w:color="auto" w:fill="auto"/>
              <w:spacing w:line="250" w:lineRule="exact"/>
            </w:pPr>
            <w:r w:rsidRPr="00A81628">
              <w:rPr>
                <w:rStyle w:val="212pt0"/>
                <w:color w:val="auto"/>
              </w:rPr>
              <w:t>У1, У2,</w:t>
            </w:r>
          </w:p>
          <w:p w:rsidR="00997749" w:rsidRDefault="00997749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A81628">
              <w:rPr>
                <w:rStyle w:val="212pt0"/>
                <w:color w:val="auto"/>
              </w:rPr>
              <w:t>З 1, З2, З3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Default="00997749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 xml:space="preserve">Практическая работа </w:t>
            </w:r>
            <w:r>
              <w:rPr>
                <w:rStyle w:val="212pt0"/>
                <w:color w:val="000000" w:themeColor="text1"/>
              </w:rPr>
              <w:t>№35 -№36</w:t>
            </w:r>
          </w:p>
          <w:p w:rsidR="00997749" w:rsidRPr="00F0025F" w:rsidRDefault="00997749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Default="00997749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№2.13.1</w:t>
            </w:r>
          </w:p>
          <w:p w:rsidR="00997749" w:rsidRDefault="00997749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№2.13.2</w:t>
            </w:r>
          </w:p>
          <w:p w:rsidR="00997749" w:rsidRDefault="00997749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№2.13.3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Pr="00F0025F" w:rsidRDefault="00997749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У1, У2, У3, У4</w:t>
            </w:r>
          </w:p>
          <w:p w:rsidR="00997749" w:rsidRPr="00F0025F" w:rsidRDefault="00997749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З 1, З2, З3, З4, З5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749" w:rsidRPr="00F0025F" w:rsidRDefault="00997749" w:rsidP="00A277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д</w:t>
            </w:r>
            <w:r w:rsidRPr="00C06192">
              <w:rPr>
                <w:rFonts w:ascii="Times New Roman" w:hAnsi="Times New Roman" w:cs="Times New Roman"/>
                <w:i/>
                <w:color w:val="000000" w:themeColor="text1"/>
              </w:rPr>
              <w:t>иф.зачет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749" w:rsidRPr="00E07907" w:rsidRDefault="00997749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>
              <w:rPr>
                <w:rStyle w:val="212pt0"/>
                <w:rFonts w:eastAsia="Arial Unicode MS"/>
                <w:color w:val="000000" w:themeColor="text1"/>
              </w:rPr>
              <w:t>33-33</w:t>
            </w:r>
          </w:p>
        </w:tc>
      </w:tr>
      <w:tr w:rsidR="00662C12" w:rsidRPr="00DB51CF" w:rsidTr="0056646A">
        <w:trPr>
          <w:trHeight w:hRule="exact" w:val="101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C12" w:rsidRDefault="00662C12" w:rsidP="00896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1D1B11" w:themeColor="background2" w:themeShade="1A"/>
              </w:rPr>
            </w:pPr>
            <w:r>
              <w:rPr>
                <w:rFonts w:ascii="Times New Roman" w:hAnsi="Times New Roman" w:cs="Times New Roman"/>
                <w:b/>
                <w:color w:val="1D1B11" w:themeColor="background2" w:themeShade="1A"/>
              </w:rPr>
              <w:t>Раздел 3.</w:t>
            </w:r>
          </w:p>
          <w:p w:rsidR="00662C12" w:rsidRPr="00896260" w:rsidRDefault="00662C12" w:rsidP="00896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6260">
              <w:rPr>
                <w:rFonts w:ascii="Times New Roman" w:hAnsi="Times New Roman" w:cs="Times New Roman"/>
                <w:b/>
                <w:color w:val="1D1B11" w:themeColor="background2" w:themeShade="1A"/>
                <w:sz w:val="28"/>
                <w:szCs w:val="28"/>
              </w:rPr>
              <w:t>Административные правоотношения</w:t>
            </w:r>
          </w:p>
          <w:p w:rsidR="00662C12" w:rsidRDefault="00662C12" w:rsidP="00896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C12" w:rsidRDefault="00662C12" w:rsidP="00997749">
            <w:pPr>
              <w:pStyle w:val="22"/>
              <w:shd w:val="clear" w:color="auto" w:fill="auto"/>
              <w:spacing w:line="250" w:lineRule="exact"/>
              <w:jc w:val="left"/>
              <w:rPr>
                <w:rStyle w:val="212pt0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C12" w:rsidRPr="00F0025F" w:rsidRDefault="00662C12" w:rsidP="00997749">
            <w:pPr>
              <w:pStyle w:val="22"/>
              <w:shd w:val="clear" w:color="auto" w:fill="auto"/>
              <w:spacing w:line="250" w:lineRule="exact"/>
              <w:jc w:val="left"/>
              <w:rPr>
                <w:rStyle w:val="212pt0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C12" w:rsidRDefault="00662C12" w:rsidP="0056646A">
            <w:pPr>
              <w:jc w:val="center"/>
              <w:rPr>
                <w:rStyle w:val="212pt0"/>
                <w:rFonts w:eastAsia="Arial Unicode MS"/>
                <w:color w:val="auto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C12" w:rsidRPr="00F0025F" w:rsidRDefault="00662C12" w:rsidP="00FB45BD">
            <w:pPr>
              <w:rPr>
                <w:rStyle w:val="212pt0"/>
                <w:rFonts w:eastAsia="Arial Unicode MS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C12" w:rsidRPr="00F0025F" w:rsidRDefault="00662C12" w:rsidP="00FB45B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C12" w:rsidRPr="00E07907" w:rsidRDefault="00662C12" w:rsidP="0056646A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</w:p>
        </w:tc>
      </w:tr>
      <w:tr w:rsidR="00662C12" w:rsidRPr="00DB51CF" w:rsidTr="00896260">
        <w:trPr>
          <w:cantSplit/>
          <w:trHeight w:hRule="exact" w:val="1134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C12" w:rsidRDefault="00662C12" w:rsidP="00896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1D1B11" w:themeColor="background2" w:themeShade="1A"/>
              </w:rPr>
            </w:pPr>
            <w:r>
              <w:rPr>
                <w:rFonts w:ascii="Times New Roman" w:hAnsi="Times New Roman" w:cs="Times New Roman"/>
                <w:b/>
                <w:color w:val="1D1B11" w:themeColor="background2" w:themeShade="1A"/>
              </w:rPr>
              <w:lastRenderedPageBreak/>
              <w:t>Тема 3.1. Административные правонарушения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C12" w:rsidRPr="00A81628" w:rsidRDefault="00662C12" w:rsidP="00A2771C">
            <w:pPr>
              <w:pStyle w:val="22"/>
              <w:shd w:val="clear" w:color="auto" w:fill="auto"/>
              <w:spacing w:line="250" w:lineRule="exact"/>
            </w:pPr>
            <w:r w:rsidRPr="00A81628">
              <w:rPr>
                <w:rStyle w:val="212pt0"/>
                <w:color w:val="auto"/>
              </w:rPr>
              <w:t>У1, У2,</w:t>
            </w:r>
          </w:p>
          <w:p w:rsidR="00662C12" w:rsidRDefault="00662C12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A81628">
              <w:rPr>
                <w:rStyle w:val="212pt0"/>
                <w:color w:val="auto"/>
              </w:rPr>
              <w:t>З 1, З2, З3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C12" w:rsidRDefault="00662C12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 xml:space="preserve">Практическая работа </w:t>
            </w:r>
            <w:r>
              <w:rPr>
                <w:rStyle w:val="212pt0"/>
                <w:color w:val="000000" w:themeColor="text1"/>
              </w:rPr>
              <w:t>№37</w:t>
            </w:r>
          </w:p>
          <w:p w:rsidR="00662C12" w:rsidRPr="00F0025F" w:rsidRDefault="00662C12" w:rsidP="00A2771C">
            <w:pPr>
              <w:pStyle w:val="22"/>
              <w:shd w:val="clear" w:color="auto" w:fill="auto"/>
              <w:spacing w:line="250" w:lineRule="exact"/>
              <w:rPr>
                <w:rStyle w:val="212pt0"/>
                <w:color w:val="000000" w:themeColor="text1"/>
              </w:rPr>
            </w:pPr>
            <w:r w:rsidRPr="00F0025F">
              <w:rPr>
                <w:rStyle w:val="212pt0"/>
                <w:color w:val="000000" w:themeColor="text1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C12" w:rsidRDefault="00662C12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№3.1.1</w:t>
            </w:r>
          </w:p>
          <w:p w:rsidR="00662C12" w:rsidRDefault="00662C12" w:rsidP="00A2771C">
            <w:pPr>
              <w:jc w:val="center"/>
              <w:rPr>
                <w:rStyle w:val="212pt0"/>
                <w:rFonts w:eastAsia="Arial Unicode MS"/>
                <w:color w:val="auto"/>
              </w:rPr>
            </w:pPr>
            <w:r>
              <w:rPr>
                <w:rStyle w:val="212pt0"/>
                <w:rFonts w:eastAsia="Arial Unicode MS"/>
                <w:color w:val="auto"/>
              </w:rPr>
              <w:t>№3.1.2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C12" w:rsidRPr="00F0025F" w:rsidRDefault="00662C1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У1, У2, У3, У4</w:t>
            </w:r>
          </w:p>
          <w:p w:rsidR="00662C12" w:rsidRPr="00F0025F" w:rsidRDefault="00662C1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 w:rsidRPr="00F0025F">
              <w:rPr>
                <w:rStyle w:val="212pt0"/>
                <w:rFonts w:eastAsia="Arial Unicode MS"/>
                <w:color w:val="000000" w:themeColor="text1"/>
              </w:rPr>
              <w:t>З 1, З2, З3, З4, З5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C12" w:rsidRPr="00F0025F" w:rsidRDefault="00662C12" w:rsidP="00A277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д</w:t>
            </w:r>
            <w:r w:rsidRPr="00C06192">
              <w:rPr>
                <w:rFonts w:ascii="Times New Roman" w:hAnsi="Times New Roman" w:cs="Times New Roman"/>
                <w:i/>
                <w:color w:val="000000" w:themeColor="text1"/>
              </w:rPr>
              <w:t>иф.зачет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C12" w:rsidRPr="00E07907" w:rsidRDefault="00662C12" w:rsidP="00A2771C">
            <w:pPr>
              <w:jc w:val="center"/>
              <w:rPr>
                <w:rStyle w:val="212pt0"/>
                <w:rFonts w:eastAsia="Arial Unicode MS"/>
                <w:color w:val="000000" w:themeColor="text1"/>
              </w:rPr>
            </w:pPr>
            <w:r>
              <w:rPr>
                <w:rStyle w:val="212pt0"/>
                <w:rFonts w:eastAsia="Arial Unicode MS"/>
                <w:color w:val="000000" w:themeColor="text1"/>
              </w:rPr>
              <w:t>10, 13, 39-41</w:t>
            </w:r>
          </w:p>
        </w:tc>
      </w:tr>
    </w:tbl>
    <w:p w:rsidR="0056646A" w:rsidRPr="00DB51CF" w:rsidRDefault="0056646A" w:rsidP="0056646A">
      <w:pPr>
        <w:rPr>
          <w:rFonts w:ascii="Times New Roman" w:hAnsi="Times New Roman" w:cs="Times New Roman"/>
          <w:sz w:val="2"/>
          <w:szCs w:val="2"/>
        </w:rPr>
      </w:pPr>
    </w:p>
    <w:p w:rsidR="0056646A" w:rsidRPr="00DB51CF" w:rsidRDefault="0056646A" w:rsidP="0056646A">
      <w:pPr>
        <w:rPr>
          <w:rFonts w:ascii="Times New Roman" w:hAnsi="Times New Roman" w:cs="Times New Roman"/>
          <w:sz w:val="2"/>
          <w:szCs w:val="2"/>
        </w:rPr>
      </w:pPr>
    </w:p>
    <w:p w:rsidR="0056646A" w:rsidRPr="00DB51CF" w:rsidRDefault="0056646A" w:rsidP="0056646A">
      <w:pPr>
        <w:rPr>
          <w:rFonts w:ascii="Times New Roman" w:hAnsi="Times New Roman" w:cs="Times New Roman"/>
          <w:sz w:val="2"/>
          <w:szCs w:val="2"/>
        </w:rPr>
      </w:pPr>
    </w:p>
    <w:p w:rsidR="0056646A" w:rsidRPr="00DB51CF" w:rsidRDefault="0056646A" w:rsidP="0056646A">
      <w:pPr>
        <w:rPr>
          <w:rFonts w:ascii="Times New Roman" w:hAnsi="Times New Roman" w:cs="Times New Roman"/>
          <w:sz w:val="2"/>
          <w:szCs w:val="2"/>
        </w:rPr>
      </w:pPr>
    </w:p>
    <w:p w:rsidR="0056646A" w:rsidRPr="00FB26A1" w:rsidRDefault="0056646A" w:rsidP="0056646A">
      <w:pPr>
        <w:rPr>
          <w:sz w:val="2"/>
          <w:szCs w:val="2"/>
        </w:rPr>
      </w:pPr>
    </w:p>
    <w:p w:rsidR="0056646A" w:rsidRPr="00FB26A1" w:rsidRDefault="0056646A" w:rsidP="0056646A">
      <w:pPr>
        <w:rPr>
          <w:sz w:val="2"/>
          <w:szCs w:val="2"/>
        </w:rPr>
      </w:pPr>
    </w:p>
    <w:p w:rsidR="0056646A" w:rsidRPr="00FB26A1" w:rsidRDefault="0056646A" w:rsidP="0056646A">
      <w:pPr>
        <w:rPr>
          <w:sz w:val="2"/>
          <w:szCs w:val="2"/>
        </w:rPr>
      </w:pPr>
    </w:p>
    <w:p w:rsidR="0056646A" w:rsidRPr="00FB26A1" w:rsidRDefault="0056646A" w:rsidP="0056646A">
      <w:pPr>
        <w:rPr>
          <w:sz w:val="2"/>
          <w:szCs w:val="2"/>
        </w:rPr>
      </w:pPr>
    </w:p>
    <w:p w:rsidR="0056646A" w:rsidRPr="00FB26A1" w:rsidRDefault="0056646A" w:rsidP="0056646A">
      <w:pPr>
        <w:rPr>
          <w:sz w:val="2"/>
          <w:szCs w:val="2"/>
        </w:rPr>
      </w:pPr>
    </w:p>
    <w:p w:rsidR="0056646A" w:rsidRDefault="0056646A" w:rsidP="0056646A">
      <w:pPr>
        <w:rPr>
          <w:sz w:val="2"/>
          <w:szCs w:val="2"/>
        </w:rPr>
      </w:pPr>
    </w:p>
    <w:p w:rsidR="0056646A" w:rsidRPr="00FB26A1" w:rsidRDefault="0056646A" w:rsidP="0056646A">
      <w:pPr>
        <w:rPr>
          <w:sz w:val="2"/>
          <w:szCs w:val="2"/>
        </w:rPr>
      </w:pPr>
    </w:p>
    <w:p w:rsidR="0056646A" w:rsidRPr="00FB26A1" w:rsidRDefault="0056646A" w:rsidP="0056646A">
      <w:pPr>
        <w:rPr>
          <w:sz w:val="2"/>
          <w:szCs w:val="2"/>
        </w:rPr>
      </w:pPr>
    </w:p>
    <w:p w:rsidR="0056646A" w:rsidRPr="00FB26A1" w:rsidRDefault="0056646A" w:rsidP="0056646A">
      <w:pPr>
        <w:rPr>
          <w:sz w:val="2"/>
          <w:szCs w:val="2"/>
        </w:rPr>
      </w:pPr>
    </w:p>
    <w:p w:rsidR="0056646A" w:rsidRDefault="0056646A" w:rsidP="0056646A">
      <w:pPr>
        <w:rPr>
          <w:sz w:val="2"/>
          <w:szCs w:val="2"/>
        </w:rPr>
      </w:pPr>
    </w:p>
    <w:p w:rsidR="00F2334A" w:rsidRPr="00FB26A1" w:rsidRDefault="00F2334A" w:rsidP="00F2334A">
      <w:pPr>
        <w:rPr>
          <w:sz w:val="2"/>
          <w:szCs w:val="2"/>
        </w:rPr>
        <w:sectPr w:rsidR="00F2334A" w:rsidRPr="00FB26A1" w:rsidSect="00F2334A">
          <w:pgSz w:w="16840" w:h="11900" w:orient="landscape"/>
          <w:pgMar w:top="822" w:right="1712" w:bottom="822" w:left="788" w:header="0" w:footer="6" w:gutter="0"/>
          <w:cols w:space="720"/>
          <w:noEndnote/>
          <w:titlePg/>
          <w:docGrid w:linePitch="360"/>
        </w:sectPr>
      </w:pPr>
    </w:p>
    <w:p w:rsidR="00A03016" w:rsidRPr="00A03016" w:rsidRDefault="00F2334A" w:rsidP="00F233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</w:t>
      </w:r>
      <w:r w:rsidR="00A03016" w:rsidRPr="00A03016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2A30F3">
        <w:rPr>
          <w:rFonts w:ascii="Times New Roman" w:hAnsi="Times New Roman" w:cs="Times New Roman"/>
          <w:b/>
          <w:sz w:val="28"/>
          <w:szCs w:val="28"/>
        </w:rPr>
        <w:t>1</w:t>
      </w:r>
      <w:r w:rsidR="00EA6E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016" w:rsidRPr="00A03016">
        <w:rPr>
          <w:rFonts w:ascii="Times New Roman" w:hAnsi="Times New Roman" w:cs="Times New Roman"/>
          <w:b/>
          <w:sz w:val="28"/>
          <w:szCs w:val="28"/>
        </w:rPr>
        <w:t>Формы контроля и оценки результатов освоения</w:t>
      </w:r>
    </w:p>
    <w:p w:rsidR="00A03016" w:rsidRPr="00A03016" w:rsidRDefault="00A03016" w:rsidP="00A03016">
      <w:pPr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A03016" w:rsidRPr="00A03016" w:rsidRDefault="00A03016" w:rsidP="00A030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016"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– это выявление, измерение и оценивание знаний и умений в рамках освоения УД. </w:t>
      </w:r>
    </w:p>
    <w:p w:rsidR="00A03016" w:rsidRPr="00A03016" w:rsidRDefault="00A03016" w:rsidP="00A030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016">
        <w:rPr>
          <w:rFonts w:ascii="Times New Roman" w:hAnsi="Times New Roman" w:cs="Times New Roman"/>
          <w:sz w:val="28"/>
          <w:szCs w:val="28"/>
        </w:rPr>
        <w:t>В соответствии с учебным планом специальности 38.02.01 Экономика и бухгалтерский учет (по отраслям), рабочей программой Правовое обеспечение профессиональной деятельности предусматривается текущий и промежуточный контроль.</w:t>
      </w:r>
    </w:p>
    <w:p w:rsidR="00A03016" w:rsidRPr="00A03016" w:rsidRDefault="00A03016" w:rsidP="00A03016">
      <w:pPr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03016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2A30F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A03016">
        <w:rPr>
          <w:rFonts w:ascii="Times New Roman" w:hAnsi="Times New Roman" w:cs="Times New Roman"/>
          <w:b/>
          <w:bCs/>
          <w:sz w:val="28"/>
          <w:szCs w:val="28"/>
        </w:rPr>
        <w:t xml:space="preserve"> Формы текущего контроля </w:t>
      </w:r>
    </w:p>
    <w:p w:rsidR="00A03016" w:rsidRPr="00A03016" w:rsidRDefault="00A03016" w:rsidP="00A030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016">
        <w:rPr>
          <w:rStyle w:val="submenu-table"/>
          <w:rFonts w:ascii="Times New Roman" w:hAnsi="Times New Roman" w:cs="Times New Roman"/>
          <w:iCs/>
          <w:sz w:val="28"/>
          <w:szCs w:val="28"/>
        </w:rPr>
        <w:t>Текущий контроль успеваемости</w:t>
      </w:r>
      <w:r w:rsidRPr="00A03016">
        <w:rPr>
          <w:rFonts w:ascii="Times New Roman" w:hAnsi="Times New Roman" w:cs="Times New Roman"/>
          <w:sz w:val="28"/>
          <w:szCs w:val="28"/>
        </w:rPr>
        <w:t xml:space="preserve"> представляет собой проверку усвоения учебного материала, регулярно осуществляемую на протяжении семестра.</w:t>
      </w:r>
    </w:p>
    <w:p w:rsidR="00A03016" w:rsidRPr="00A03016" w:rsidRDefault="00A03016" w:rsidP="00A030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016">
        <w:rPr>
          <w:rFonts w:ascii="Times New Roman" w:hAnsi="Times New Roman" w:cs="Times New Roman"/>
          <w:sz w:val="28"/>
          <w:szCs w:val="28"/>
        </w:rPr>
        <w:t>Текущий контроль результатов освоения УД в соответствии с рабочей программой и календарно- тематическим планом происходит при использовании следующих форм контроля:</w:t>
      </w:r>
    </w:p>
    <w:p w:rsidR="00A03016" w:rsidRPr="00A03016" w:rsidRDefault="00A03016" w:rsidP="00A03016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03016">
        <w:rPr>
          <w:rFonts w:ascii="Times New Roman" w:hAnsi="Times New Roman" w:cs="Times New Roman"/>
          <w:sz w:val="28"/>
          <w:szCs w:val="28"/>
        </w:rPr>
        <w:t xml:space="preserve">- выполнение и практических работ, </w:t>
      </w:r>
    </w:p>
    <w:p w:rsidR="00A03016" w:rsidRPr="00A03016" w:rsidRDefault="00A03016" w:rsidP="00A030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016">
        <w:rPr>
          <w:rFonts w:ascii="Times New Roman" w:hAnsi="Times New Roman" w:cs="Times New Roman"/>
          <w:sz w:val="28"/>
          <w:szCs w:val="28"/>
        </w:rPr>
        <w:t xml:space="preserve">- проверка выполнения самостоятельной работы. </w:t>
      </w:r>
    </w:p>
    <w:p w:rsidR="00A03016" w:rsidRPr="00A03016" w:rsidRDefault="00A03016" w:rsidP="00A030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016">
        <w:rPr>
          <w:rFonts w:ascii="Times New Roman" w:hAnsi="Times New Roman" w:cs="Times New Roman"/>
          <w:sz w:val="28"/>
          <w:szCs w:val="28"/>
        </w:rPr>
        <w:t xml:space="preserve">Во время проведения учебных занятий дополнительно используются следующие формы текущего контроля – устный опрос, выполнение заданий, тестирование по темам отдельных занятий. </w:t>
      </w:r>
    </w:p>
    <w:p w:rsidR="00A03016" w:rsidRPr="00A03016" w:rsidRDefault="00A03016" w:rsidP="00A030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016">
        <w:rPr>
          <w:rFonts w:ascii="Times New Roman" w:hAnsi="Times New Roman" w:cs="Times New Roman"/>
          <w:b/>
          <w:sz w:val="28"/>
          <w:szCs w:val="28"/>
        </w:rPr>
        <w:t xml:space="preserve">Выполнение практических работ. </w:t>
      </w:r>
      <w:r w:rsidRPr="00A03016">
        <w:rPr>
          <w:rFonts w:ascii="Times New Roman" w:hAnsi="Times New Roman" w:cs="Times New Roman"/>
          <w:sz w:val="28"/>
          <w:szCs w:val="28"/>
        </w:rPr>
        <w:t xml:space="preserve">Практические работы проводятся с целью усвоения и закрепления практических умений и знаний. В ходе практической работы студенты приобретают умения, предусмотренные рабочей программой УД, учатся самостоятельно работать с учебным материалом, анализировать полученные результаты и делать выводы, опираясь на теоретические знания, подтверждать теоретические положения практическим опытом. </w:t>
      </w:r>
    </w:p>
    <w:p w:rsidR="00A03016" w:rsidRDefault="00A03016" w:rsidP="00A03016">
      <w:pPr>
        <w:snapToGrid w:val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8A4B00" w:rsidRDefault="008A4B00" w:rsidP="00A03016">
      <w:pPr>
        <w:snapToGrid w:val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8A4B00" w:rsidRDefault="008A4B00" w:rsidP="00A03016">
      <w:pPr>
        <w:snapToGrid w:val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8A4B00" w:rsidRDefault="008A4B00" w:rsidP="00A03016">
      <w:pPr>
        <w:snapToGrid w:val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8A4B00" w:rsidRDefault="008A4B00" w:rsidP="00A03016">
      <w:pPr>
        <w:snapToGrid w:val="0"/>
        <w:ind w:left="284"/>
        <w:jc w:val="both"/>
        <w:rPr>
          <w:rFonts w:ascii="Times New Roman" w:hAnsi="Times New Roman" w:cs="Times New Roman"/>
          <w:i/>
          <w:sz w:val="28"/>
        </w:rPr>
      </w:pPr>
    </w:p>
    <w:p w:rsidR="00A03016" w:rsidRPr="00A03016" w:rsidRDefault="00A03016" w:rsidP="00A030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016">
        <w:rPr>
          <w:rFonts w:ascii="Times New Roman" w:hAnsi="Times New Roman" w:cs="Times New Roman"/>
          <w:b/>
          <w:sz w:val="28"/>
          <w:szCs w:val="28"/>
        </w:rPr>
        <w:t xml:space="preserve">Проверка выполнения самостоятельной работы. </w:t>
      </w:r>
      <w:r w:rsidRPr="00A03016">
        <w:rPr>
          <w:rFonts w:ascii="Times New Roman" w:hAnsi="Times New Roman" w:cs="Times New Roman"/>
          <w:sz w:val="28"/>
          <w:szCs w:val="28"/>
        </w:rPr>
        <w:t xml:space="preserve">Самостоятельная работа направлена на самостоятельное освоение и закрепление студентами практических умений и знаний. </w:t>
      </w:r>
    </w:p>
    <w:p w:rsidR="00A03016" w:rsidRPr="00A03016" w:rsidRDefault="00A03016" w:rsidP="00A030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03016">
        <w:rPr>
          <w:rFonts w:ascii="Times New Roman" w:hAnsi="Times New Roman" w:cs="Times New Roman"/>
          <w:sz w:val="28"/>
          <w:szCs w:val="28"/>
        </w:rPr>
        <w:t xml:space="preserve">Самостоятельная подготовка студентов по УД предполагает следующие виды и формы работы: </w:t>
      </w:r>
    </w:p>
    <w:p w:rsidR="00A03016" w:rsidRPr="00A03016" w:rsidRDefault="00A03016" w:rsidP="009A665B">
      <w:pPr>
        <w:widowControl/>
        <w:numPr>
          <w:ilvl w:val="1"/>
          <w:numId w:val="3"/>
        </w:numPr>
        <w:tabs>
          <w:tab w:val="clear" w:pos="1260"/>
          <w:tab w:val="num" w:pos="540"/>
        </w:tabs>
        <w:spacing w:line="360" w:lineRule="auto"/>
        <w:ind w:left="539" w:hanging="539"/>
        <w:jc w:val="both"/>
        <w:rPr>
          <w:rFonts w:ascii="Times New Roman" w:hAnsi="Times New Roman" w:cs="Times New Roman"/>
          <w:sz w:val="28"/>
          <w:szCs w:val="28"/>
        </w:rPr>
      </w:pPr>
      <w:r w:rsidRPr="00A03016">
        <w:rPr>
          <w:rFonts w:ascii="Times New Roman" w:hAnsi="Times New Roman" w:cs="Times New Roman"/>
          <w:sz w:val="28"/>
          <w:szCs w:val="28"/>
        </w:rPr>
        <w:t>систематическая проработка конспектов занятий и учебной литературы;</w:t>
      </w:r>
    </w:p>
    <w:p w:rsidR="00A03016" w:rsidRPr="00A03016" w:rsidRDefault="00A03016" w:rsidP="009A665B">
      <w:pPr>
        <w:widowControl/>
        <w:numPr>
          <w:ilvl w:val="1"/>
          <w:numId w:val="3"/>
        </w:numPr>
        <w:tabs>
          <w:tab w:val="clear" w:pos="1260"/>
          <w:tab w:val="num" w:pos="540"/>
        </w:tabs>
        <w:spacing w:line="360" w:lineRule="auto"/>
        <w:ind w:left="539" w:hanging="539"/>
        <w:jc w:val="both"/>
        <w:rPr>
          <w:rFonts w:ascii="Times New Roman" w:hAnsi="Times New Roman" w:cs="Times New Roman"/>
          <w:sz w:val="28"/>
          <w:szCs w:val="28"/>
        </w:rPr>
      </w:pPr>
      <w:r w:rsidRPr="00A03016">
        <w:rPr>
          <w:rFonts w:ascii="Times New Roman" w:hAnsi="Times New Roman" w:cs="Times New Roman"/>
          <w:sz w:val="28"/>
          <w:szCs w:val="28"/>
        </w:rPr>
        <w:t xml:space="preserve">самостоятельное изучение материала и конспектирование лекций по учебной  литературе; </w:t>
      </w:r>
    </w:p>
    <w:p w:rsidR="00A03016" w:rsidRPr="00A03016" w:rsidRDefault="00A03016" w:rsidP="009A665B">
      <w:pPr>
        <w:widowControl/>
        <w:numPr>
          <w:ilvl w:val="1"/>
          <w:numId w:val="3"/>
        </w:numPr>
        <w:tabs>
          <w:tab w:val="clear" w:pos="1260"/>
          <w:tab w:val="num" w:pos="540"/>
        </w:tabs>
        <w:spacing w:line="360" w:lineRule="auto"/>
        <w:ind w:left="539" w:hanging="539"/>
        <w:jc w:val="both"/>
        <w:rPr>
          <w:rFonts w:ascii="Times New Roman" w:hAnsi="Times New Roman" w:cs="Times New Roman"/>
          <w:sz w:val="28"/>
          <w:szCs w:val="28"/>
        </w:rPr>
      </w:pPr>
      <w:r w:rsidRPr="00A03016">
        <w:rPr>
          <w:rFonts w:ascii="Times New Roman" w:hAnsi="Times New Roman" w:cs="Times New Roman"/>
          <w:sz w:val="28"/>
          <w:szCs w:val="28"/>
        </w:rPr>
        <w:t>написание и защита доклада; подготовка к сообщению или беседе на занятии по заданной преподавателем теме (с учетом использования Интернет-ресурсов);</w:t>
      </w:r>
    </w:p>
    <w:p w:rsidR="00A03016" w:rsidRPr="00A03016" w:rsidRDefault="00A03016" w:rsidP="009A665B">
      <w:pPr>
        <w:widowControl/>
        <w:numPr>
          <w:ilvl w:val="1"/>
          <w:numId w:val="3"/>
        </w:numPr>
        <w:tabs>
          <w:tab w:val="clear" w:pos="1260"/>
          <w:tab w:val="num" w:pos="540"/>
        </w:tabs>
        <w:spacing w:line="360" w:lineRule="auto"/>
        <w:ind w:left="539" w:hanging="539"/>
        <w:jc w:val="both"/>
        <w:rPr>
          <w:rFonts w:ascii="Times New Roman" w:hAnsi="Times New Roman" w:cs="Times New Roman"/>
          <w:sz w:val="28"/>
          <w:szCs w:val="28"/>
        </w:rPr>
      </w:pPr>
      <w:r w:rsidRPr="00A03016">
        <w:rPr>
          <w:rFonts w:ascii="Times New Roman" w:hAnsi="Times New Roman" w:cs="Times New Roman"/>
          <w:sz w:val="28"/>
          <w:szCs w:val="28"/>
        </w:rPr>
        <w:t>работа со справочной литературой.</w:t>
      </w:r>
    </w:p>
    <w:p w:rsidR="00A03016" w:rsidRPr="00A03016" w:rsidRDefault="00A03016" w:rsidP="00A030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016">
        <w:rPr>
          <w:rFonts w:ascii="Times New Roman" w:hAnsi="Times New Roman" w:cs="Times New Roman"/>
          <w:sz w:val="28"/>
          <w:szCs w:val="28"/>
        </w:rPr>
        <w:t>Задания на выполнение самостоятельной работы представлены в методических рекомендациях по организации и проведению самостоятельной работы студентов.</w:t>
      </w:r>
    </w:p>
    <w:p w:rsidR="00A03016" w:rsidRPr="00A03016" w:rsidRDefault="00A03016" w:rsidP="00A030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016">
        <w:rPr>
          <w:rFonts w:ascii="Times New Roman" w:hAnsi="Times New Roman" w:cs="Times New Roman"/>
          <w:b/>
          <w:sz w:val="28"/>
          <w:szCs w:val="28"/>
        </w:rPr>
        <w:t xml:space="preserve">Вопросы для устного опроса, примеры заданий </w:t>
      </w:r>
      <w:r w:rsidRPr="00A03016">
        <w:rPr>
          <w:rFonts w:ascii="Times New Roman" w:hAnsi="Times New Roman" w:cs="Times New Roman"/>
          <w:sz w:val="28"/>
          <w:szCs w:val="28"/>
        </w:rPr>
        <w:t>по темам отдельных занятий представлены в методических рекомендациях по организации и проведению самостоятельной работы студентов.</w:t>
      </w:r>
    </w:p>
    <w:p w:rsidR="00A03016" w:rsidRPr="00A03016" w:rsidRDefault="00A03016" w:rsidP="00662C1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3016" w:rsidRPr="00A03016" w:rsidRDefault="008A4B00" w:rsidP="00A0301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3.3</w:t>
      </w:r>
      <w:r w:rsidR="00A03016" w:rsidRPr="00A03016">
        <w:rPr>
          <w:rFonts w:ascii="Times New Roman" w:hAnsi="Times New Roman" w:cs="Times New Roman"/>
          <w:b/>
          <w:bCs/>
          <w:sz w:val="28"/>
          <w:szCs w:val="28"/>
        </w:rPr>
        <w:t xml:space="preserve"> Форма промежуточной аттестации </w:t>
      </w:r>
    </w:p>
    <w:p w:rsidR="00A03016" w:rsidRPr="00A03016" w:rsidRDefault="00A03016" w:rsidP="00A030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016">
        <w:rPr>
          <w:rFonts w:ascii="Times New Roman" w:hAnsi="Times New Roman" w:cs="Times New Roman"/>
          <w:sz w:val="28"/>
          <w:szCs w:val="28"/>
        </w:rPr>
        <w:t xml:space="preserve">Промежуточная аттестация по УД «Правовое обеспечение профессиональной деятельности» – комплексный дифференцированный зачет, </w:t>
      </w:r>
      <w:r w:rsidR="00EA6EDA">
        <w:rPr>
          <w:rFonts w:ascii="Times New Roman" w:hAnsi="Times New Roman" w:cs="Times New Roman"/>
          <w:sz w:val="28"/>
          <w:szCs w:val="28"/>
        </w:rPr>
        <w:t>задания которого содержатся в данном комплекте КОС.</w:t>
      </w:r>
    </w:p>
    <w:p w:rsidR="00A03016" w:rsidRPr="00A03016" w:rsidRDefault="00A03016" w:rsidP="00A030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016">
        <w:rPr>
          <w:rFonts w:ascii="Times New Roman" w:hAnsi="Times New Roman" w:cs="Times New Roman"/>
          <w:sz w:val="28"/>
          <w:szCs w:val="28"/>
        </w:rPr>
        <w:t>Студенты допускаются к сдаче комплексного дифференцированного зачета при выполнении всех видов самостоятельной работы и практических работ, предусмотренных рабочей программой и календарно-тематическим планом УД.</w:t>
      </w:r>
    </w:p>
    <w:p w:rsidR="00A03016" w:rsidRPr="00A03016" w:rsidRDefault="00A03016" w:rsidP="00A03016">
      <w:pPr>
        <w:pStyle w:val="4"/>
        <w:spacing w:after="120" w:line="360" w:lineRule="auto"/>
        <w:ind w:firstLine="720"/>
        <w:rPr>
          <w:iCs/>
        </w:rPr>
      </w:pPr>
      <w:r w:rsidRPr="00A03016">
        <w:rPr>
          <w:iCs/>
        </w:rPr>
        <w:lastRenderedPageBreak/>
        <w:t>4</w:t>
      </w:r>
      <w:r w:rsidR="008A4B00">
        <w:rPr>
          <w:iCs/>
        </w:rPr>
        <w:t>.</w:t>
      </w:r>
      <w:r w:rsidRPr="00A03016">
        <w:rPr>
          <w:iCs/>
        </w:rPr>
        <w:t xml:space="preserve"> </w:t>
      </w:r>
      <w:r w:rsidR="008A4B00">
        <w:rPr>
          <w:iCs/>
        </w:rPr>
        <w:t xml:space="preserve">Критерии оценки текущего контроля  </w:t>
      </w:r>
    </w:p>
    <w:p w:rsidR="00A03016" w:rsidRPr="00A03016" w:rsidRDefault="00A03016" w:rsidP="00A030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016">
        <w:rPr>
          <w:rFonts w:ascii="Times New Roman" w:hAnsi="Times New Roman" w:cs="Times New Roman"/>
          <w:sz w:val="28"/>
          <w:szCs w:val="28"/>
        </w:rPr>
        <w:t>При оценивании практической и самостоятельной работы студента учитывается следующее:</w:t>
      </w:r>
    </w:p>
    <w:p w:rsidR="00A03016" w:rsidRPr="00A03016" w:rsidRDefault="00A03016" w:rsidP="00A030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016">
        <w:rPr>
          <w:rFonts w:ascii="Times New Roman" w:hAnsi="Times New Roman" w:cs="Times New Roman"/>
          <w:sz w:val="28"/>
          <w:szCs w:val="28"/>
        </w:rPr>
        <w:t>- качество выполнения практической части работы;</w:t>
      </w:r>
    </w:p>
    <w:p w:rsidR="00A03016" w:rsidRPr="00A03016" w:rsidRDefault="00A03016" w:rsidP="00A030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016">
        <w:rPr>
          <w:rFonts w:ascii="Times New Roman" w:hAnsi="Times New Roman" w:cs="Times New Roman"/>
          <w:sz w:val="28"/>
          <w:szCs w:val="28"/>
        </w:rPr>
        <w:t>- качество устных ответов на контрольные вопросы при защите работы.</w:t>
      </w:r>
    </w:p>
    <w:p w:rsidR="00A03016" w:rsidRPr="00A03016" w:rsidRDefault="00A03016" w:rsidP="00A030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016">
        <w:rPr>
          <w:rFonts w:ascii="Times New Roman" w:hAnsi="Times New Roman" w:cs="Times New Roman"/>
          <w:sz w:val="28"/>
          <w:szCs w:val="28"/>
        </w:rPr>
        <w:t>Каждый вид работы оценивается по 5-ти бальной шкале.</w:t>
      </w:r>
    </w:p>
    <w:p w:rsidR="00A03016" w:rsidRPr="00A03016" w:rsidRDefault="00A03016" w:rsidP="00A030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016">
        <w:rPr>
          <w:rFonts w:ascii="Times New Roman" w:hAnsi="Times New Roman" w:cs="Times New Roman"/>
          <w:sz w:val="28"/>
          <w:szCs w:val="28"/>
        </w:rPr>
        <w:t>«5» (отлично) – за глубокое и полное овладение содержанием учебного материала, в котором студент свободно и уверенно ориентируется; за умение практически применять теоретические знания, высказывать и обосновывать свои суждения. Оценка «5» (отлично) предполагает грамотное и логичное изложение;</w:t>
      </w:r>
    </w:p>
    <w:p w:rsidR="00A03016" w:rsidRPr="00A03016" w:rsidRDefault="00A03016" w:rsidP="00A030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016">
        <w:rPr>
          <w:rFonts w:ascii="Times New Roman" w:hAnsi="Times New Roman" w:cs="Times New Roman"/>
          <w:sz w:val="28"/>
          <w:szCs w:val="28"/>
        </w:rPr>
        <w:t>«4» (хорошо) – если студент полно освоил учебный материал, владеет научно-понятийным аппаратом, ориентируется в изученном материале, осознанно применяет теоретические знания на практике, грамотно излагает ответ, но содержание и форма ответа имеют отдельные неточности;</w:t>
      </w:r>
    </w:p>
    <w:p w:rsidR="00A03016" w:rsidRPr="00A03016" w:rsidRDefault="00A03016" w:rsidP="00A030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016">
        <w:rPr>
          <w:rFonts w:ascii="Times New Roman" w:hAnsi="Times New Roman" w:cs="Times New Roman"/>
          <w:sz w:val="28"/>
          <w:szCs w:val="28"/>
        </w:rPr>
        <w:t>«3» (удовлетворительно) – если студент обнаруживает знание и понимание основных положений учебного материала, но излагает его неполно, непоследовательно, допускает неточности, в применении теоретических знаний при ответе на практико-ориентированные вопросы; не умеет доказательно обосновать собственные суждения;</w:t>
      </w:r>
    </w:p>
    <w:p w:rsidR="00A03016" w:rsidRDefault="00A03016" w:rsidP="00A030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016">
        <w:rPr>
          <w:rFonts w:ascii="Times New Roman" w:hAnsi="Times New Roman" w:cs="Times New Roman"/>
          <w:sz w:val="28"/>
          <w:szCs w:val="28"/>
        </w:rPr>
        <w:t>«2» (неудовлетворительно) – если студент имеет разрозненные, бессистемные знания, допускает ошибки в определении базовых понятий, искажает их смысл; не может практически применять теоретические знания.</w:t>
      </w:r>
    </w:p>
    <w:p w:rsidR="008A4B00" w:rsidRDefault="009C62AB" w:rsidP="00A030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E606F" w:rsidRDefault="009E606F" w:rsidP="009A564C">
      <w:pPr>
        <w:ind w:left="720" w:right="-28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265" w:rsidRDefault="00624265" w:rsidP="009A564C">
      <w:pPr>
        <w:ind w:left="720" w:right="-28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265" w:rsidRDefault="00624265" w:rsidP="009A564C">
      <w:pPr>
        <w:ind w:left="720" w:right="-28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265" w:rsidRDefault="00624265" w:rsidP="009A564C">
      <w:pPr>
        <w:ind w:left="720" w:right="-28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265" w:rsidRDefault="00624265" w:rsidP="009A564C">
      <w:pPr>
        <w:ind w:left="720" w:right="-28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265" w:rsidRDefault="00624265" w:rsidP="009A564C">
      <w:pPr>
        <w:ind w:left="720" w:right="-28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265" w:rsidRDefault="00624265" w:rsidP="009A564C">
      <w:pPr>
        <w:ind w:left="720" w:right="-28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06F" w:rsidRDefault="009E606F" w:rsidP="00CD59D3">
      <w:pPr>
        <w:ind w:left="720" w:right="-28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Задания промежуточной аттестации</w:t>
      </w:r>
    </w:p>
    <w:p w:rsidR="00EA443C" w:rsidRDefault="00E44885" w:rsidP="00CD59D3">
      <w:pPr>
        <w:ind w:left="720" w:right="-28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проведения промежуточной аттестации по учебной дисциплине ПОПД дифференцированный зачет </w:t>
      </w:r>
      <w:r w:rsidR="00EA443C">
        <w:rPr>
          <w:rFonts w:ascii="Times New Roman" w:hAnsi="Times New Roman" w:cs="Times New Roman"/>
          <w:b/>
          <w:sz w:val="28"/>
          <w:szCs w:val="28"/>
        </w:rPr>
        <w:t>по вариантам задании</w:t>
      </w:r>
    </w:p>
    <w:p w:rsidR="00CD59D3" w:rsidRDefault="00CD59D3" w:rsidP="00CD59D3">
      <w:pPr>
        <w:ind w:left="709"/>
        <w:rPr>
          <w:rFonts w:ascii="Times New Roman" w:hAnsi="Times New Roman" w:cs="Times New Roman"/>
          <w:b/>
          <w:sz w:val="28"/>
          <w:szCs w:val="28"/>
        </w:rPr>
      </w:pPr>
    </w:p>
    <w:p w:rsidR="00CD59D3" w:rsidRPr="00CD59D3" w:rsidRDefault="00CD59D3" w:rsidP="00CD59D3">
      <w:pPr>
        <w:ind w:left="709"/>
        <w:rPr>
          <w:rFonts w:ascii="Times New Roman" w:hAnsi="Times New Roman" w:cs="Times New Roman"/>
          <w:b/>
          <w:sz w:val="28"/>
          <w:szCs w:val="28"/>
        </w:rPr>
      </w:pPr>
      <w:r w:rsidRPr="0079179C">
        <w:rPr>
          <w:rFonts w:ascii="Times New Roman" w:hAnsi="Times New Roman" w:cs="Times New Roman"/>
          <w:sz w:val="28"/>
          <w:szCs w:val="28"/>
        </w:rPr>
        <w:t>Студенты допускаются к сдаче комплексного дифференцированного зачета при выполнении всех видов самостоятельной работы и практических работ, предусмотренных рабочей программой и календарно-тематическим планом УД</w:t>
      </w:r>
      <w:r w:rsidRPr="00CD59D3">
        <w:rPr>
          <w:rFonts w:ascii="Times New Roman" w:hAnsi="Times New Roman" w:cs="Times New Roman"/>
          <w:b/>
          <w:sz w:val="28"/>
          <w:szCs w:val="28"/>
        </w:rPr>
        <w:t>.</w:t>
      </w:r>
    </w:p>
    <w:p w:rsidR="00CD59D3" w:rsidRDefault="00CD59D3" w:rsidP="00CD59D3">
      <w:pPr>
        <w:ind w:left="720" w:right="-285"/>
        <w:rPr>
          <w:rFonts w:ascii="Times New Roman" w:hAnsi="Times New Roman" w:cs="Times New Roman"/>
          <w:b/>
          <w:sz w:val="28"/>
          <w:szCs w:val="28"/>
        </w:rPr>
      </w:pPr>
    </w:p>
    <w:p w:rsidR="00E44885" w:rsidRPr="0079179C" w:rsidRDefault="00E44885" w:rsidP="00CD59D3">
      <w:pPr>
        <w:ind w:left="720" w:right="-285"/>
        <w:rPr>
          <w:rFonts w:ascii="Times New Roman" w:hAnsi="Times New Roman" w:cs="Times New Roman"/>
          <w:sz w:val="28"/>
          <w:szCs w:val="28"/>
        </w:rPr>
      </w:pPr>
      <w:r w:rsidRPr="0079179C">
        <w:rPr>
          <w:rFonts w:ascii="Times New Roman" w:hAnsi="Times New Roman" w:cs="Times New Roman"/>
          <w:sz w:val="28"/>
          <w:szCs w:val="28"/>
        </w:rPr>
        <w:t xml:space="preserve">Структура дифференцированного зачета </w:t>
      </w:r>
      <w:r w:rsidR="004567E0" w:rsidRPr="0079179C">
        <w:rPr>
          <w:rFonts w:ascii="Times New Roman" w:hAnsi="Times New Roman" w:cs="Times New Roman"/>
          <w:sz w:val="28"/>
          <w:szCs w:val="28"/>
        </w:rPr>
        <w:t>состоит из теоретического вопроса и практической части</w:t>
      </w:r>
    </w:p>
    <w:p w:rsidR="00CD59D3" w:rsidRDefault="00CD59D3" w:rsidP="00CD59D3">
      <w:pPr>
        <w:ind w:left="720" w:right="-285"/>
        <w:rPr>
          <w:rFonts w:ascii="Times New Roman" w:hAnsi="Times New Roman" w:cs="Times New Roman"/>
          <w:b/>
          <w:sz w:val="28"/>
          <w:szCs w:val="28"/>
        </w:rPr>
      </w:pPr>
    </w:p>
    <w:p w:rsidR="009E606F" w:rsidRPr="00257804" w:rsidRDefault="004567E0" w:rsidP="00CD59D3">
      <w:pPr>
        <w:ind w:left="720" w:right="-285"/>
        <w:rPr>
          <w:rFonts w:ascii="Times New Roman" w:hAnsi="Times New Roman" w:cs="Times New Roman"/>
          <w:b/>
          <w:sz w:val="28"/>
          <w:szCs w:val="28"/>
        </w:rPr>
      </w:pPr>
      <w:r w:rsidRPr="00257804">
        <w:rPr>
          <w:rFonts w:ascii="Times New Roman" w:hAnsi="Times New Roman" w:cs="Times New Roman"/>
          <w:b/>
          <w:sz w:val="28"/>
          <w:szCs w:val="28"/>
        </w:rPr>
        <w:t>Критерии оценки промежуточной аттестации</w:t>
      </w:r>
    </w:p>
    <w:p w:rsidR="00CD59D3" w:rsidRPr="00257804" w:rsidRDefault="00CD59D3" w:rsidP="00CD59D3">
      <w:pPr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804">
        <w:rPr>
          <w:rFonts w:ascii="Times New Roman" w:hAnsi="Times New Roman" w:cs="Times New Roman"/>
          <w:sz w:val="28"/>
          <w:szCs w:val="28"/>
        </w:rPr>
        <w:t>При оценивании практической и самостоятельной работы студента учитывается следующее:</w:t>
      </w:r>
    </w:p>
    <w:p w:rsidR="00CD59D3" w:rsidRPr="00257804" w:rsidRDefault="00CD59D3" w:rsidP="00CD59D3">
      <w:pPr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804">
        <w:rPr>
          <w:rFonts w:ascii="Times New Roman" w:hAnsi="Times New Roman" w:cs="Times New Roman"/>
          <w:sz w:val="28"/>
          <w:szCs w:val="28"/>
        </w:rPr>
        <w:t>- качество выполнения практической части работы;</w:t>
      </w:r>
    </w:p>
    <w:p w:rsidR="00CD59D3" w:rsidRPr="00257804" w:rsidRDefault="00CD59D3" w:rsidP="00CD59D3">
      <w:pPr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804">
        <w:rPr>
          <w:rFonts w:ascii="Times New Roman" w:hAnsi="Times New Roman" w:cs="Times New Roman"/>
          <w:sz w:val="28"/>
          <w:szCs w:val="28"/>
        </w:rPr>
        <w:t>- качество устных ответов на контрольные вопросы при защите работы.</w:t>
      </w:r>
    </w:p>
    <w:p w:rsidR="00CD59D3" w:rsidRPr="00257804" w:rsidRDefault="00CD59D3" w:rsidP="00CD59D3">
      <w:pPr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804">
        <w:rPr>
          <w:rFonts w:ascii="Times New Roman" w:hAnsi="Times New Roman" w:cs="Times New Roman"/>
          <w:sz w:val="28"/>
          <w:szCs w:val="28"/>
        </w:rPr>
        <w:t>Каждый вид работы оценивается по 5-ти бальной шкале.</w:t>
      </w:r>
    </w:p>
    <w:p w:rsidR="00CD59D3" w:rsidRPr="00257804" w:rsidRDefault="00CD59D3" w:rsidP="00CD59D3">
      <w:pPr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804">
        <w:rPr>
          <w:rFonts w:ascii="Times New Roman" w:hAnsi="Times New Roman" w:cs="Times New Roman"/>
          <w:sz w:val="28"/>
          <w:szCs w:val="28"/>
        </w:rPr>
        <w:t>«5» (отлично) – за глубокое и полное овладение содержанием учебного материала, в котором студент свободно и уверенно ориентируется; за умение практически применять теоретические знания, высказывать и обосновывать свои суждения. Оценка «5» (отлично) предполагает грамотное и логичное изложение;</w:t>
      </w:r>
    </w:p>
    <w:p w:rsidR="00CD59D3" w:rsidRPr="00257804" w:rsidRDefault="00CD59D3" w:rsidP="00CD59D3">
      <w:pPr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804">
        <w:rPr>
          <w:rFonts w:ascii="Times New Roman" w:hAnsi="Times New Roman" w:cs="Times New Roman"/>
          <w:sz w:val="28"/>
          <w:szCs w:val="28"/>
        </w:rPr>
        <w:t>«4» (хорошо) – если студент полно освоил учебный материал, владеет научно-понятийным аппаратом, ориентируется в изученном материале, осознанно применяет теоретические знания на практике, грамотно излагает ответ, но содержание и форма ответа имеют отдельные неточности;</w:t>
      </w:r>
    </w:p>
    <w:p w:rsidR="00CD59D3" w:rsidRPr="00257804" w:rsidRDefault="00CD59D3" w:rsidP="00CD59D3">
      <w:pPr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804">
        <w:rPr>
          <w:rFonts w:ascii="Times New Roman" w:hAnsi="Times New Roman" w:cs="Times New Roman"/>
          <w:sz w:val="28"/>
          <w:szCs w:val="28"/>
        </w:rPr>
        <w:t>«3» (удовлетворительно) – если студент обнаруживает знание и понимание основных положений учебного материала, но излагает его неполно, непоследовательно, допускает неточности, в применении теоретических знаний при ответе на практико-ориентированные вопросы; не умеет доказательно обосновать собственные суждения;</w:t>
      </w:r>
    </w:p>
    <w:p w:rsidR="00CD59D3" w:rsidRPr="00257804" w:rsidRDefault="00CD59D3" w:rsidP="00CD59D3">
      <w:pPr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804">
        <w:rPr>
          <w:rFonts w:ascii="Times New Roman" w:hAnsi="Times New Roman" w:cs="Times New Roman"/>
          <w:sz w:val="28"/>
          <w:szCs w:val="28"/>
        </w:rPr>
        <w:t>«2» (неудовлетворительно) – если студент имеет разрозненные, бессистемные знания, допускает ошибки в определении базовых понятий, искажает их смысл; не может практически применять теоретические знания.</w:t>
      </w:r>
    </w:p>
    <w:p w:rsidR="00CD59D3" w:rsidRDefault="00CD59D3" w:rsidP="00CD59D3">
      <w:pPr>
        <w:ind w:left="720" w:right="-285"/>
        <w:rPr>
          <w:rFonts w:ascii="Times New Roman" w:hAnsi="Times New Roman" w:cs="Times New Roman"/>
          <w:sz w:val="28"/>
          <w:szCs w:val="28"/>
        </w:rPr>
      </w:pPr>
    </w:p>
    <w:p w:rsidR="00257804" w:rsidRDefault="00257804" w:rsidP="00CD59D3">
      <w:pPr>
        <w:ind w:left="720" w:right="-285"/>
        <w:rPr>
          <w:rFonts w:ascii="Times New Roman" w:hAnsi="Times New Roman" w:cs="Times New Roman"/>
          <w:b/>
          <w:sz w:val="28"/>
          <w:szCs w:val="28"/>
        </w:rPr>
      </w:pPr>
      <w:r w:rsidRPr="00257804">
        <w:rPr>
          <w:rFonts w:ascii="Times New Roman" w:hAnsi="Times New Roman" w:cs="Times New Roman"/>
          <w:b/>
          <w:sz w:val="28"/>
          <w:szCs w:val="28"/>
        </w:rPr>
        <w:t>Время проведения дифференцированного зачета – 2 часа на группу</w:t>
      </w:r>
    </w:p>
    <w:p w:rsidR="00257804" w:rsidRDefault="00257804" w:rsidP="00CD59D3">
      <w:pPr>
        <w:ind w:left="720" w:right="-285"/>
        <w:rPr>
          <w:rFonts w:ascii="Times New Roman" w:hAnsi="Times New Roman" w:cs="Times New Roman"/>
          <w:b/>
          <w:sz w:val="28"/>
          <w:szCs w:val="28"/>
        </w:rPr>
      </w:pPr>
    </w:p>
    <w:p w:rsid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Тестовые задания для итоговой аттестации</w:t>
      </w:r>
    </w:p>
    <w:p w:rsidR="00ED39D6" w:rsidRPr="00ED39D6" w:rsidRDefault="00ED39D6" w:rsidP="00624265">
      <w:pPr>
        <w:tabs>
          <w:tab w:val="left" w:pos="41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lastRenderedPageBreak/>
        <w:t>1 вариант</w:t>
      </w: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1. Правосудие  в сфере предпринимательской и иной экономической деятельности осуществляется:</w:t>
      </w:r>
    </w:p>
    <w:p w:rsidR="00ED39D6" w:rsidRPr="00ED39D6" w:rsidRDefault="00831F47" w:rsidP="00BC4325">
      <w:pPr>
        <w:pStyle w:val="aa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D39D6" w:rsidRPr="00ED39D6">
        <w:rPr>
          <w:rFonts w:ascii="Times New Roman" w:hAnsi="Times New Roman" w:cs="Times New Roman"/>
          <w:sz w:val="28"/>
          <w:szCs w:val="28"/>
        </w:rPr>
        <w:t>ировыми судьями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831F47" w:rsidP="00BC4325">
      <w:pPr>
        <w:pStyle w:val="aa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D39D6" w:rsidRPr="00ED39D6">
        <w:rPr>
          <w:rFonts w:ascii="Times New Roman" w:hAnsi="Times New Roman" w:cs="Times New Roman"/>
          <w:sz w:val="28"/>
          <w:szCs w:val="28"/>
        </w:rPr>
        <w:t>удами общей юрисдикции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831F47" w:rsidP="00BC4325">
      <w:pPr>
        <w:pStyle w:val="aa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ED39D6" w:rsidRPr="00ED39D6">
        <w:rPr>
          <w:rFonts w:ascii="Times New Roman" w:hAnsi="Times New Roman" w:cs="Times New Roman"/>
          <w:sz w:val="28"/>
          <w:szCs w:val="28"/>
        </w:rPr>
        <w:t>рбитражными судами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BC4325">
      <w:pPr>
        <w:pStyle w:val="aa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Конституционным судом РФ</w:t>
      </w:r>
      <w:r w:rsidR="00831F47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pStyle w:val="aa"/>
        <w:ind w:left="1080"/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2. Общая правоспособность юридического лица - это:</w:t>
      </w:r>
    </w:p>
    <w:p w:rsidR="00ED39D6" w:rsidRPr="00ED39D6" w:rsidRDefault="00831F47" w:rsidP="00BC4325">
      <w:pPr>
        <w:pStyle w:val="aa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D39D6" w:rsidRPr="00ED39D6">
        <w:rPr>
          <w:rFonts w:ascii="Times New Roman" w:hAnsi="Times New Roman" w:cs="Times New Roman"/>
          <w:sz w:val="28"/>
          <w:szCs w:val="28"/>
        </w:rPr>
        <w:t>пособность иметь гражданские права не обремененные обязанностями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831F47" w:rsidP="00BC4325">
      <w:pPr>
        <w:pStyle w:val="aa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D39D6" w:rsidRPr="00ED39D6">
        <w:rPr>
          <w:rFonts w:ascii="Times New Roman" w:hAnsi="Times New Roman" w:cs="Times New Roman"/>
          <w:sz w:val="28"/>
          <w:szCs w:val="28"/>
        </w:rPr>
        <w:t>пособность иметь права и обязанности соответствующие целям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831F47" w:rsidP="00BC4325">
      <w:pPr>
        <w:pStyle w:val="aa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D39D6" w:rsidRPr="00ED39D6">
        <w:rPr>
          <w:rFonts w:ascii="Times New Roman" w:hAnsi="Times New Roman" w:cs="Times New Roman"/>
          <w:sz w:val="28"/>
          <w:szCs w:val="28"/>
        </w:rPr>
        <w:t>пособность иметь любые гражданские права и обязанности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831F47" w:rsidP="00BC4325">
      <w:pPr>
        <w:pStyle w:val="aa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D39D6" w:rsidRPr="00ED39D6">
        <w:rPr>
          <w:rFonts w:ascii="Times New Roman" w:hAnsi="Times New Roman" w:cs="Times New Roman"/>
          <w:sz w:val="28"/>
          <w:szCs w:val="28"/>
        </w:rPr>
        <w:t>се перечисленные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pStyle w:val="aa"/>
        <w:ind w:left="1146"/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3. Выделение как способ реорганизации юридического лица предполагает:</w:t>
      </w:r>
    </w:p>
    <w:p w:rsidR="00ED39D6" w:rsidRPr="00ED39D6" w:rsidRDefault="00831F47" w:rsidP="00BC4325">
      <w:pPr>
        <w:pStyle w:val="aa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D39D6" w:rsidRPr="00ED39D6">
        <w:rPr>
          <w:rFonts w:ascii="Times New Roman" w:hAnsi="Times New Roman" w:cs="Times New Roman"/>
          <w:sz w:val="28"/>
          <w:szCs w:val="28"/>
        </w:rPr>
        <w:t>бразование двух или более юр. лиц с прекращением деятельности предшествующей организации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831F47" w:rsidP="00BC4325">
      <w:pPr>
        <w:pStyle w:val="aa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D39D6" w:rsidRPr="00ED39D6">
        <w:rPr>
          <w:rFonts w:ascii="Times New Roman" w:hAnsi="Times New Roman" w:cs="Times New Roman"/>
          <w:sz w:val="28"/>
          <w:szCs w:val="28"/>
        </w:rPr>
        <w:t>бразование еще одного юридического лица без прекращения деятельности прежнего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831F47" w:rsidP="00BC4325">
      <w:pPr>
        <w:pStyle w:val="aa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D39D6" w:rsidRPr="00ED39D6">
        <w:rPr>
          <w:rFonts w:ascii="Times New Roman" w:hAnsi="Times New Roman" w:cs="Times New Roman"/>
          <w:sz w:val="28"/>
          <w:szCs w:val="28"/>
        </w:rPr>
        <w:t>бразование юр. лица в иной организационно-правовой форме с прекращением деятельности прежнего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831F47" w:rsidP="00BC4325">
      <w:pPr>
        <w:pStyle w:val="aa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ED39D6" w:rsidRPr="00ED39D6">
        <w:rPr>
          <w:rFonts w:ascii="Times New Roman" w:hAnsi="Times New Roman" w:cs="Times New Roman"/>
          <w:sz w:val="28"/>
          <w:szCs w:val="28"/>
        </w:rPr>
        <w:t>юбое из перечисленного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4. Предметом договора аренды могут быть только:</w:t>
      </w:r>
    </w:p>
    <w:p w:rsidR="00ED39D6" w:rsidRPr="00ED39D6" w:rsidRDefault="00831F47" w:rsidP="00BC4325">
      <w:pPr>
        <w:pStyle w:val="aa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ED39D6" w:rsidRPr="00ED39D6">
        <w:rPr>
          <w:rFonts w:ascii="Times New Roman" w:hAnsi="Times New Roman" w:cs="Times New Roman"/>
          <w:sz w:val="28"/>
          <w:szCs w:val="28"/>
        </w:rPr>
        <w:t xml:space="preserve">ндивидуально-определенные и </w:t>
      </w:r>
      <w:r w:rsidR="00142FC7" w:rsidRPr="00ED39D6">
        <w:rPr>
          <w:rFonts w:ascii="Times New Roman" w:hAnsi="Times New Roman" w:cs="Times New Roman"/>
          <w:sz w:val="28"/>
          <w:szCs w:val="28"/>
        </w:rPr>
        <w:t>неупотребляемые</w:t>
      </w:r>
      <w:r w:rsidR="00ED39D6" w:rsidRPr="00ED39D6">
        <w:rPr>
          <w:rFonts w:ascii="Times New Roman" w:hAnsi="Times New Roman" w:cs="Times New Roman"/>
          <w:sz w:val="28"/>
          <w:szCs w:val="28"/>
        </w:rPr>
        <w:t xml:space="preserve"> вещи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831F47" w:rsidP="00BC4325">
      <w:pPr>
        <w:pStyle w:val="aa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D39D6" w:rsidRPr="00ED39D6">
        <w:rPr>
          <w:rFonts w:ascii="Times New Roman" w:hAnsi="Times New Roman" w:cs="Times New Roman"/>
          <w:sz w:val="28"/>
          <w:szCs w:val="28"/>
        </w:rPr>
        <w:t>еньги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831F47" w:rsidP="00BC4325">
      <w:pPr>
        <w:pStyle w:val="aa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D39D6" w:rsidRPr="00ED39D6">
        <w:rPr>
          <w:rFonts w:ascii="Times New Roman" w:hAnsi="Times New Roman" w:cs="Times New Roman"/>
          <w:sz w:val="28"/>
          <w:szCs w:val="28"/>
        </w:rPr>
        <w:t>бязательства вследствие причинения вреда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831F47" w:rsidP="00BC4325">
      <w:pPr>
        <w:pStyle w:val="aa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D39D6" w:rsidRPr="00ED39D6">
        <w:rPr>
          <w:rFonts w:ascii="Times New Roman" w:hAnsi="Times New Roman" w:cs="Times New Roman"/>
          <w:sz w:val="28"/>
          <w:szCs w:val="28"/>
        </w:rPr>
        <w:t>еимущественные права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 xml:space="preserve"> 5. В соответствии с гражданским законодательством акцепт – это: </w:t>
      </w:r>
    </w:p>
    <w:p w:rsidR="00ED39D6" w:rsidRPr="00ED39D6" w:rsidRDefault="00ED39D6" w:rsidP="00ED39D6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Бездокументарная ценная бумага</w:t>
      </w:r>
    </w:p>
    <w:p w:rsidR="00ED39D6" w:rsidRPr="00ED39D6" w:rsidRDefault="00831F47" w:rsidP="00BC4325">
      <w:pPr>
        <w:pStyle w:val="aa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D39D6" w:rsidRPr="00ED39D6">
        <w:rPr>
          <w:rFonts w:ascii="Times New Roman" w:hAnsi="Times New Roman" w:cs="Times New Roman"/>
          <w:sz w:val="28"/>
          <w:szCs w:val="28"/>
        </w:rPr>
        <w:t>твет лица, которому было направлено предложение, о согласии заключить договор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831F47" w:rsidP="00BC4325">
      <w:pPr>
        <w:pStyle w:val="aa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ED39D6" w:rsidRPr="00ED39D6">
        <w:rPr>
          <w:rFonts w:ascii="Times New Roman" w:hAnsi="Times New Roman" w:cs="Times New Roman"/>
          <w:sz w:val="28"/>
          <w:szCs w:val="28"/>
        </w:rPr>
        <w:t>дресованное одному или нескольким лицам предложение заключить договор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831F47" w:rsidP="00BC4325">
      <w:pPr>
        <w:pStyle w:val="aa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D39D6" w:rsidRPr="00ED39D6">
        <w:rPr>
          <w:rFonts w:ascii="Times New Roman" w:hAnsi="Times New Roman" w:cs="Times New Roman"/>
          <w:sz w:val="28"/>
          <w:szCs w:val="28"/>
        </w:rPr>
        <w:t>ичем не обусловленное денежное обязательство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ind w:left="851" w:hanging="851"/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8F19AC" w:rsidP="008F19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1457E">
        <w:rPr>
          <w:rFonts w:ascii="Times New Roman" w:hAnsi="Times New Roman" w:cs="Times New Roman"/>
          <w:b/>
          <w:sz w:val="28"/>
          <w:szCs w:val="28"/>
        </w:rPr>
        <w:t>6</w:t>
      </w:r>
      <w:r w:rsidR="00ED39D6" w:rsidRPr="00ED39D6">
        <w:rPr>
          <w:rFonts w:ascii="Times New Roman" w:hAnsi="Times New Roman" w:cs="Times New Roman"/>
          <w:b/>
          <w:sz w:val="28"/>
          <w:szCs w:val="28"/>
        </w:rPr>
        <w:t>.  Исполнительный орган юридического лица действует:</w:t>
      </w:r>
    </w:p>
    <w:p w:rsidR="00ED39D6" w:rsidRPr="00ED39D6" w:rsidRDefault="00ED39D6" w:rsidP="00BC4325">
      <w:pPr>
        <w:pStyle w:val="aa"/>
        <w:numPr>
          <w:ilvl w:val="1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на основании распоряжения</w:t>
      </w:r>
      <w:r w:rsidR="00831F47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BC4325">
      <w:pPr>
        <w:pStyle w:val="aa"/>
        <w:numPr>
          <w:ilvl w:val="1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на основании поручения</w:t>
      </w:r>
      <w:r w:rsidR="00831F47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BC4325">
      <w:pPr>
        <w:pStyle w:val="aa"/>
        <w:numPr>
          <w:ilvl w:val="1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на основании доверенности</w:t>
      </w:r>
      <w:r w:rsidR="00831F47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BC4325">
      <w:pPr>
        <w:pStyle w:val="aa"/>
        <w:numPr>
          <w:ilvl w:val="1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на основании устава или иного учредительного документа, в зависимости от его организационно- правовой формы</w:t>
      </w:r>
      <w:r w:rsidR="00831F47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91457E" w:rsidP="00ED39D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ED39D6" w:rsidRPr="00ED39D6">
        <w:rPr>
          <w:rFonts w:ascii="Times New Roman" w:hAnsi="Times New Roman" w:cs="Times New Roman"/>
          <w:b/>
          <w:sz w:val="28"/>
          <w:szCs w:val="28"/>
        </w:rPr>
        <w:t>. В качестве работодателя может выступать:</w:t>
      </w:r>
    </w:p>
    <w:p w:rsidR="00ED39D6" w:rsidRPr="00ED39D6" w:rsidRDefault="00ED39D6" w:rsidP="00BC4325">
      <w:pPr>
        <w:pStyle w:val="aa"/>
        <w:numPr>
          <w:ilvl w:val="1"/>
          <w:numId w:val="37"/>
        </w:num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физическое лицо</w:t>
      </w:r>
      <w:r w:rsidR="00831F47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BC4325">
      <w:pPr>
        <w:pStyle w:val="aa"/>
        <w:numPr>
          <w:ilvl w:val="1"/>
          <w:numId w:val="37"/>
        </w:num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 w:rsidR="00831F47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BC4325">
      <w:pPr>
        <w:pStyle w:val="aa"/>
        <w:numPr>
          <w:ilvl w:val="1"/>
          <w:numId w:val="37"/>
        </w:num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юридическое лицо</w:t>
      </w:r>
      <w:r w:rsidR="00831F47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BC4325">
      <w:pPr>
        <w:pStyle w:val="aa"/>
        <w:numPr>
          <w:ilvl w:val="1"/>
          <w:numId w:val="37"/>
        </w:num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любой из перечисленных</w:t>
      </w:r>
      <w:r w:rsidR="00831F47">
        <w:rPr>
          <w:rFonts w:ascii="Times New Roman" w:hAnsi="Times New Roman" w:cs="Times New Roman"/>
          <w:sz w:val="28"/>
          <w:szCs w:val="28"/>
        </w:rPr>
        <w:t>.</w:t>
      </w:r>
    </w:p>
    <w:p w:rsidR="00142FC7" w:rsidRDefault="00142FC7" w:rsidP="00ED39D6">
      <w:pPr>
        <w:rPr>
          <w:rFonts w:ascii="Times New Roman" w:hAnsi="Times New Roman" w:cs="Times New Roman"/>
          <w:b/>
          <w:sz w:val="28"/>
          <w:szCs w:val="28"/>
        </w:rPr>
      </w:pPr>
    </w:p>
    <w:p w:rsidR="00ED39D6" w:rsidRPr="00ED39D6" w:rsidRDefault="0091457E" w:rsidP="00ED39D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ED39D6" w:rsidRPr="00ED39D6">
        <w:rPr>
          <w:rFonts w:ascii="Times New Roman" w:hAnsi="Times New Roman" w:cs="Times New Roman"/>
          <w:b/>
          <w:sz w:val="28"/>
          <w:szCs w:val="28"/>
        </w:rPr>
        <w:t xml:space="preserve">.  </w:t>
      </w:r>
      <w:proofErr w:type="spellStart"/>
      <w:r w:rsidR="00ED39D6" w:rsidRPr="00ED39D6">
        <w:rPr>
          <w:rFonts w:ascii="Times New Roman" w:hAnsi="Times New Roman" w:cs="Times New Roman"/>
          <w:b/>
          <w:sz w:val="28"/>
          <w:szCs w:val="28"/>
        </w:rPr>
        <w:t>Юрисдикционная</w:t>
      </w:r>
      <w:proofErr w:type="spellEnd"/>
      <w:r w:rsidR="00ED39D6" w:rsidRPr="00ED39D6">
        <w:rPr>
          <w:rFonts w:ascii="Times New Roman" w:hAnsi="Times New Roman" w:cs="Times New Roman"/>
          <w:b/>
          <w:sz w:val="28"/>
          <w:szCs w:val="28"/>
        </w:rPr>
        <w:t xml:space="preserve"> форма защиты нарушенного или оспариваемого права реализуется: </w:t>
      </w:r>
    </w:p>
    <w:p w:rsidR="00ED39D6" w:rsidRPr="00ED39D6" w:rsidRDefault="00ED39D6" w:rsidP="00BC4325">
      <w:pPr>
        <w:pStyle w:val="aa"/>
        <w:numPr>
          <w:ilvl w:val="0"/>
          <w:numId w:val="38"/>
        </w:numPr>
        <w:ind w:left="1418" w:hanging="284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третейским судом</w:t>
      </w:r>
      <w:r w:rsidR="00831F47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BC4325">
      <w:pPr>
        <w:pStyle w:val="aa"/>
        <w:numPr>
          <w:ilvl w:val="0"/>
          <w:numId w:val="38"/>
        </w:numPr>
        <w:ind w:left="1418" w:hanging="284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международным коммерческим арбитражем</w:t>
      </w:r>
      <w:r w:rsidR="00831F47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BC4325">
      <w:pPr>
        <w:pStyle w:val="aa"/>
        <w:numPr>
          <w:ilvl w:val="0"/>
          <w:numId w:val="38"/>
        </w:numPr>
        <w:ind w:left="1418" w:hanging="284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в судебном или административном порядке</w:t>
      </w:r>
      <w:r w:rsidR="00831F47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BC4325">
      <w:pPr>
        <w:pStyle w:val="aa"/>
        <w:numPr>
          <w:ilvl w:val="0"/>
          <w:numId w:val="38"/>
        </w:numPr>
        <w:ind w:left="1418" w:hanging="284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любое из перечисленного</w:t>
      </w:r>
      <w:r w:rsidR="00831F47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91457E" w:rsidP="00ED39D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ED39D6" w:rsidRPr="00ED39D6">
        <w:rPr>
          <w:rFonts w:ascii="Times New Roman" w:hAnsi="Times New Roman" w:cs="Times New Roman"/>
          <w:b/>
          <w:sz w:val="28"/>
          <w:szCs w:val="28"/>
        </w:rPr>
        <w:t>. Правовыми основами гражданской государственной службы служат:</w:t>
      </w:r>
    </w:p>
    <w:p w:rsidR="00ED39D6" w:rsidRPr="00ED39D6" w:rsidRDefault="00ED39D6" w:rsidP="00BC4325">
      <w:pPr>
        <w:pStyle w:val="aa"/>
        <w:numPr>
          <w:ilvl w:val="2"/>
          <w:numId w:val="39"/>
        </w:numPr>
        <w:ind w:left="1418" w:hanging="284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Трудовой кодекс РФ</w:t>
      </w:r>
      <w:r w:rsidR="00831F47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BC4325">
      <w:pPr>
        <w:pStyle w:val="aa"/>
        <w:numPr>
          <w:ilvl w:val="2"/>
          <w:numId w:val="39"/>
        </w:numPr>
        <w:ind w:left="1418" w:hanging="284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Федеральный закон о гражданской государственной службе РФ</w:t>
      </w:r>
      <w:r w:rsidR="00831F47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BC4325">
      <w:pPr>
        <w:pStyle w:val="aa"/>
        <w:numPr>
          <w:ilvl w:val="2"/>
          <w:numId w:val="39"/>
        </w:numPr>
        <w:ind w:left="1418" w:hanging="284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Федеральный закон о системе государственной службы РФ</w:t>
      </w:r>
      <w:r w:rsidR="00831F47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BC4325">
      <w:pPr>
        <w:pStyle w:val="aa"/>
        <w:numPr>
          <w:ilvl w:val="2"/>
          <w:numId w:val="39"/>
        </w:numPr>
        <w:ind w:left="1418" w:hanging="284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Гражданский кодекс РФ</w:t>
      </w:r>
      <w:r w:rsidR="00831F47">
        <w:rPr>
          <w:rFonts w:ascii="Times New Roman" w:hAnsi="Times New Roman" w:cs="Times New Roman"/>
          <w:sz w:val="28"/>
          <w:szCs w:val="28"/>
        </w:rPr>
        <w:t>;</w:t>
      </w:r>
    </w:p>
    <w:p w:rsidR="0025330E" w:rsidRPr="008F19AC" w:rsidRDefault="00ED39D6" w:rsidP="00ED39D6">
      <w:pPr>
        <w:pStyle w:val="aa"/>
        <w:numPr>
          <w:ilvl w:val="2"/>
          <w:numId w:val="39"/>
        </w:numPr>
        <w:ind w:left="1418" w:hanging="284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Конституция РФ</w:t>
      </w:r>
      <w:r w:rsidR="00831F47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91457E" w:rsidP="00ED39D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ED39D6" w:rsidRPr="00ED39D6">
        <w:rPr>
          <w:rFonts w:ascii="Times New Roman" w:hAnsi="Times New Roman" w:cs="Times New Roman"/>
          <w:b/>
          <w:sz w:val="28"/>
          <w:szCs w:val="28"/>
        </w:rPr>
        <w:t>. Законодательством предусмотрено… групп государственных должностей государственной службы:</w:t>
      </w:r>
    </w:p>
    <w:p w:rsidR="00ED39D6" w:rsidRPr="00ED39D6" w:rsidRDefault="000C2478" w:rsidP="00BC4325">
      <w:pPr>
        <w:pStyle w:val="aa"/>
        <w:numPr>
          <w:ilvl w:val="2"/>
          <w:numId w:val="40"/>
        </w:numPr>
        <w:ind w:left="1418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D39D6" w:rsidRPr="00ED39D6">
        <w:rPr>
          <w:rFonts w:ascii="Times New Roman" w:hAnsi="Times New Roman" w:cs="Times New Roman"/>
          <w:sz w:val="28"/>
          <w:szCs w:val="28"/>
        </w:rPr>
        <w:t>дна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BC4325">
      <w:pPr>
        <w:pStyle w:val="aa"/>
        <w:numPr>
          <w:ilvl w:val="2"/>
          <w:numId w:val="40"/>
        </w:numPr>
        <w:ind w:left="1418" w:hanging="284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две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BC4325">
      <w:pPr>
        <w:pStyle w:val="aa"/>
        <w:numPr>
          <w:ilvl w:val="2"/>
          <w:numId w:val="40"/>
        </w:numPr>
        <w:ind w:left="1418" w:hanging="284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три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BC4325">
      <w:pPr>
        <w:pStyle w:val="aa"/>
        <w:numPr>
          <w:ilvl w:val="2"/>
          <w:numId w:val="40"/>
        </w:numPr>
        <w:ind w:left="1418" w:hanging="284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четыре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BC4325">
      <w:pPr>
        <w:pStyle w:val="aa"/>
        <w:numPr>
          <w:ilvl w:val="2"/>
          <w:numId w:val="40"/>
        </w:numPr>
        <w:ind w:left="1418" w:hanging="284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пять</w:t>
      </w:r>
      <w:r w:rsidR="000C2478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91457E" w:rsidP="00ED39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ED39D6" w:rsidRPr="00ED39D6">
        <w:rPr>
          <w:rFonts w:ascii="Times New Roman" w:hAnsi="Times New Roman" w:cs="Times New Roman"/>
          <w:b/>
          <w:sz w:val="28"/>
          <w:szCs w:val="28"/>
        </w:rPr>
        <w:t>. Испытание государственному гражданскому служащему может быть установлено на сро</w:t>
      </w:r>
      <w:r w:rsidR="00ED39D6" w:rsidRPr="00ED39D6">
        <w:rPr>
          <w:rFonts w:ascii="Times New Roman" w:hAnsi="Times New Roman" w:cs="Times New Roman"/>
          <w:sz w:val="28"/>
          <w:szCs w:val="28"/>
        </w:rPr>
        <w:t>к:</w:t>
      </w:r>
    </w:p>
    <w:p w:rsidR="00ED39D6" w:rsidRPr="00ED39D6" w:rsidRDefault="00ED39D6" w:rsidP="00BC4325">
      <w:pPr>
        <w:pStyle w:val="aa"/>
        <w:numPr>
          <w:ilvl w:val="2"/>
          <w:numId w:val="41"/>
        </w:numPr>
        <w:ind w:left="1418" w:hanging="284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не менее 3 месяцев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BC4325">
      <w:pPr>
        <w:pStyle w:val="aa"/>
        <w:numPr>
          <w:ilvl w:val="2"/>
          <w:numId w:val="41"/>
        </w:numPr>
        <w:ind w:left="1418" w:hanging="284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до 1 месяца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BC4325">
      <w:pPr>
        <w:pStyle w:val="aa"/>
        <w:numPr>
          <w:ilvl w:val="2"/>
          <w:numId w:val="41"/>
        </w:numPr>
        <w:ind w:left="1418" w:hanging="284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до 3 месяцев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BC4325">
      <w:pPr>
        <w:pStyle w:val="aa"/>
        <w:numPr>
          <w:ilvl w:val="2"/>
          <w:numId w:val="41"/>
        </w:numPr>
        <w:ind w:left="1418" w:hanging="284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lastRenderedPageBreak/>
        <w:t>от 3 месяцев до одного года</w:t>
      </w:r>
      <w:r w:rsidR="000C2478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91457E" w:rsidP="00ED39D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ED39D6" w:rsidRPr="00ED39D6">
        <w:rPr>
          <w:rFonts w:ascii="Times New Roman" w:hAnsi="Times New Roman" w:cs="Times New Roman"/>
          <w:b/>
          <w:sz w:val="28"/>
          <w:szCs w:val="28"/>
        </w:rPr>
        <w:t>. Универсальными методами управления признаются методы:</w:t>
      </w:r>
    </w:p>
    <w:p w:rsidR="00ED39D6" w:rsidRPr="00ED39D6" w:rsidRDefault="00ED39D6" w:rsidP="00BC4325">
      <w:pPr>
        <w:pStyle w:val="aa"/>
        <w:numPr>
          <w:ilvl w:val="2"/>
          <w:numId w:val="42"/>
        </w:numPr>
        <w:ind w:left="1418" w:hanging="284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прямые и косвенные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BC4325">
      <w:pPr>
        <w:pStyle w:val="aa"/>
        <w:numPr>
          <w:ilvl w:val="2"/>
          <w:numId w:val="42"/>
        </w:numPr>
        <w:ind w:left="1418" w:hanging="284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стимулирования и поощрения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BC4325">
      <w:pPr>
        <w:pStyle w:val="aa"/>
        <w:numPr>
          <w:ilvl w:val="2"/>
          <w:numId w:val="42"/>
        </w:numPr>
        <w:ind w:left="1418" w:hanging="284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убеждения и принуждения</w:t>
      </w:r>
      <w:r w:rsidR="000C2478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91457E" w:rsidP="00ED39D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</w:t>
      </w:r>
      <w:r w:rsidR="00ED39D6" w:rsidRPr="00ED39D6">
        <w:rPr>
          <w:rFonts w:ascii="Times New Roman" w:hAnsi="Times New Roman" w:cs="Times New Roman"/>
          <w:b/>
          <w:sz w:val="28"/>
          <w:szCs w:val="28"/>
        </w:rPr>
        <w:t>. К правовым формам государственного управления не относится:</w:t>
      </w:r>
    </w:p>
    <w:p w:rsidR="00ED39D6" w:rsidRPr="00ED39D6" w:rsidRDefault="00ED39D6" w:rsidP="00BC4325">
      <w:pPr>
        <w:pStyle w:val="aa"/>
        <w:numPr>
          <w:ilvl w:val="2"/>
          <w:numId w:val="43"/>
        </w:numPr>
        <w:ind w:left="1134" w:hanging="283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проведение совещания в государственном органе на правовую тему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BC4325">
      <w:pPr>
        <w:pStyle w:val="aa"/>
        <w:numPr>
          <w:ilvl w:val="2"/>
          <w:numId w:val="43"/>
        </w:numPr>
        <w:ind w:left="1134" w:hanging="283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издание правового акта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BC4325">
      <w:pPr>
        <w:pStyle w:val="aa"/>
        <w:numPr>
          <w:ilvl w:val="2"/>
          <w:numId w:val="43"/>
        </w:numPr>
        <w:ind w:left="1134" w:hanging="283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совершение действий юридического характера</w:t>
      </w:r>
      <w:r w:rsidR="000C2478">
        <w:rPr>
          <w:rFonts w:ascii="Times New Roman" w:hAnsi="Times New Roman" w:cs="Times New Roman"/>
          <w:sz w:val="28"/>
          <w:szCs w:val="28"/>
        </w:rPr>
        <w:t>.</w:t>
      </w:r>
    </w:p>
    <w:p w:rsidR="00142FC7" w:rsidRDefault="00142FC7" w:rsidP="00ED39D6">
      <w:pPr>
        <w:rPr>
          <w:rFonts w:ascii="Times New Roman" w:hAnsi="Times New Roman" w:cs="Times New Roman"/>
          <w:b/>
          <w:sz w:val="28"/>
          <w:szCs w:val="28"/>
        </w:rPr>
      </w:pPr>
    </w:p>
    <w:p w:rsidR="00142FC7" w:rsidRDefault="00142FC7" w:rsidP="00ED39D6">
      <w:pPr>
        <w:rPr>
          <w:rFonts w:ascii="Times New Roman" w:hAnsi="Times New Roman" w:cs="Times New Roman"/>
          <w:b/>
          <w:sz w:val="28"/>
          <w:szCs w:val="28"/>
        </w:rPr>
      </w:pPr>
    </w:p>
    <w:p w:rsidR="00ED39D6" w:rsidRPr="00ED39D6" w:rsidRDefault="0091457E" w:rsidP="00ED39D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="00ED39D6" w:rsidRPr="00ED39D6">
        <w:rPr>
          <w:rFonts w:ascii="Times New Roman" w:hAnsi="Times New Roman" w:cs="Times New Roman"/>
          <w:b/>
          <w:sz w:val="28"/>
          <w:szCs w:val="28"/>
        </w:rPr>
        <w:t>. Решение о предоставлении гражданину жилплощади относится к:</w:t>
      </w:r>
    </w:p>
    <w:p w:rsidR="00ED39D6" w:rsidRPr="00ED39D6" w:rsidRDefault="00ED39D6" w:rsidP="00BC4325">
      <w:pPr>
        <w:pStyle w:val="aa"/>
        <w:numPr>
          <w:ilvl w:val="2"/>
          <w:numId w:val="44"/>
        </w:numPr>
        <w:ind w:left="1134" w:hanging="283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нормативному акту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BC4325">
      <w:pPr>
        <w:pStyle w:val="aa"/>
        <w:numPr>
          <w:ilvl w:val="2"/>
          <w:numId w:val="44"/>
        </w:numPr>
        <w:ind w:left="1134" w:hanging="283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индивидуальному акту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BC4325">
      <w:pPr>
        <w:pStyle w:val="aa"/>
        <w:numPr>
          <w:ilvl w:val="2"/>
          <w:numId w:val="44"/>
        </w:numPr>
        <w:ind w:left="1134" w:hanging="283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общему акту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BC4325">
      <w:pPr>
        <w:pStyle w:val="aa"/>
        <w:numPr>
          <w:ilvl w:val="2"/>
          <w:numId w:val="44"/>
        </w:numPr>
        <w:ind w:left="1134" w:hanging="283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смешанному акту</w:t>
      </w:r>
      <w:r w:rsidR="000C2478">
        <w:rPr>
          <w:rFonts w:ascii="Times New Roman" w:hAnsi="Times New Roman" w:cs="Times New Roman"/>
          <w:sz w:val="28"/>
          <w:szCs w:val="28"/>
        </w:rPr>
        <w:t>.</w:t>
      </w:r>
    </w:p>
    <w:p w:rsidR="008F19AC" w:rsidRDefault="008F19AC" w:rsidP="00ED39D6">
      <w:pPr>
        <w:rPr>
          <w:rFonts w:ascii="Times New Roman" w:hAnsi="Times New Roman" w:cs="Times New Roman"/>
          <w:b/>
          <w:sz w:val="28"/>
          <w:szCs w:val="28"/>
        </w:rPr>
      </w:pPr>
    </w:p>
    <w:p w:rsidR="008F19AC" w:rsidRDefault="008F19AC" w:rsidP="00ED39D6">
      <w:pPr>
        <w:rPr>
          <w:rFonts w:ascii="Times New Roman" w:hAnsi="Times New Roman" w:cs="Times New Roman"/>
          <w:b/>
          <w:sz w:val="28"/>
          <w:szCs w:val="28"/>
        </w:rPr>
      </w:pPr>
    </w:p>
    <w:p w:rsidR="00ED39D6" w:rsidRPr="00ED39D6" w:rsidRDefault="0091457E" w:rsidP="00ED39D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="00ED39D6" w:rsidRPr="00ED39D6">
        <w:rPr>
          <w:rFonts w:ascii="Times New Roman" w:hAnsi="Times New Roman" w:cs="Times New Roman"/>
          <w:b/>
          <w:sz w:val="28"/>
          <w:szCs w:val="28"/>
        </w:rPr>
        <w:t>. Исполнительный орган юридического лица действует на основании: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  а) распоряжения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  б) поручения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  в) устава или иного учредительного документа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  г) доверенности</w:t>
      </w:r>
      <w:r w:rsidR="000C2478">
        <w:rPr>
          <w:rFonts w:ascii="Times New Roman" w:hAnsi="Times New Roman" w:cs="Times New Roman"/>
          <w:sz w:val="28"/>
          <w:szCs w:val="28"/>
        </w:rPr>
        <w:t>.</w:t>
      </w:r>
    </w:p>
    <w:p w:rsidR="0091457E" w:rsidRDefault="0091457E" w:rsidP="00ED39D6">
      <w:pPr>
        <w:rPr>
          <w:rFonts w:ascii="Times New Roman" w:hAnsi="Times New Roman" w:cs="Times New Roman"/>
          <w:b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1</w:t>
      </w:r>
      <w:r w:rsidR="0091457E">
        <w:rPr>
          <w:rFonts w:ascii="Times New Roman" w:hAnsi="Times New Roman" w:cs="Times New Roman"/>
          <w:b/>
          <w:sz w:val="28"/>
          <w:szCs w:val="28"/>
        </w:rPr>
        <w:t>6</w:t>
      </w:r>
      <w:r w:rsidRPr="00ED39D6">
        <w:rPr>
          <w:rFonts w:ascii="Times New Roman" w:hAnsi="Times New Roman" w:cs="Times New Roman"/>
          <w:b/>
          <w:sz w:val="28"/>
          <w:szCs w:val="28"/>
        </w:rPr>
        <w:t>. Обязательное для всех работников подчинение правилам поведения, коллективному, трудовому договорам и локальным нормативным актам – это</w:t>
      </w:r>
      <w:r w:rsidR="008F19AC">
        <w:rPr>
          <w:rFonts w:ascii="Times New Roman" w:hAnsi="Times New Roman" w:cs="Times New Roman"/>
          <w:b/>
          <w:sz w:val="28"/>
          <w:szCs w:val="28"/>
        </w:rPr>
        <w:t>: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  а)  дисциплина труда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  б) охрана труда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  г) гарантии прав работников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ED39D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ED39D6">
        <w:rPr>
          <w:rFonts w:ascii="Times New Roman" w:hAnsi="Times New Roman" w:cs="Times New Roman"/>
          <w:sz w:val="28"/>
          <w:szCs w:val="28"/>
        </w:rPr>
        <w:t>) материальная ответственность сторон трудового договора</w:t>
      </w:r>
      <w:r w:rsidR="000C2478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1</w:t>
      </w:r>
      <w:r w:rsidR="0091457E">
        <w:rPr>
          <w:rFonts w:ascii="Times New Roman" w:hAnsi="Times New Roman" w:cs="Times New Roman"/>
          <w:b/>
          <w:sz w:val="28"/>
          <w:szCs w:val="28"/>
        </w:rPr>
        <w:t>7</w:t>
      </w:r>
      <w:r w:rsidRPr="00ED39D6">
        <w:rPr>
          <w:rFonts w:ascii="Times New Roman" w:hAnsi="Times New Roman" w:cs="Times New Roman"/>
          <w:b/>
          <w:sz w:val="28"/>
          <w:szCs w:val="28"/>
        </w:rPr>
        <w:t>. Выходное пособие при расторжении трудового договора по инициативе работника</w:t>
      </w:r>
      <w:r w:rsidR="008F19AC">
        <w:rPr>
          <w:rFonts w:ascii="Times New Roman" w:hAnsi="Times New Roman" w:cs="Times New Roman"/>
          <w:b/>
          <w:sz w:val="28"/>
          <w:szCs w:val="28"/>
        </w:rPr>
        <w:t>: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 а) выплачивается в размере двухмесячного среднего заработка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 б) выплачивается в размере  среднего месячного заработка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 в) выплачивается в размере двухнедельного среднего заработка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 г) не выплачивается</w:t>
      </w:r>
      <w:r w:rsidR="000C2478">
        <w:rPr>
          <w:rFonts w:ascii="Times New Roman" w:hAnsi="Times New Roman" w:cs="Times New Roman"/>
          <w:sz w:val="28"/>
          <w:szCs w:val="28"/>
        </w:rPr>
        <w:t>.</w:t>
      </w:r>
    </w:p>
    <w:p w:rsidR="0025330E" w:rsidRDefault="0025330E" w:rsidP="00ED39D6">
      <w:pPr>
        <w:rPr>
          <w:rFonts w:ascii="Times New Roman" w:hAnsi="Times New Roman" w:cs="Times New Roman"/>
          <w:b/>
          <w:sz w:val="28"/>
          <w:szCs w:val="28"/>
        </w:rPr>
      </w:pPr>
    </w:p>
    <w:p w:rsidR="00ED39D6" w:rsidRPr="00ED39D6" w:rsidRDefault="0091457E" w:rsidP="00ED39D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</w:t>
      </w:r>
      <w:r w:rsidR="00ED39D6" w:rsidRPr="00ED39D6">
        <w:rPr>
          <w:rFonts w:ascii="Times New Roman" w:hAnsi="Times New Roman" w:cs="Times New Roman"/>
          <w:b/>
          <w:sz w:val="28"/>
          <w:szCs w:val="28"/>
        </w:rPr>
        <w:t>. Материальная ответственность работника исключается в случаях возникновения ущерба вследствие: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а) непреодолимой силы, нормального хозяйственного риска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8F19AC" w:rsidP="00967627">
      <w:pPr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D39D6" w:rsidRPr="00ED39D6">
        <w:rPr>
          <w:rFonts w:ascii="Times New Roman" w:hAnsi="Times New Roman" w:cs="Times New Roman"/>
          <w:sz w:val="28"/>
          <w:szCs w:val="28"/>
        </w:rPr>
        <w:t xml:space="preserve">б) неисполнения работодателем обязанности по обеспечению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D39D6" w:rsidRPr="00ED39D6">
        <w:rPr>
          <w:rFonts w:ascii="Times New Roman" w:hAnsi="Times New Roman" w:cs="Times New Roman"/>
          <w:sz w:val="28"/>
          <w:szCs w:val="28"/>
        </w:rPr>
        <w:t>надлежащих условий для хранения имущества, вверенного работнику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в)  крайней необходимости или необходимой обороны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г) все перечисленное</w:t>
      </w:r>
      <w:r w:rsidR="000C2478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91457E" w:rsidP="00ED39D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</w:t>
      </w:r>
      <w:r w:rsidR="00ED39D6" w:rsidRPr="00ED39D6">
        <w:rPr>
          <w:rFonts w:ascii="Times New Roman" w:hAnsi="Times New Roman" w:cs="Times New Roman"/>
          <w:b/>
          <w:sz w:val="28"/>
          <w:szCs w:val="28"/>
        </w:rPr>
        <w:t>. По общему правилу дисциплинарное взыскание применяется … со дня обнаружения проступка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а) не позднее 1 месяца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б) не позднее 3 месяцев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в)  не позднее 6 месяцев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г)  не позднее 1 года</w:t>
      </w:r>
      <w:r w:rsidR="000C2478">
        <w:rPr>
          <w:rFonts w:ascii="Times New Roman" w:hAnsi="Times New Roman" w:cs="Times New Roman"/>
          <w:sz w:val="28"/>
          <w:szCs w:val="28"/>
        </w:rPr>
        <w:t>.</w:t>
      </w:r>
    </w:p>
    <w:p w:rsidR="0025330E" w:rsidRDefault="0025330E" w:rsidP="00ED39D6">
      <w:pPr>
        <w:rPr>
          <w:rFonts w:ascii="Times New Roman" w:hAnsi="Times New Roman" w:cs="Times New Roman"/>
          <w:b/>
          <w:sz w:val="28"/>
          <w:szCs w:val="28"/>
        </w:rPr>
      </w:pPr>
    </w:p>
    <w:p w:rsidR="00ED39D6" w:rsidRPr="00ED39D6" w:rsidRDefault="0091457E" w:rsidP="00ED39D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ED39D6" w:rsidRPr="00ED39D6">
        <w:rPr>
          <w:rFonts w:ascii="Times New Roman" w:hAnsi="Times New Roman" w:cs="Times New Roman"/>
          <w:b/>
          <w:sz w:val="28"/>
          <w:szCs w:val="28"/>
        </w:rPr>
        <w:t>. Нормальная продолжительность рабочего времени не может превышать в неделю: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а) 36 часов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б) 40 часов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в) 42 часа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г) 48 часов</w:t>
      </w:r>
      <w:r w:rsidR="000C2478">
        <w:rPr>
          <w:rFonts w:ascii="Times New Roman" w:hAnsi="Times New Roman" w:cs="Times New Roman"/>
          <w:sz w:val="28"/>
          <w:szCs w:val="28"/>
        </w:rPr>
        <w:t>.</w:t>
      </w:r>
    </w:p>
    <w:p w:rsidR="0025330E" w:rsidRDefault="0025330E" w:rsidP="00ED39D6">
      <w:pPr>
        <w:rPr>
          <w:rFonts w:ascii="Times New Roman" w:hAnsi="Times New Roman" w:cs="Times New Roman"/>
          <w:b/>
          <w:sz w:val="28"/>
          <w:szCs w:val="28"/>
        </w:rPr>
      </w:pPr>
    </w:p>
    <w:p w:rsidR="008F19AC" w:rsidRDefault="008F19AC" w:rsidP="00ED39D6">
      <w:pPr>
        <w:rPr>
          <w:rFonts w:ascii="Times New Roman" w:hAnsi="Times New Roman" w:cs="Times New Roman"/>
          <w:b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2</w:t>
      </w:r>
      <w:r w:rsidR="0091457E">
        <w:rPr>
          <w:rFonts w:ascii="Times New Roman" w:hAnsi="Times New Roman" w:cs="Times New Roman"/>
          <w:b/>
          <w:sz w:val="28"/>
          <w:szCs w:val="28"/>
        </w:rPr>
        <w:t>1</w:t>
      </w:r>
      <w:r w:rsidRPr="00ED39D6">
        <w:rPr>
          <w:rFonts w:ascii="Times New Roman" w:hAnsi="Times New Roman" w:cs="Times New Roman"/>
          <w:b/>
          <w:sz w:val="28"/>
          <w:szCs w:val="28"/>
        </w:rPr>
        <w:t>. Если иное не установлено учредительным договором, от имени полного товарищества может выступать: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а)  директор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б) управляющий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в) любой полный товарищ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25330E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г) душеприказчик</w:t>
      </w:r>
      <w:r w:rsidR="000C2478">
        <w:rPr>
          <w:rFonts w:ascii="Times New Roman" w:hAnsi="Times New Roman" w:cs="Times New Roman"/>
          <w:sz w:val="28"/>
          <w:szCs w:val="28"/>
        </w:rPr>
        <w:t>.</w:t>
      </w:r>
    </w:p>
    <w:p w:rsidR="008F19AC" w:rsidRPr="008F19AC" w:rsidRDefault="008F19AC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2</w:t>
      </w:r>
      <w:r w:rsidR="0091457E">
        <w:rPr>
          <w:rFonts w:ascii="Times New Roman" w:hAnsi="Times New Roman" w:cs="Times New Roman"/>
          <w:b/>
          <w:sz w:val="28"/>
          <w:szCs w:val="28"/>
        </w:rPr>
        <w:t>2</w:t>
      </w:r>
      <w:r w:rsidRPr="00ED39D6">
        <w:rPr>
          <w:rFonts w:ascii="Times New Roman" w:hAnsi="Times New Roman" w:cs="Times New Roman"/>
          <w:b/>
          <w:sz w:val="28"/>
          <w:szCs w:val="28"/>
        </w:rPr>
        <w:t>. Несоблюдение простой письменной формы сделки: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а) влечет ее недействительность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б) не влияет на правовое  положение сторон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в) означает, что она ничтожна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г) лишает стороны права в случае спора ссылаться в подтверждение сделки на свидетельские показания</w:t>
      </w:r>
      <w:r w:rsidR="000C2478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2</w:t>
      </w:r>
      <w:r w:rsidR="0091457E">
        <w:rPr>
          <w:rFonts w:ascii="Times New Roman" w:hAnsi="Times New Roman" w:cs="Times New Roman"/>
          <w:b/>
          <w:sz w:val="28"/>
          <w:szCs w:val="28"/>
        </w:rPr>
        <w:t>3</w:t>
      </w:r>
      <w:r w:rsidRPr="00ED39D6">
        <w:rPr>
          <w:rFonts w:ascii="Times New Roman" w:hAnsi="Times New Roman" w:cs="Times New Roman"/>
          <w:b/>
          <w:sz w:val="28"/>
          <w:szCs w:val="28"/>
        </w:rPr>
        <w:t>. По общему правилу сделка, не соответствующая требованиям  закона или иных правовых актов: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lastRenderedPageBreak/>
        <w:t xml:space="preserve">     а) </w:t>
      </w:r>
      <w:proofErr w:type="spellStart"/>
      <w:r w:rsidRPr="00ED39D6">
        <w:rPr>
          <w:rFonts w:ascii="Times New Roman" w:hAnsi="Times New Roman" w:cs="Times New Roman"/>
          <w:sz w:val="28"/>
          <w:szCs w:val="28"/>
        </w:rPr>
        <w:t>оспорима</w:t>
      </w:r>
      <w:proofErr w:type="spellEnd"/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б) ничтожна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в) действительна, если стороны так выразили свою волю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г) все перечисленное</w:t>
      </w:r>
      <w:r w:rsidR="000C2478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2</w:t>
      </w:r>
      <w:r w:rsidR="0091457E">
        <w:rPr>
          <w:rFonts w:ascii="Times New Roman" w:hAnsi="Times New Roman" w:cs="Times New Roman"/>
          <w:b/>
          <w:sz w:val="28"/>
          <w:szCs w:val="28"/>
        </w:rPr>
        <w:t>4</w:t>
      </w:r>
      <w:r w:rsidRPr="00ED39D6">
        <w:rPr>
          <w:rFonts w:ascii="Times New Roman" w:hAnsi="Times New Roman" w:cs="Times New Roman"/>
          <w:b/>
          <w:sz w:val="28"/>
          <w:szCs w:val="28"/>
        </w:rPr>
        <w:t xml:space="preserve">. К </w:t>
      </w:r>
      <w:proofErr w:type="spellStart"/>
      <w:r w:rsidRPr="00ED39D6">
        <w:rPr>
          <w:rFonts w:ascii="Times New Roman" w:hAnsi="Times New Roman" w:cs="Times New Roman"/>
          <w:b/>
          <w:sz w:val="28"/>
          <w:szCs w:val="28"/>
        </w:rPr>
        <w:t>консенсуальным</w:t>
      </w:r>
      <w:proofErr w:type="spellEnd"/>
      <w:r w:rsidRPr="00ED39D6">
        <w:rPr>
          <w:rFonts w:ascii="Times New Roman" w:hAnsi="Times New Roman" w:cs="Times New Roman"/>
          <w:b/>
          <w:sz w:val="28"/>
          <w:szCs w:val="28"/>
        </w:rPr>
        <w:t xml:space="preserve"> относятся сделки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а)  требующие в момент ее заключения передачи вещи, в отношении которой  достигнуто соглашение сторон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б) требующие встречного имущественного предоставления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в) в которых достигнуто соглашение по всем существенным условиям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г) в которых отсутствует определенное основание (цель)</w:t>
      </w:r>
      <w:r w:rsidR="000C2478">
        <w:rPr>
          <w:rFonts w:ascii="Times New Roman" w:hAnsi="Times New Roman" w:cs="Times New Roman"/>
          <w:sz w:val="28"/>
          <w:szCs w:val="28"/>
        </w:rPr>
        <w:t>.</w:t>
      </w:r>
    </w:p>
    <w:p w:rsidR="0025330E" w:rsidRPr="00ED39D6" w:rsidRDefault="0025330E" w:rsidP="00ED39D6">
      <w:pPr>
        <w:rPr>
          <w:rFonts w:ascii="Times New Roman" w:hAnsi="Times New Roman" w:cs="Times New Roman"/>
          <w:b/>
          <w:sz w:val="28"/>
          <w:szCs w:val="28"/>
        </w:rPr>
      </w:pPr>
    </w:p>
    <w:p w:rsid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</w:p>
    <w:p w:rsidR="00142FC7" w:rsidRDefault="00142FC7" w:rsidP="00ED39D6">
      <w:pPr>
        <w:rPr>
          <w:rFonts w:ascii="Times New Roman" w:hAnsi="Times New Roman" w:cs="Times New Roman"/>
          <w:b/>
          <w:sz w:val="28"/>
          <w:szCs w:val="28"/>
        </w:rPr>
      </w:pPr>
    </w:p>
    <w:p w:rsidR="00ED39D6" w:rsidRPr="00142FC7" w:rsidRDefault="00ED39D6" w:rsidP="00142FC7">
      <w:pPr>
        <w:rPr>
          <w:rFonts w:ascii="Times New Roman" w:hAnsi="Times New Roman" w:cs="Times New Roman"/>
          <w:b/>
          <w:sz w:val="28"/>
          <w:szCs w:val="28"/>
        </w:rPr>
      </w:pPr>
    </w:p>
    <w:p w:rsidR="00ED39D6" w:rsidRPr="00ED39D6" w:rsidRDefault="00ED39D6" w:rsidP="0025330E">
      <w:pPr>
        <w:pStyle w:val="aa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2вариант</w:t>
      </w: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1. Административная ответственность физического лица наступает с:</w:t>
      </w:r>
    </w:p>
    <w:p w:rsidR="00ED39D6" w:rsidRPr="00ED39D6" w:rsidRDefault="00ED39D6" w:rsidP="00ED39D6">
      <w:pPr>
        <w:pStyle w:val="aa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а) 14 лет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pStyle w:val="aa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б) 15 лет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pStyle w:val="aa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в) 16 лет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91457E" w:rsidRPr="00142FC7" w:rsidRDefault="00ED39D6" w:rsidP="00142FC7">
      <w:pPr>
        <w:pStyle w:val="aa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г. 18 лет</w:t>
      </w:r>
    </w:p>
    <w:p w:rsidR="008F19AC" w:rsidRDefault="008F19AC" w:rsidP="00ED39D6">
      <w:pPr>
        <w:rPr>
          <w:rFonts w:ascii="Times New Roman" w:hAnsi="Times New Roman" w:cs="Times New Roman"/>
          <w:b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2.   По общему</w:t>
      </w:r>
      <w:r w:rsidR="002533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39D6">
        <w:rPr>
          <w:rFonts w:ascii="Times New Roman" w:hAnsi="Times New Roman" w:cs="Times New Roman"/>
          <w:b/>
          <w:sz w:val="28"/>
          <w:szCs w:val="28"/>
        </w:rPr>
        <w:t>правилу дисциплинарное взыскание применяется… со дня обнаружения проступка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а) не позднее 1 месяца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б) не позднее 3 месяцев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в) не позднее 6 месяцев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г) не позднее 1 года</w:t>
      </w:r>
      <w:r w:rsidR="000C2478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 xml:space="preserve">      3.    Публичный договор – это: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а) договор, заключенный при свидетелях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б) договор, заключенный с лицом, предложившим наиболее высокую цену, а по конкурсу –лицом, которое предложило лучшие условия</w:t>
      </w:r>
      <w:r w:rsidR="000C2478">
        <w:rPr>
          <w:rFonts w:ascii="Times New Roman" w:hAnsi="Times New Roman" w:cs="Times New Roman"/>
          <w:sz w:val="28"/>
          <w:szCs w:val="28"/>
        </w:rPr>
        <w:t>;</w:t>
      </w:r>
      <w:r w:rsidRPr="00ED39D6">
        <w:rPr>
          <w:rFonts w:ascii="Times New Roman" w:hAnsi="Times New Roman" w:cs="Times New Roman"/>
          <w:sz w:val="28"/>
          <w:szCs w:val="28"/>
        </w:rPr>
        <w:br/>
        <w:t xml:space="preserve">              в) договор, заключенный коммерческой организацией в силу характера ее деятельности и установленной законом обязанности, с любым лицом к ней обратившимся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г) любое из перечисленного</w:t>
      </w:r>
      <w:r w:rsidR="000C2478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4. Руководитель филиала юридического лица действует на основании: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а) распоряжения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б) поручения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в) устава или иного учредительного документа 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lastRenderedPageBreak/>
        <w:t xml:space="preserve">              г) доверенности</w:t>
      </w:r>
      <w:r w:rsidR="000C2478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 xml:space="preserve">      5. Договор мены является: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а) </w:t>
      </w:r>
      <w:proofErr w:type="spellStart"/>
      <w:r w:rsidRPr="00ED39D6">
        <w:rPr>
          <w:rFonts w:ascii="Times New Roman" w:hAnsi="Times New Roman" w:cs="Times New Roman"/>
          <w:sz w:val="28"/>
          <w:szCs w:val="28"/>
        </w:rPr>
        <w:t>консенсуальным</w:t>
      </w:r>
      <w:proofErr w:type="spellEnd"/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б) взаимным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в) возмездным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г) все перечисленное</w:t>
      </w:r>
      <w:r w:rsidR="000C2478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 xml:space="preserve">          6. Предметом договора залога не могут служить: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а) животные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б) ценные бумаги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в) требования о возмещении вреда причиненного жизни и здоровью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г) доли учредителей в уставном капитале юридического лица</w:t>
      </w:r>
      <w:r w:rsidR="000C2478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 xml:space="preserve">          7. По целям деятельности юридические лица подразделяются на: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а) государственные и негосударственные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б) созданные</w:t>
      </w:r>
      <w:r w:rsidR="000C2478">
        <w:rPr>
          <w:rFonts w:ascii="Times New Roman" w:hAnsi="Times New Roman" w:cs="Times New Roman"/>
          <w:sz w:val="28"/>
          <w:szCs w:val="28"/>
        </w:rPr>
        <w:t xml:space="preserve"> </w:t>
      </w:r>
      <w:r w:rsidRPr="00ED39D6">
        <w:rPr>
          <w:rFonts w:ascii="Times New Roman" w:hAnsi="Times New Roman" w:cs="Times New Roman"/>
          <w:sz w:val="28"/>
          <w:szCs w:val="28"/>
        </w:rPr>
        <w:t xml:space="preserve"> на определенный срок и на неопределенный срок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в) отечественные и зарубежные</w:t>
      </w:r>
      <w:r w:rsidR="000C2478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г) коммерческие и некоммерческие </w:t>
      </w:r>
      <w:r w:rsidR="000C2478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 xml:space="preserve">           8. Специальная правоспособность юридического лица – это:</w:t>
      </w:r>
    </w:p>
    <w:p w:rsidR="00ED39D6" w:rsidRPr="00ED39D6" w:rsidRDefault="00ED39D6" w:rsidP="00967627">
      <w:pPr>
        <w:ind w:left="1134" w:hanging="1134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 а) способность иметь права и обязанности, которые ограничены целями его деятельности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 б) деятельность, подлежащая лицензированию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967627">
      <w:pPr>
        <w:ind w:left="1134" w:hanging="1134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 в) правоспособность юридического  лица, созданного на определенный срок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Default="00ED39D6" w:rsidP="00967627">
      <w:pPr>
        <w:ind w:left="1134" w:hanging="1134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 г) способность иметь любые гражданские права и обязанности, предоставленные юридическим лицам</w:t>
      </w:r>
      <w:r w:rsidR="00324F1C">
        <w:rPr>
          <w:rFonts w:ascii="Times New Roman" w:hAnsi="Times New Roman" w:cs="Times New Roman"/>
          <w:sz w:val="28"/>
          <w:szCs w:val="28"/>
        </w:rPr>
        <w:t>.</w:t>
      </w:r>
    </w:p>
    <w:p w:rsidR="00967627" w:rsidRPr="00ED39D6" w:rsidRDefault="00967627" w:rsidP="00967627">
      <w:pPr>
        <w:ind w:left="1134" w:hanging="1134"/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967627" w:rsidP="00ED39D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39D6" w:rsidRPr="00ED39D6">
        <w:rPr>
          <w:rFonts w:ascii="Times New Roman" w:hAnsi="Times New Roman" w:cs="Times New Roman"/>
          <w:b/>
          <w:sz w:val="28"/>
          <w:szCs w:val="28"/>
        </w:rPr>
        <w:t>9. Что из перечисленного относится к учредительным документам акционерных обществ?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 а) устав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 б) учредительный договор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 в) положение об организации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 г) протокол общего собрания акционеров </w:t>
      </w:r>
      <w:r w:rsidR="00324F1C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10. Определение: « Гражданин РФ, исполняющий обязанности по государственной должности государственной службы за денежное вознаграждение, выплачиваемое из федерального бюджета или бюджета субъектов РФ» относится к поняти</w:t>
      </w:r>
      <w:r w:rsidRPr="00ED39D6">
        <w:rPr>
          <w:rFonts w:ascii="Times New Roman" w:hAnsi="Times New Roman" w:cs="Times New Roman"/>
          <w:sz w:val="28"/>
          <w:szCs w:val="28"/>
        </w:rPr>
        <w:t>ю: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а) государственный служащий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lastRenderedPageBreak/>
        <w:t xml:space="preserve">            б) государственная служба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в) муниципальный служащий</w:t>
      </w:r>
      <w:r w:rsidR="00324F1C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11. Законодательством предусмотрено…категорий государственных должностей государственной службы: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а) одна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б) две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в) три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г) четыре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ED39D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ED39D6">
        <w:rPr>
          <w:rFonts w:ascii="Times New Roman" w:hAnsi="Times New Roman" w:cs="Times New Roman"/>
          <w:sz w:val="28"/>
          <w:szCs w:val="28"/>
        </w:rPr>
        <w:t>) пять</w:t>
      </w:r>
      <w:r w:rsidR="00324F1C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142FC7" w:rsidRPr="00ED39D6" w:rsidRDefault="00142FC7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 xml:space="preserve">12. Государственного служащего может лишить специального звания, дипломатического ранга, классного чина </w:t>
      </w:r>
      <w:r w:rsidR="00324F1C">
        <w:rPr>
          <w:rFonts w:ascii="Times New Roman" w:hAnsi="Times New Roman" w:cs="Times New Roman"/>
          <w:b/>
          <w:sz w:val="28"/>
          <w:szCs w:val="28"/>
        </w:rPr>
        <w:t>:</w:t>
      </w:r>
      <w:r w:rsidRPr="00ED39D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39D6" w:rsidRPr="00ED39D6" w:rsidRDefault="00ED39D6" w:rsidP="00ED39D6">
      <w:pPr>
        <w:pStyle w:val="aa"/>
        <w:spacing w:after="0" w:line="360" w:lineRule="auto"/>
        <w:ind w:left="567" w:firstLine="142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а) никто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pStyle w:val="aa"/>
        <w:spacing w:after="0" w:line="360" w:lineRule="auto"/>
        <w:ind w:left="567" w:firstLine="142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б) суд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pStyle w:val="aa"/>
        <w:spacing w:after="0" w:line="360" w:lineRule="auto"/>
        <w:ind w:left="567" w:firstLine="142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в) Президент России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pStyle w:val="aa"/>
        <w:spacing w:after="0" w:line="360" w:lineRule="auto"/>
        <w:ind w:left="567" w:firstLine="142"/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г) Председатель правительства РФ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spacing w:line="360" w:lineRule="auto"/>
        <w:ind w:left="567" w:firstLine="142"/>
        <w:rPr>
          <w:rFonts w:ascii="Times New Roman" w:hAnsi="Times New Roman" w:cs="Times New Roman"/>
          <w:sz w:val="28"/>
          <w:szCs w:val="28"/>
        </w:rPr>
      </w:pPr>
      <w:proofErr w:type="spellStart"/>
      <w:r w:rsidRPr="00ED39D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ED39D6">
        <w:rPr>
          <w:rFonts w:ascii="Times New Roman" w:hAnsi="Times New Roman" w:cs="Times New Roman"/>
          <w:sz w:val="28"/>
          <w:szCs w:val="28"/>
        </w:rPr>
        <w:t xml:space="preserve">) </w:t>
      </w:r>
      <w:r w:rsidR="00324F1C">
        <w:rPr>
          <w:rFonts w:ascii="Times New Roman" w:hAnsi="Times New Roman" w:cs="Times New Roman"/>
          <w:sz w:val="28"/>
          <w:szCs w:val="28"/>
        </w:rPr>
        <w:t>н</w:t>
      </w:r>
      <w:r w:rsidRPr="00ED39D6">
        <w:rPr>
          <w:rFonts w:ascii="Times New Roman" w:hAnsi="Times New Roman" w:cs="Times New Roman"/>
          <w:sz w:val="28"/>
          <w:szCs w:val="28"/>
        </w:rPr>
        <w:t>епосредственный начальник государственного служащего</w:t>
      </w:r>
      <w:r w:rsidR="00324F1C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spacing w:line="360" w:lineRule="auto"/>
        <w:ind w:left="567" w:firstLine="142"/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13. Относится ли федеральный закон к правовым актам управления: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а) да, относится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б) нет, не относится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в) да относится, но только тогда, когда он затрагивает сферу государственного управления</w:t>
      </w:r>
      <w:r w:rsidR="00324F1C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14. Что из перечисленного ниже не относится к правовым актам управления: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а) решение или определение суда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б) акт прокурорского реагирования (надзор)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в) административный надзор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г) среди перечисленных примеров правовых актов управления нет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ED39D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ED39D6">
        <w:rPr>
          <w:rFonts w:ascii="Times New Roman" w:hAnsi="Times New Roman" w:cs="Times New Roman"/>
          <w:sz w:val="28"/>
          <w:szCs w:val="28"/>
        </w:rPr>
        <w:t>) все перечисленное является примерами   правовых актов управления</w:t>
      </w:r>
      <w:r w:rsidR="00324F1C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15. Правительство РФ издает правовые каты управления в форме: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а) постановления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lastRenderedPageBreak/>
        <w:t xml:space="preserve">           б) приказы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в) инструкции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16. Что из перечисленного относится к административным наказаниям?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а)  штрафной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б) выговор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в) удаление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г) дисквалификация</w:t>
      </w:r>
      <w:r w:rsidR="00324F1C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 xml:space="preserve"> 17. Если в договоре аренды не указан срок, на который он заключен, то он считается заключенным на: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а) неопределенный сорок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б) 1 год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в) 3 года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г) 5 лет</w:t>
      </w:r>
      <w:r w:rsidR="00324F1C">
        <w:rPr>
          <w:rFonts w:ascii="Times New Roman" w:hAnsi="Times New Roman" w:cs="Times New Roman"/>
          <w:sz w:val="28"/>
          <w:szCs w:val="28"/>
        </w:rPr>
        <w:t>.</w:t>
      </w:r>
    </w:p>
    <w:p w:rsidR="00967627" w:rsidRDefault="00967627" w:rsidP="00ED39D6">
      <w:pPr>
        <w:rPr>
          <w:rFonts w:ascii="Times New Roman" w:hAnsi="Times New Roman" w:cs="Times New Roman"/>
          <w:b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18. Какое из перечисленных видов взысканий предусмотрено ТК РФ?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а) выговор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б) строгий выговор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в) перевод на нижеоплачиваемую работу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г) штраф</w:t>
      </w:r>
      <w:r w:rsidR="00324F1C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19.  Предметом договора аренды могут быть только: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а) индивидуально- определенные и </w:t>
      </w:r>
      <w:proofErr w:type="spellStart"/>
      <w:r w:rsidRPr="00ED39D6">
        <w:rPr>
          <w:rFonts w:ascii="Times New Roman" w:hAnsi="Times New Roman" w:cs="Times New Roman"/>
          <w:sz w:val="28"/>
          <w:szCs w:val="28"/>
        </w:rPr>
        <w:t>непотребляемые</w:t>
      </w:r>
      <w:proofErr w:type="spellEnd"/>
      <w:r w:rsidRPr="00ED39D6">
        <w:rPr>
          <w:rFonts w:ascii="Times New Roman" w:hAnsi="Times New Roman" w:cs="Times New Roman"/>
          <w:sz w:val="28"/>
          <w:szCs w:val="28"/>
        </w:rPr>
        <w:t xml:space="preserve"> вещи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б) деньги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в) обязательства вследствие причинения вреда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г) неимущественные права </w:t>
      </w:r>
      <w:r w:rsidR="00324F1C">
        <w:rPr>
          <w:rFonts w:ascii="Times New Roman" w:hAnsi="Times New Roman" w:cs="Times New Roman"/>
          <w:sz w:val="28"/>
          <w:szCs w:val="28"/>
        </w:rPr>
        <w:t>.</w:t>
      </w:r>
    </w:p>
    <w:p w:rsidR="0025330E" w:rsidRDefault="0025330E" w:rsidP="00ED39D6">
      <w:pPr>
        <w:rPr>
          <w:rFonts w:ascii="Times New Roman" w:hAnsi="Times New Roman" w:cs="Times New Roman"/>
          <w:b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20. Что понимается под реальным ущербом?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а)  расходы, которые кредитор произвел для восстановления нарушенного права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б) расходы, которые кредитор должен будет произвести для восстановления нарушенного права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в) стоимость утраченного имущества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г) все перечисленное</w:t>
      </w:r>
      <w:r w:rsidR="00324F1C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21. Предметом договора залога не могут служить: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а) животные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б) ценные бумаги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г) требования о возмещении вреда причиненного жизни и здоровью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ED39D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ED39D6">
        <w:rPr>
          <w:rFonts w:ascii="Times New Roman" w:hAnsi="Times New Roman" w:cs="Times New Roman"/>
          <w:sz w:val="28"/>
          <w:szCs w:val="28"/>
        </w:rPr>
        <w:t>) доли учредителей в уставном капитале юридического лица</w:t>
      </w:r>
      <w:r w:rsidR="00324F1C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22. Правила  внутреннего трудового распорядка регламентируют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а) порядок приема и увольнения работников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lastRenderedPageBreak/>
        <w:t xml:space="preserve">      б) основные права, обязанности и ответственности сторон трудового договора, режим работы и время отдыха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в) применяемые к работникам меры поощрения и взыскания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г) все перечисленное</w:t>
      </w:r>
      <w:r w:rsidR="00324F1C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23. Существенные условия договора - это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а) необходимые и достаточные для того, чтобы договор считался заключенным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б) которые заключены в договоре в связи с диспозитивностью порождающих их норм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в) которые могут не совпадать с диспозитивными и императивными нормами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г) являющиеся фактом подтверждающим сделку</w:t>
      </w:r>
      <w:r w:rsidR="00324F1C">
        <w:rPr>
          <w:rFonts w:ascii="Times New Roman" w:hAnsi="Times New Roman" w:cs="Times New Roman"/>
          <w:sz w:val="28"/>
          <w:szCs w:val="28"/>
        </w:rPr>
        <w:t>.</w:t>
      </w:r>
    </w:p>
    <w:p w:rsid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142FC7" w:rsidRPr="00ED39D6" w:rsidRDefault="00142FC7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24. Предметом договора банковского вклада являются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а) деньги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142FC7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б) ценные бумаги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в) драгоценности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г) любое из перечисленного</w:t>
      </w:r>
      <w:r w:rsidR="00324F1C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ED39D6" w:rsidRPr="00ED39D6" w:rsidRDefault="00ED39D6" w:rsidP="00ED39D6">
      <w:pPr>
        <w:rPr>
          <w:rFonts w:ascii="Times New Roman" w:hAnsi="Times New Roman" w:cs="Times New Roman"/>
          <w:b/>
          <w:sz w:val="28"/>
          <w:szCs w:val="28"/>
        </w:rPr>
      </w:pPr>
      <w:r w:rsidRPr="00ED39D6">
        <w:rPr>
          <w:rFonts w:ascii="Times New Roman" w:hAnsi="Times New Roman" w:cs="Times New Roman"/>
          <w:b/>
          <w:sz w:val="28"/>
          <w:szCs w:val="28"/>
        </w:rPr>
        <w:t>25. Право собственности – это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а) правомочия собственника в отношении своего имущества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б) отношения между различными субъектами по поводу имущества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>г) свидетельство, подтверждающее права в отношении имущества</w:t>
      </w:r>
      <w:r w:rsidR="00324F1C">
        <w:rPr>
          <w:rFonts w:ascii="Times New Roman" w:hAnsi="Times New Roman" w:cs="Times New Roman"/>
          <w:sz w:val="28"/>
          <w:szCs w:val="28"/>
        </w:rPr>
        <w:t>;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D39D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ED39D6">
        <w:rPr>
          <w:rFonts w:ascii="Times New Roman" w:hAnsi="Times New Roman" w:cs="Times New Roman"/>
          <w:sz w:val="28"/>
          <w:szCs w:val="28"/>
        </w:rPr>
        <w:t>) правомочия субъекта  относительно арендуемого имущества</w:t>
      </w:r>
      <w:r w:rsidR="00324F1C">
        <w:rPr>
          <w:rFonts w:ascii="Times New Roman" w:hAnsi="Times New Roman" w:cs="Times New Roman"/>
          <w:sz w:val="28"/>
          <w:szCs w:val="28"/>
        </w:rPr>
        <w:t>.</w:t>
      </w:r>
    </w:p>
    <w:p w:rsidR="00ED39D6" w:rsidRPr="00ED39D6" w:rsidRDefault="00ED39D6" w:rsidP="00ED39D6">
      <w:pPr>
        <w:rPr>
          <w:rFonts w:ascii="Times New Roman" w:hAnsi="Times New Roman" w:cs="Times New Roman"/>
          <w:sz w:val="28"/>
          <w:szCs w:val="28"/>
        </w:rPr>
      </w:pPr>
    </w:p>
    <w:p w:rsidR="0025330E" w:rsidRDefault="00ED39D6" w:rsidP="00ED39D6">
      <w:pPr>
        <w:rPr>
          <w:rFonts w:ascii="Times New Roman" w:hAnsi="Times New Roman" w:cs="Times New Roman"/>
          <w:sz w:val="28"/>
          <w:szCs w:val="28"/>
        </w:rPr>
      </w:pPr>
      <w:r w:rsidRPr="00ED39D6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25330E" w:rsidRDefault="0025330E" w:rsidP="00ED39D6">
      <w:pPr>
        <w:rPr>
          <w:rFonts w:ascii="Times New Roman" w:hAnsi="Times New Roman" w:cs="Times New Roman"/>
          <w:sz w:val="28"/>
          <w:szCs w:val="28"/>
        </w:rPr>
      </w:pPr>
    </w:p>
    <w:p w:rsidR="00B32EE8" w:rsidRDefault="00B32EE8" w:rsidP="00B32EE8">
      <w:pPr>
        <w:tabs>
          <w:tab w:val="left" w:pos="6658"/>
        </w:tabs>
        <w:rPr>
          <w:rFonts w:ascii="Times New Roman" w:hAnsi="Times New Roman" w:cs="Times New Roman"/>
          <w:b/>
        </w:rPr>
      </w:pPr>
    </w:p>
    <w:bookmarkStart w:id="2" w:name="_MON_1555414478"/>
    <w:bookmarkEnd w:id="2"/>
    <w:p w:rsidR="009C22E5" w:rsidRDefault="00B40368" w:rsidP="00624265">
      <w:pPr>
        <w:rPr>
          <w:rFonts w:ascii="Times New Roman" w:hAnsi="Times New Roman" w:cs="Times New Roman"/>
          <w:sz w:val="28"/>
          <w:szCs w:val="28"/>
        </w:rPr>
      </w:pPr>
      <w:r w:rsidRPr="00E50557">
        <w:rPr>
          <w:rFonts w:ascii="Times New Roman" w:hAnsi="Times New Roman" w:cs="Times New Roman"/>
        </w:rPr>
        <w:object w:dxaOrig="9355" w:dyaOrig="36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6pt;height:182.95pt" o:ole="">
            <v:imagedata r:id="rId11" o:title=""/>
          </v:shape>
          <o:OLEObject Type="Embed" ProgID="Word.Document.12" ShapeID="_x0000_i1025" DrawAspect="Content" ObjectID="_1790152021" r:id="rId12"/>
        </w:object>
      </w:r>
    </w:p>
    <w:p w:rsidR="009C22E5" w:rsidRDefault="009C22E5" w:rsidP="009C22E5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sectPr w:rsidR="009C22E5" w:rsidSect="00F2334A">
      <w:pgSz w:w="11906" w:h="16838" w:code="9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E9A" w:rsidRDefault="00DF5E9A" w:rsidP="00253DAD">
      <w:r>
        <w:separator/>
      </w:r>
    </w:p>
  </w:endnote>
  <w:endnote w:type="continuationSeparator" w:id="0">
    <w:p w:rsidR="00DF5E9A" w:rsidRDefault="00DF5E9A" w:rsidP="00253D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94969"/>
      <w:docPartObj>
        <w:docPartGallery w:val="Page Numbers (Bottom of Page)"/>
        <w:docPartUnique/>
      </w:docPartObj>
    </w:sdtPr>
    <w:sdtContent>
      <w:p w:rsidR="00DF5E9A" w:rsidRDefault="00DF5E9A">
        <w:pPr>
          <w:pStyle w:val="a5"/>
          <w:jc w:val="right"/>
        </w:pPr>
        <w:fldSimple w:instr=" PAGE   \* MERGEFORMAT ">
          <w:r w:rsidR="00282680">
            <w:rPr>
              <w:noProof/>
            </w:rPr>
            <w:t>2</w:t>
          </w:r>
        </w:fldSimple>
      </w:p>
    </w:sdtContent>
  </w:sdt>
  <w:p w:rsidR="00DF5E9A" w:rsidRDefault="00DF5E9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94971"/>
      <w:docPartObj>
        <w:docPartGallery w:val="Page Numbers (Bottom of Page)"/>
        <w:docPartUnique/>
      </w:docPartObj>
    </w:sdtPr>
    <w:sdtContent>
      <w:p w:rsidR="00DF5E9A" w:rsidRDefault="00DF5E9A">
        <w:pPr>
          <w:pStyle w:val="a5"/>
          <w:jc w:val="right"/>
        </w:pPr>
        <w:fldSimple w:instr=" PAGE   \* MERGEFORMAT ">
          <w:r>
            <w:rPr>
              <w:noProof/>
            </w:rPr>
            <w:t>11</w:t>
          </w:r>
        </w:fldSimple>
      </w:p>
    </w:sdtContent>
  </w:sdt>
  <w:p w:rsidR="00DF5E9A" w:rsidRDefault="00DF5E9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E9A" w:rsidRDefault="00DF5E9A" w:rsidP="00253DAD">
      <w:r>
        <w:separator/>
      </w:r>
    </w:p>
  </w:footnote>
  <w:footnote w:type="continuationSeparator" w:id="0">
    <w:p w:rsidR="00DF5E9A" w:rsidRDefault="00DF5E9A" w:rsidP="00253D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626E"/>
    <w:multiLevelType w:val="multilevel"/>
    <w:tmpl w:val="DC680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896D11"/>
    <w:multiLevelType w:val="multilevel"/>
    <w:tmpl w:val="E206A7CE"/>
    <w:lvl w:ilvl="0">
      <w:start w:val="13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">
    <w:nsid w:val="06D41445"/>
    <w:multiLevelType w:val="hybridMultilevel"/>
    <w:tmpl w:val="A5ECF2E2"/>
    <w:lvl w:ilvl="0" w:tplc="05003094">
      <w:start w:val="1"/>
      <w:numFmt w:val="russianLow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A080911"/>
    <w:multiLevelType w:val="multilevel"/>
    <w:tmpl w:val="EB9C81A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754530"/>
    <w:multiLevelType w:val="hybridMultilevel"/>
    <w:tmpl w:val="EB4439D6"/>
    <w:lvl w:ilvl="0" w:tplc="05003094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5003094">
      <w:start w:val="1"/>
      <w:numFmt w:val="russianLower"/>
      <w:lvlText w:val="%3)"/>
      <w:lvlJc w:val="left"/>
      <w:pPr>
        <w:ind w:left="2160" w:hanging="180"/>
      </w:pPr>
      <w:rPr>
        <w:rFonts w:ascii="Times New Roman" w:hAnsi="Times New Roman" w:hint="default"/>
        <w:b w:val="0"/>
        <w:i w:val="0"/>
        <w:sz w:val="22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C97772"/>
    <w:multiLevelType w:val="hybridMultilevel"/>
    <w:tmpl w:val="3C74B7F2"/>
    <w:lvl w:ilvl="0" w:tplc="05003094">
      <w:start w:val="1"/>
      <w:numFmt w:val="russianLower"/>
      <w:lvlText w:val="%1)"/>
      <w:lvlJc w:val="left"/>
      <w:pPr>
        <w:ind w:left="1185" w:hanging="360"/>
      </w:pPr>
      <w:rPr>
        <w:rFonts w:ascii="Times New Roman" w:hAnsi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14BF1756"/>
    <w:multiLevelType w:val="hybridMultilevel"/>
    <w:tmpl w:val="3B7AFF92"/>
    <w:lvl w:ilvl="0" w:tplc="4114099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31062C72">
      <w:start w:val="1"/>
      <w:numFmt w:val="decimal"/>
      <w:lvlText w:val="%3."/>
      <w:lvlJc w:val="left"/>
      <w:pPr>
        <w:tabs>
          <w:tab w:val="num" w:pos="3109"/>
        </w:tabs>
        <w:ind w:left="3109" w:hanging="7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15896896"/>
    <w:multiLevelType w:val="multilevel"/>
    <w:tmpl w:val="F3D86BF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E40130"/>
    <w:multiLevelType w:val="multilevel"/>
    <w:tmpl w:val="DC9043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E7387D"/>
    <w:multiLevelType w:val="multilevel"/>
    <w:tmpl w:val="9968D0A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4C4C39"/>
    <w:multiLevelType w:val="hybridMultilevel"/>
    <w:tmpl w:val="CE9CED04"/>
    <w:lvl w:ilvl="0" w:tplc="05003094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5003094">
      <w:start w:val="1"/>
      <w:numFmt w:val="russianLower"/>
      <w:lvlText w:val="%3)"/>
      <w:lvlJc w:val="left"/>
      <w:pPr>
        <w:ind w:left="2160" w:hanging="180"/>
      </w:pPr>
      <w:rPr>
        <w:rFonts w:ascii="Times New Roman" w:hAnsi="Times New Roman" w:hint="default"/>
        <w:b w:val="0"/>
        <w:i w:val="0"/>
        <w:sz w:val="22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2240FE"/>
    <w:multiLevelType w:val="hybridMultilevel"/>
    <w:tmpl w:val="0A2E01F8"/>
    <w:lvl w:ilvl="0" w:tplc="05003094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3F93F82"/>
    <w:multiLevelType w:val="multilevel"/>
    <w:tmpl w:val="518E3C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7C5D05"/>
    <w:multiLevelType w:val="multilevel"/>
    <w:tmpl w:val="AAE0F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4D3440"/>
    <w:multiLevelType w:val="multilevel"/>
    <w:tmpl w:val="EDFC9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5C7259"/>
    <w:multiLevelType w:val="multilevel"/>
    <w:tmpl w:val="FD2064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9EE4C78"/>
    <w:multiLevelType w:val="hybridMultilevel"/>
    <w:tmpl w:val="93CEEE2C"/>
    <w:lvl w:ilvl="0" w:tplc="05003094">
      <w:start w:val="1"/>
      <w:numFmt w:val="russianLower"/>
      <w:lvlText w:val="%1)"/>
      <w:lvlJc w:val="left"/>
      <w:pPr>
        <w:ind w:left="2340" w:hanging="360"/>
      </w:pPr>
      <w:rPr>
        <w:rFonts w:ascii="Times New Roman" w:hAnsi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>
    <w:nsid w:val="2B2F69DF"/>
    <w:multiLevelType w:val="multilevel"/>
    <w:tmpl w:val="118EEF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DD9251D"/>
    <w:multiLevelType w:val="multilevel"/>
    <w:tmpl w:val="11B46E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E0B1E9E"/>
    <w:multiLevelType w:val="hybridMultilevel"/>
    <w:tmpl w:val="7292A8C8"/>
    <w:lvl w:ilvl="0" w:tplc="9A8801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B1057F"/>
    <w:multiLevelType w:val="multilevel"/>
    <w:tmpl w:val="232801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0C125F1"/>
    <w:multiLevelType w:val="multilevel"/>
    <w:tmpl w:val="6C2E9A7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22">
    <w:nsid w:val="33FE4539"/>
    <w:multiLevelType w:val="hybridMultilevel"/>
    <w:tmpl w:val="F224D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12481B"/>
    <w:multiLevelType w:val="hybridMultilevel"/>
    <w:tmpl w:val="277C39CC"/>
    <w:lvl w:ilvl="0" w:tplc="05003094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44858F2"/>
    <w:multiLevelType w:val="hybridMultilevel"/>
    <w:tmpl w:val="26B2DFA2"/>
    <w:lvl w:ilvl="0" w:tplc="05003094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5003094">
      <w:start w:val="1"/>
      <w:numFmt w:val="russianLower"/>
      <w:lvlText w:val="%3)"/>
      <w:lvlJc w:val="left"/>
      <w:pPr>
        <w:ind w:left="2160" w:hanging="180"/>
      </w:pPr>
      <w:rPr>
        <w:rFonts w:ascii="Times New Roman" w:hAnsi="Times New Roman" w:hint="default"/>
        <w:b w:val="0"/>
        <w:i w:val="0"/>
        <w:sz w:val="22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036BBD"/>
    <w:multiLevelType w:val="multilevel"/>
    <w:tmpl w:val="E4A886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6A45DCC"/>
    <w:multiLevelType w:val="multilevel"/>
    <w:tmpl w:val="11B46E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31D75EE"/>
    <w:multiLevelType w:val="hybridMultilevel"/>
    <w:tmpl w:val="31B2C208"/>
    <w:lvl w:ilvl="0" w:tplc="5CACBECC">
      <w:start w:val="9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9A12B4"/>
    <w:multiLevelType w:val="multilevel"/>
    <w:tmpl w:val="8C74C9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4A23182"/>
    <w:multiLevelType w:val="hybridMultilevel"/>
    <w:tmpl w:val="15A4B576"/>
    <w:lvl w:ilvl="0" w:tplc="05003094">
      <w:start w:val="1"/>
      <w:numFmt w:val="russianLower"/>
      <w:lvlText w:val="%1)"/>
      <w:lvlJc w:val="left"/>
      <w:pPr>
        <w:ind w:left="1545" w:hanging="360"/>
      </w:pPr>
      <w:rPr>
        <w:rFonts w:ascii="Times New Roman" w:hAnsi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30">
    <w:nsid w:val="48203CC6"/>
    <w:multiLevelType w:val="hybridMultilevel"/>
    <w:tmpl w:val="2D2C7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605659"/>
    <w:multiLevelType w:val="multilevel"/>
    <w:tmpl w:val="A80E951A"/>
    <w:lvl w:ilvl="0">
      <w:start w:val="17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2">
    <w:nsid w:val="4B7514AC"/>
    <w:multiLevelType w:val="multilevel"/>
    <w:tmpl w:val="882C89F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BEB4E55"/>
    <w:multiLevelType w:val="hybridMultilevel"/>
    <w:tmpl w:val="C420AE58"/>
    <w:lvl w:ilvl="0" w:tplc="4120E8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953A35"/>
    <w:multiLevelType w:val="multilevel"/>
    <w:tmpl w:val="ABA2D4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F2D24D3"/>
    <w:multiLevelType w:val="hybridMultilevel"/>
    <w:tmpl w:val="F0A809C2"/>
    <w:lvl w:ilvl="0" w:tplc="05003094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5003094">
      <w:start w:val="1"/>
      <w:numFmt w:val="russianLower"/>
      <w:lvlText w:val="%2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19D4DA2"/>
    <w:multiLevelType w:val="multilevel"/>
    <w:tmpl w:val="EE7E20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29C01A1"/>
    <w:multiLevelType w:val="multilevel"/>
    <w:tmpl w:val="639E130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2B367F1"/>
    <w:multiLevelType w:val="hybridMultilevel"/>
    <w:tmpl w:val="890E4E8E"/>
    <w:lvl w:ilvl="0" w:tplc="05003094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5003094">
      <w:start w:val="1"/>
      <w:numFmt w:val="russianLower"/>
      <w:lvlText w:val="%3)"/>
      <w:lvlJc w:val="left"/>
      <w:pPr>
        <w:ind w:left="2160" w:hanging="180"/>
      </w:pPr>
      <w:rPr>
        <w:rFonts w:ascii="Times New Roman" w:hAnsi="Times New Roman" w:hint="default"/>
        <w:b w:val="0"/>
        <w:i w:val="0"/>
        <w:sz w:val="22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2BF378A"/>
    <w:multiLevelType w:val="hybridMultilevel"/>
    <w:tmpl w:val="DDDE5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4285C9C"/>
    <w:multiLevelType w:val="hybridMultilevel"/>
    <w:tmpl w:val="34065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64F5A63"/>
    <w:multiLevelType w:val="multilevel"/>
    <w:tmpl w:val="956E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E4E2A21"/>
    <w:multiLevelType w:val="multilevel"/>
    <w:tmpl w:val="F5E84E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4B25086"/>
    <w:multiLevelType w:val="multilevel"/>
    <w:tmpl w:val="3AAE9D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93866C1"/>
    <w:multiLevelType w:val="hybridMultilevel"/>
    <w:tmpl w:val="79E26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C6937E8"/>
    <w:multiLevelType w:val="hybridMultilevel"/>
    <w:tmpl w:val="FACC20FA"/>
    <w:lvl w:ilvl="0" w:tplc="05003094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5003094">
      <w:start w:val="1"/>
      <w:numFmt w:val="russianLower"/>
      <w:lvlText w:val="%3)"/>
      <w:lvlJc w:val="left"/>
      <w:pPr>
        <w:ind w:left="2160" w:hanging="180"/>
      </w:pPr>
      <w:rPr>
        <w:rFonts w:ascii="Times New Roman" w:hAnsi="Times New Roman" w:hint="default"/>
        <w:b w:val="0"/>
        <w:i w:val="0"/>
        <w:sz w:val="22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C8F7E5F"/>
    <w:multiLevelType w:val="multilevel"/>
    <w:tmpl w:val="33D02F7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DAE06C8"/>
    <w:multiLevelType w:val="multilevel"/>
    <w:tmpl w:val="8E6654E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2585E8E"/>
    <w:multiLevelType w:val="multilevel"/>
    <w:tmpl w:val="DA323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9">
    <w:nsid w:val="727B35EF"/>
    <w:multiLevelType w:val="hybridMultilevel"/>
    <w:tmpl w:val="8D905A1E"/>
    <w:lvl w:ilvl="0" w:tplc="05003094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5003094">
      <w:start w:val="1"/>
      <w:numFmt w:val="russianLower"/>
      <w:lvlText w:val="%2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87C7686"/>
    <w:multiLevelType w:val="hybridMultilevel"/>
    <w:tmpl w:val="5AF84C62"/>
    <w:lvl w:ilvl="0" w:tplc="05003094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B8D075E2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5003094">
      <w:start w:val="1"/>
      <w:numFmt w:val="russianLower"/>
      <w:lvlText w:val="%3)"/>
      <w:lvlJc w:val="left"/>
      <w:pPr>
        <w:ind w:left="2160" w:hanging="180"/>
      </w:pPr>
      <w:rPr>
        <w:rFonts w:ascii="Times New Roman" w:hAnsi="Times New Roman" w:hint="default"/>
        <w:b w:val="0"/>
        <w:i w:val="0"/>
        <w:sz w:val="22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CB15DDA"/>
    <w:multiLevelType w:val="multilevel"/>
    <w:tmpl w:val="11B46E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2"/>
  </w:num>
  <w:num w:numId="2">
    <w:abstractNumId w:val="20"/>
  </w:num>
  <w:num w:numId="3">
    <w:abstractNumId w:val="6"/>
  </w:num>
  <w:num w:numId="4">
    <w:abstractNumId w:val="19"/>
  </w:num>
  <w:num w:numId="5">
    <w:abstractNumId w:val="28"/>
  </w:num>
  <w:num w:numId="6">
    <w:abstractNumId w:val="15"/>
  </w:num>
  <w:num w:numId="7">
    <w:abstractNumId w:val="26"/>
  </w:num>
  <w:num w:numId="8">
    <w:abstractNumId w:val="8"/>
  </w:num>
  <w:num w:numId="9">
    <w:abstractNumId w:val="17"/>
  </w:num>
  <w:num w:numId="10">
    <w:abstractNumId w:val="43"/>
  </w:num>
  <w:num w:numId="11">
    <w:abstractNumId w:val="51"/>
  </w:num>
  <w:num w:numId="12">
    <w:abstractNumId w:val="18"/>
  </w:num>
  <w:num w:numId="13">
    <w:abstractNumId w:val="44"/>
  </w:num>
  <w:num w:numId="14">
    <w:abstractNumId w:val="0"/>
  </w:num>
  <w:num w:numId="15">
    <w:abstractNumId w:val="36"/>
  </w:num>
  <w:num w:numId="16">
    <w:abstractNumId w:val="25"/>
  </w:num>
  <w:num w:numId="17">
    <w:abstractNumId w:val="34"/>
  </w:num>
  <w:num w:numId="18">
    <w:abstractNumId w:val="32"/>
  </w:num>
  <w:num w:numId="19">
    <w:abstractNumId w:val="9"/>
  </w:num>
  <w:num w:numId="20">
    <w:abstractNumId w:val="12"/>
  </w:num>
  <w:num w:numId="21">
    <w:abstractNumId w:val="47"/>
  </w:num>
  <w:num w:numId="22">
    <w:abstractNumId w:val="14"/>
  </w:num>
  <w:num w:numId="23">
    <w:abstractNumId w:val="37"/>
  </w:num>
  <w:num w:numId="24">
    <w:abstractNumId w:val="1"/>
  </w:num>
  <w:num w:numId="25">
    <w:abstractNumId w:val="7"/>
  </w:num>
  <w:num w:numId="26">
    <w:abstractNumId w:val="46"/>
  </w:num>
  <w:num w:numId="27">
    <w:abstractNumId w:val="3"/>
  </w:num>
  <w:num w:numId="28">
    <w:abstractNumId w:val="31"/>
  </w:num>
  <w:num w:numId="29">
    <w:abstractNumId w:val="41"/>
  </w:num>
  <w:num w:numId="30">
    <w:abstractNumId w:val="23"/>
  </w:num>
  <w:num w:numId="31">
    <w:abstractNumId w:val="11"/>
  </w:num>
  <w:num w:numId="32">
    <w:abstractNumId w:val="2"/>
  </w:num>
  <w:num w:numId="33">
    <w:abstractNumId w:val="5"/>
  </w:num>
  <w:num w:numId="34">
    <w:abstractNumId w:val="29"/>
  </w:num>
  <w:num w:numId="35">
    <w:abstractNumId w:val="49"/>
  </w:num>
  <w:num w:numId="36">
    <w:abstractNumId w:val="35"/>
  </w:num>
  <w:num w:numId="37">
    <w:abstractNumId w:val="13"/>
  </w:num>
  <w:num w:numId="38">
    <w:abstractNumId w:val="16"/>
  </w:num>
  <w:num w:numId="39">
    <w:abstractNumId w:val="24"/>
  </w:num>
  <w:num w:numId="40">
    <w:abstractNumId w:val="4"/>
  </w:num>
  <w:num w:numId="41">
    <w:abstractNumId w:val="45"/>
  </w:num>
  <w:num w:numId="42">
    <w:abstractNumId w:val="10"/>
  </w:num>
  <w:num w:numId="43">
    <w:abstractNumId w:val="50"/>
  </w:num>
  <w:num w:numId="44">
    <w:abstractNumId w:val="38"/>
  </w:num>
  <w:num w:numId="45">
    <w:abstractNumId w:val="30"/>
  </w:num>
  <w:num w:numId="46">
    <w:abstractNumId w:val="22"/>
  </w:num>
  <w:num w:numId="47">
    <w:abstractNumId w:val="33"/>
  </w:num>
  <w:num w:numId="48">
    <w:abstractNumId w:val="27"/>
  </w:num>
  <w:num w:numId="49">
    <w:abstractNumId w:val="48"/>
  </w:num>
  <w:num w:numId="50">
    <w:abstractNumId w:val="21"/>
  </w:num>
  <w:num w:numId="51">
    <w:abstractNumId w:val="40"/>
  </w:num>
  <w:num w:numId="52">
    <w:abstractNumId w:val="39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3DAD"/>
    <w:rsid w:val="00014E8D"/>
    <w:rsid w:val="00015295"/>
    <w:rsid w:val="0003257A"/>
    <w:rsid w:val="0004009F"/>
    <w:rsid w:val="00045A0B"/>
    <w:rsid w:val="00045E41"/>
    <w:rsid w:val="00046344"/>
    <w:rsid w:val="000500F5"/>
    <w:rsid w:val="00053587"/>
    <w:rsid w:val="00053615"/>
    <w:rsid w:val="00057EDC"/>
    <w:rsid w:val="00060189"/>
    <w:rsid w:val="000612E2"/>
    <w:rsid w:val="00066744"/>
    <w:rsid w:val="00073681"/>
    <w:rsid w:val="0007429D"/>
    <w:rsid w:val="00075C1F"/>
    <w:rsid w:val="0007622A"/>
    <w:rsid w:val="00083AF5"/>
    <w:rsid w:val="000A48AD"/>
    <w:rsid w:val="000B0A70"/>
    <w:rsid w:val="000B1BB7"/>
    <w:rsid w:val="000B4044"/>
    <w:rsid w:val="000C1AA6"/>
    <w:rsid w:val="000C2478"/>
    <w:rsid w:val="000C2F0C"/>
    <w:rsid w:val="000F00D6"/>
    <w:rsid w:val="000F0541"/>
    <w:rsid w:val="000F3857"/>
    <w:rsid w:val="00101A81"/>
    <w:rsid w:val="00102EE7"/>
    <w:rsid w:val="00110E6F"/>
    <w:rsid w:val="001130EB"/>
    <w:rsid w:val="00124A51"/>
    <w:rsid w:val="001350E9"/>
    <w:rsid w:val="00137C8D"/>
    <w:rsid w:val="00137D98"/>
    <w:rsid w:val="00142FC7"/>
    <w:rsid w:val="0016632A"/>
    <w:rsid w:val="00173B72"/>
    <w:rsid w:val="001803B2"/>
    <w:rsid w:val="00181B77"/>
    <w:rsid w:val="001838CB"/>
    <w:rsid w:val="001844BF"/>
    <w:rsid w:val="00196B25"/>
    <w:rsid w:val="001A3214"/>
    <w:rsid w:val="001A4E37"/>
    <w:rsid w:val="001E1606"/>
    <w:rsid w:val="001E57BC"/>
    <w:rsid w:val="001E60F8"/>
    <w:rsid w:val="001E6631"/>
    <w:rsid w:val="0020134E"/>
    <w:rsid w:val="002028E5"/>
    <w:rsid w:val="00203967"/>
    <w:rsid w:val="00221369"/>
    <w:rsid w:val="002314B9"/>
    <w:rsid w:val="00241803"/>
    <w:rsid w:val="002501C8"/>
    <w:rsid w:val="00253305"/>
    <w:rsid w:val="0025330E"/>
    <w:rsid w:val="00253DAD"/>
    <w:rsid w:val="002564A6"/>
    <w:rsid w:val="00257804"/>
    <w:rsid w:val="00263AC6"/>
    <w:rsid w:val="00264E33"/>
    <w:rsid w:val="00266CD7"/>
    <w:rsid w:val="00275CF8"/>
    <w:rsid w:val="00277F02"/>
    <w:rsid w:val="00282680"/>
    <w:rsid w:val="00284968"/>
    <w:rsid w:val="00292EB8"/>
    <w:rsid w:val="00295E7F"/>
    <w:rsid w:val="002966CB"/>
    <w:rsid w:val="002A0299"/>
    <w:rsid w:val="002A30F3"/>
    <w:rsid w:val="002B71A8"/>
    <w:rsid w:val="002C2433"/>
    <w:rsid w:val="002C347F"/>
    <w:rsid w:val="002C7AF6"/>
    <w:rsid w:val="002D3B02"/>
    <w:rsid w:val="002E51DF"/>
    <w:rsid w:val="002E6268"/>
    <w:rsid w:val="002E7077"/>
    <w:rsid w:val="002F70FE"/>
    <w:rsid w:val="003042E1"/>
    <w:rsid w:val="00320897"/>
    <w:rsid w:val="00324F1C"/>
    <w:rsid w:val="00332542"/>
    <w:rsid w:val="003409F8"/>
    <w:rsid w:val="003417F5"/>
    <w:rsid w:val="0034288F"/>
    <w:rsid w:val="00352836"/>
    <w:rsid w:val="003615CD"/>
    <w:rsid w:val="003778C8"/>
    <w:rsid w:val="00377DB5"/>
    <w:rsid w:val="00384806"/>
    <w:rsid w:val="00390C14"/>
    <w:rsid w:val="00392F5A"/>
    <w:rsid w:val="003C0072"/>
    <w:rsid w:val="003D1217"/>
    <w:rsid w:val="003D30A0"/>
    <w:rsid w:val="003D37BD"/>
    <w:rsid w:val="003E6477"/>
    <w:rsid w:val="003F498E"/>
    <w:rsid w:val="00403146"/>
    <w:rsid w:val="004130F8"/>
    <w:rsid w:val="0043229F"/>
    <w:rsid w:val="00432537"/>
    <w:rsid w:val="004552FC"/>
    <w:rsid w:val="004567E0"/>
    <w:rsid w:val="00460E98"/>
    <w:rsid w:val="00465242"/>
    <w:rsid w:val="00471048"/>
    <w:rsid w:val="00487C3D"/>
    <w:rsid w:val="004930EB"/>
    <w:rsid w:val="00494690"/>
    <w:rsid w:val="004A46D8"/>
    <w:rsid w:val="004B4BAA"/>
    <w:rsid w:val="004C1B0B"/>
    <w:rsid w:val="004C4CC2"/>
    <w:rsid w:val="004D2FF0"/>
    <w:rsid w:val="004D5E27"/>
    <w:rsid w:val="004D6FAD"/>
    <w:rsid w:val="004E659C"/>
    <w:rsid w:val="004F0D5F"/>
    <w:rsid w:val="004F3E4E"/>
    <w:rsid w:val="00506757"/>
    <w:rsid w:val="00506E4E"/>
    <w:rsid w:val="00514A70"/>
    <w:rsid w:val="00515D12"/>
    <w:rsid w:val="0054405C"/>
    <w:rsid w:val="00544518"/>
    <w:rsid w:val="00544964"/>
    <w:rsid w:val="00544D4D"/>
    <w:rsid w:val="00554BDA"/>
    <w:rsid w:val="0056646A"/>
    <w:rsid w:val="00566E87"/>
    <w:rsid w:val="00575EC5"/>
    <w:rsid w:val="00584A42"/>
    <w:rsid w:val="00590CA3"/>
    <w:rsid w:val="005A0E63"/>
    <w:rsid w:val="005A1D10"/>
    <w:rsid w:val="005A2D3D"/>
    <w:rsid w:val="005B25DC"/>
    <w:rsid w:val="005C1BD8"/>
    <w:rsid w:val="005D39F4"/>
    <w:rsid w:val="005D6D8F"/>
    <w:rsid w:val="005E39C9"/>
    <w:rsid w:val="005F1BF5"/>
    <w:rsid w:val="005F29E0"/>
    <w:rsid w:val="0061780D"/>
    <w:rsid w:val="006202FD"/>
    <w:rsid w:val="00624265"/>
    <w:rsid w:val="00627228"/>
    <w:rsid w:val="00646E52"/>
    <w:rsid w:val="006579B4"/>
    <w:rsid w:val="00662C12"/>
    <w:rsid w:val="00663DCA"/>
    <w:rsid w:val="00664FB4"/>
    <w:rsid w:val="0067149D"/>
    <w:rsid w:val="00693833"/>
    <w:rsid w:val="006968C3"/>
    <w:rsid w:val="006A5E99"/>
    <w:rsid w:val="006A672C"/>
    <w:rsid w:val="006B47E8"/>
    <w:rsid w:val="006C2152"/>
    <w:rsid w:val="006C63A3"/>
    <w:rsid w:val="006D7CA8"/>
    <w:rsid w:val="006E0727"/>
    <w:rsid w:val="006E6FCE"/>
    <w:rsid w:val="006F40A8"/>
    <w:rsid w:val="0070014D"/>
    <w:rsid w:val="00701E78"/>
    <w:rsid w:val="00706777"/>
    <w:rsid w:val="007155F3"/>
    <w:rsid w:val="0073247F"/>
    <w:rsid w:val="00741B7A"/>
    <w:rsid w:val="00755A87"/>
    <w:rsid w:val="00771C32"/>
    <w:rsid w:val="00783EA9"/>
    <w:rsid w:val="0079179C"/>
    <w:rsid w:val="0079329F"/>
    <w:rsid w:val="007B41A2"/>
    <w:rsid w:val="007C41F8"/>
    <w:rsid w:val="007D0DBE"/>
    <w:rsid w:val="007E105B"/>
    <w:rsid w:val="007E1231"/>
    <w:rsid w:val="007E31DA"/>
    <w:rsid w:val="007E4592"/>
    <w:rsid w:val="007E7386"/>
    <w:rsid w:val="00812910"/>
    <w:rsid w:val="00821348"/>
    <w:rsid w:val="008219C3"/>
    <w:rsid w:val="00831F47"/>
    <w:rsid w:val="00835C47"/>
    <w:rsid w:val="008375C8"/>
    <w:rsid w:val="00837A53"/>
    <w:rsid w:val="00837E19"/>
    <w:rsid w:val="00842BA6"/>
    <w:rsid w:val="00847A95"/>
    <w:rsid w:val="00870509"/>
    <w:rsid w:val="0089250C"/>
    <w:rsid w:val="00893824"/>
    <w:rsid w:val="00896260"/>
    <w:rsid w:val="008A4B00"/>
    <w:rsid w:val="008A77F6"/>
    <w:rsid w:val="008B1FA3"/>
    <w:rsid w:val="008B6B06"/>
    <w:rsid w:val="008E0C1F"/>
    <w:rsid w:val="008E6212"/>
    <w:rsid w:val="008E6C9D"/>
    <w:rsid w:val="008F19AC"/>
    <w:rsid w:val="0091457E"/>
    <w:rsid w:val="00914753"/>
    <w:rsid w:val="00915405"/>
    <w:rsid w:val="009213F5"/>
    <w:rsid w:val="00923061"/>
    <w:rsid w:val="00941F3B"/>
    <w:rsid w:val="00942934"/>
    <w:rsid w:val="00955E8E"/>
    <w:rsid w:val="009605D3"/>
    <w:rsid w:val="00965DC4"/>
    <w:rsid w:val="00966AC3"/>
    <w:rsid w:val="00967627"/>
    <w:rsid w:val="00975333"/>
    <w:rsid w:val="009843CE"/>
    <w:rsid w:val="00990424"/>
    <w:rsid w:val="00996F7E"/>
    <w:rsid w:val="00997749"/>
    <w:rsid w:val="009A564C"/>
    <w:rsid w:val="009A665B"/>
    <w:rsid w:val="009A6C0A"/>
    <w:rsid w:val="009A7BD7"/>
    <w:rsid w:val="009B6328"/>
    <w:rsid w:val="009C22E5"/>
    <w:rsid w:val="009C62AB"/>
    <w:rsid w:val="009E0EA2"/>
    <w:rsid w:val="009E59D5"/>
    <w:rsid w:val="009E606F"/>
    <w:rsid w:val="009F16AF"/>
    <w:rsid w:val="00A0248C"/>
    <w:rsid w:val="00A03016"/>
    <w:rsid w:val="00A049D0"/>
    <w:rsid w:val="00A11F08"/>
    <w:rsid w:val="00A23885"/>
    <w:rsid w:val="00A2771C"/>
    <w:rsid w:val="00A3024C"/>
    <w:rsid w:val="00A31CCE"/>
    <w:rsid w:val="00A46932"/>
    <w:rsid w:val="00A55FC0"/>
    <w:rsid w:val="00A57169"/>
    <w:rsid w:val="00A60F76"/>
    <w:rsid w:val="00A61AF2"/>
    <w:rsid w:val="00A625CC"/>
    <w:rsid w:val="00A67215"/>
    <w:rsid w:val="00A73827"/>
    <w:rsid w:val="00A81628"/>
    <w:rsid w:val="00A82F40"/>
    <w:rsid w:val="00A83813"/>
    <w:rsid w:val="00A84501"/>
    <w:rsid w:val="00A84A5B"/>
    <w:rsid w:val="00A85499"/>
    <w:rsid w:val="00AA1F3C"/>
    <w:rsid w:val="00AA3095"/>
    <w:rsid w:val="00AA5D0E"/>
    <w:rsid w:val="00AB1D9E"/>
    <w:rsid w:val="00AC735B"/>
    <w:rsid w:val="00AD018A"/>
    <w:rsid w:val="00AD2CB0"/>
    <w:rsid w:val="00AD6883"/>
    <w:rsid w:val="00AD7980"/>
    <w:rsid w:val="00AE0E8C"/>
    <w:rsid w:val="00AE6EB3"/>
    <w:rsid w:val="00AF491E"/>
    <w:rsid w:val="00AF7F49"/>
    <w:rsid w:val="00B02DBC"/>
    <w:rsid w:val="00B113A8"/>
    <w:rsid w:val="00B1575F"/>
    <w:rsid w:val="00B1633D"/>
    <w:rsid w:val="00B22460"/>
    <w:rsid w:val="00B25219"/>
    <w:rsid w:val="00B30FEE"/>
    <w:rsid w:val="00B31931"/>
    <w:rsid w:val="00B32EE8"/>
    <w:rsid w:val="00B373FC"/>
    <w:rsid w:val="00B40368"/>
    <w:rsid w:val="00B457C3"/>
    <w:rsid w:val="00B45858"/>
    <w:rsid w:val="00B5085B"/>
    <w:rsid w:val="00B61262"/>
    <w:rsid w:val="00B7213B"/>
    <w:rsid w:val="00B81D43"/>
    <w:rsid w:val="00B87D2B"/>
    <w:rsid w:val="00BA40A3"/>
    <w:rsid w:val="00BC048F"/>
    <w:rsid w:val="00BC4325"/>
    <w:rsid w:val="00BD23E6"/>
    <w:rsid w:val="00BF025C"/>
    <w:rsid w:val="00C00B80"/>
    <w:rsid w:val="00C06192"/>
    <w:rsid w:val="00C12D67"/>
    <w:rsid w:val="00C147D1"/>
    <w:rsid w:val="00C22DCB"/>
    <w:rsid w:val="00C34CD7"/>
    <w:rsid w:val="00C36FDB"/>
    <w:rsid w:val="00C4262B"/>
    <w:rsid w:val="00C45FF9"/>
    <w:rsid w:val="00C46D49"/>
    <w:rsid w:val="00C60731"/>
    <w:rsid w:val="00C6174E"/>
    <w:rsid w:val="00C62059"/>
    <w:rsid w:val="00C62861"/>
    <w:rsid w:val="00C62C67"/>
    <w:rsid w:val="00C63F9B"/>
    <w:rsid w:val="00C66066"/>
    <w:rsid w:val="00C71AF6"/>
    <w:rsid w:val="00C757B1"/>
    <w:rsid w:val="00C8334C"/>
    <w:rsid w:val="00C90808"/>
    <w:rsid w:val="00C92691"/>
    <w:rsid w:val="00C949CB"/>
    <w:rsid w:val="00C94B1D"/>
    <w:rsid w:val="00CA4AFB"/>
    <w:rsid w:val="00CA4C06"/>
    <w:rsid w:val="00CA7306"/>
    <w:rsid w:val="00CA7A00"/>
    <w:rsid w:val="00CB3B7A"/>
    <w:rsid w:val="00CC0707"/>
    <w:rsid w:val="00CD2A6E"/>
    <w:rsid w:val="00CD59D3"/>
    <w:rsid w:val="00CE17AE"/>
    <w:rsid w:val="00CE3BC5"/>
    <w:rsid w:val="00CE5CB0"/>
    <w:rsid w:val="00CE5DA4"/>
    <w:rsid w:val="00D04FC5"/>
    <w:rsid w:val="00D06343"/>
    <w:rsid w:val="00D10925"/>
    <w:rsid w:val="00D14040"/>
    <w:rsid w:val="00D20C8C"/>
    <w:rsid w:val="00D20F96"/>
    <w:rsid w:val="00D35269"/>
    <w:rsid w:val="00D4358D"/>
    <w:rsid w:val="00D460DF"/>
    <w:rsid w:val="00D46802"/>
    <w:rsid w:val="00D51199"/>
    <w:rsid w:val="00D5551A"/>
    <w:rsid w:val="00D6045E"/>
    <w:rsid w:val="00D808C4"/>
    <w:rsid w:val="00D85353"/>
    <w:rsid w:val="00D8652B"/>
    <w:rsid w:val="00DA00B7"/>
    <w:rsid w:val="00DB0780"/>
    <w:rsid w:val="00DB549D"/>
    <w:rsid w:val="00DC2A41"/>
    <w:rsid w:val="00DC3C25"/>
    <w:rsid w:val="00DD1A24"/>
    <w:rsid w:val="00DD4D58"/>
    <w:rsid w:val="00DD6667"/>
    <w:rsid w:val="00DD7278"/>
    <w:rsid w:val="00DF5E9A"/>
    <w:rsid w:val="00E11682"/>
    <w:rsid w:val="00E16AB8"/>
    <w:rsid w:val="00E24EF1"/>
    <w:rsid w:val="00E27702"/>
    <w:rsid w:val="00E34AB3"/>
    <w:rsid w:val="00E44885"/>
    <w:rsid w:val="00E45A89"/>
    <w:rsid w:val="00E6644D"/>
    <w:rsid w:val="00E804CB"/>
    <w:rsid w:val="00E82011"/>
    <w:rsid w:val="00E87255"/>
    <w:rsid w:val="00E907AB"/>
    <w:rsid w:val="00E91E89"/>
    <w:rsid w:val="00EA27AC"/>
    <w:rsid w:val="00EA293D"/>
    <w:rsid w:val="00EA4386"/>
    <w:rsid w:val="00EA443C"/>
    <w:rsid w:val="00EA6EDA"/>
    <w:rsid w:val="00EC1C40"/>
    <w:rsid w:val="00EC3DEF"/>
    <w:rsid w:val="00EC6D82"/>
    <w:rsid w:val="00ED39D6"/>
    <w:rsid w:val="00EE1B98"/>
    <w:rsid w:val="00EE4478"/>
    <w:rsid w:val="00EE6906"/>
    <w:rsid w:val="00EF2D40"/>
    <w:rsid w:val="00EF4948"/>
    <w:rsid w:val="00F0317B"/>
    <w:rsid w:val="00F0762E"/>
    <w:rsid w:val="00F12B2A"/>
    <w:rsid w:val="00F15564"/>
    <w:rsid w:val="00F179D3"/>
    <w:rsid w:val="00F2334A"/>
    <w:rsid w:val="00F37CCA"/>
    <w:rsid w:val="00F42B8E"/>
    <w:rsid w:val="00F476B1"/>
    <w:rsid w:val="00F51E36"/>
    <w:rsid w:val="00F56A9B"/>
    <w:rsid w:val="00F64F78"/>
    <w:rsid w:val="00F6623B"/>
    <w:rsid w:val="00F71E22"/>
    <w:rsid w:val="00F80D19"/>
    <w:rsid w:val="00F86AB4"/>
    <w:rsid w:val="00F87251"/>
    <w:rsid w:val="00F95A53"/>
    <w:rsid w:val="00F97DF9"/>
    <w:rsid w:val="00FA05C1"/>
    <w:rsid w:val="00FA3F65"/>
    <w:rsid w:val="00FB19C7"/>
    <w:rsid w:val="00FB45BD"/>
    <w:rsid w:val="00FB55E8"/>
    <w:rsid w:val="00FC0F5A"/>
    <w:rsid w:val="00FC124F"/>
    <w:rsid w:val="00FC4719"/>
    <w:rsid w:val="00FD024D"/>
    <w:rsid w:val="00FD1E6C"/>
    <w:rsid w:val="00FF1078"/>
    <w:rsid w:val="00FF1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53DA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F662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5C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A03016"/>
    <w:pPr>
      <w:keepNext/>
      <w:widowControl/>
      <w:spacing w:before="240" w:after="60"/>
      <w:outlineLvl w:val="3"/>
    </w:pPr>
    <w:rPr>
      <w:rFonts w:ascii="Times New Roman" w:eastAsia="MS Mincho" w:hAnsi="Times New Roman" w:cs="Times New Roman"/>
      <w:b/>
      <w:bCs/>
      <w:color w:val="auto"/>
      <w:sz w:val="28"/>
      <w:szCs w:val="28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basedOn w:val="a0"/>
    <w:link w:val="12"/>
    <w:rsid w:val="00253DA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53DAD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253DAD"/>
    <w:pPr>
      <w:shd w:val="clear" w:color="auto" w:fill="FFFFFF"/>
      <w:spacing w:before="3360" w:line="480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253DAD"/>
    <w:pPr>
      <w:shd w:val="clear" w:color="auto" w:fill="FFFFFF"/>
      <w:spacing w:line="480" w:lineRule="exact"/>
      <w:jc w:val="center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character" w:customStyle="1" w:styleId="21">
    <w:name w:val="Основной текст (2)_"/>
    <w:basedOn w:val="a0"/>
    <w:link w:val="22"/>
    <w:rsid w:val="00253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Основной текст (2) + Курсив"/>
    <w:basedOn w:val="21"/>
    <w:rsid w:val="00253DA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253DAD"/>
    <w:pPr>
      <w:shd w:val="clear" w:color="auto" w:fill="FFFFFF"/>
      <w:spacing w:line="480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header"/>
    <w:basedOn w:val="a"/>
    <w:link w:val="a4"/>
    <w:uiPriority w:val="99"/>
    <w:semiHidden/>
    <w:unhideWhenUsed/>
    <w:rsid w:val="00253D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3DA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253D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53DA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51">
    <w:name w:val="Основной текст (5) + Не курсив"/>
    <w:basedOn w:val="5"/>
    <w:rsid w:val="003778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7">
    <w:name w:val="List"/>
    <w:basedOn w:val="a"/>
    <w:rsid w:val="003778C8"/>
    <w:pPr>
      <w:widowControl/>
      <w:ind w:left="283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8">
    <w:name w:val="Normal (Web)"/>
    <w:basedOn w:val="a"/>
    <w:uiPriority w:val="99"/>
    <w:unhideWhenUsed/>
    <w:rsid w:val="003778C8"/>
    <w:pPr>
      <w:widowControl/>
      <w:spacing w:before="120" w:after="120"/>
    </w:pPr>
    <w:rPr>
      <w:rFonts w:ascii="Times New Roman" w:eastAsia="Times New Roman" w:hAnsi="Times New Roman" w:cs="Times New Roman"/>
      <w:color w:val="auto"/>
      <w:lang w:bidi="ar-SA"/>
    </w:rPr>
  </w:style>
  <w:style w:type="table" w:styleId="a9">
    <w:name w:val="Table Grid"/>
    <w:basedOn w:val="a1"/>
    <w:uiPriority w:val="59"/>
    <w:rsid w:val="003778C8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pt1pt">
    <w:name w:val="Основной текст (2) + 9 pt;Полужирный;Интервал 1 pt"/>
    <w:basedOn w:val="21"/>
    <w:rsid w:val="00EC3D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;Полужирный"/>
    <w:basedOn w:val="21"/>
    <w:rsid w:val="00EC3D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1"/>
    <w:rsid w:val="005449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Курсив"/>
    <w:basedOn w:val="21"/>
    <w:rsid w:val="005449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Style2">
    <w:name w:val="Style2"/>
    <w:basedOn w:val="a"/>
    <w:uiPriority w:val="99"/>
    <w:rsid w:val="00544964"/>
    <w:pPr>
      <w:autoSpaceDE w:val="0"/>
      <w:autoSpaceDN w:val="0"/>
      <w:adjustRightInd w:val="0"/>
      <w:spacing w:line="278" w:lineRule="exact"/>
      <w:jc w:val="center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FontStyle22">
    <w:name w:val="Font Style22"/>
    <w:basedOn w:val="a0"/>
    <w:uiPriority w:val="99"/>
    <w:rsid w:val="0054496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3">
    <w:name w:val="Style13"/>
    <w:basedOn w:val="a"/>
    <w:uiPriority w:val="99"/>
    <w:rsid w:val="00544964"/>
    <w:pPr>
      <w:autoSpaceDE w:val="0"/>
      <w:autoSpaceDN w:val="0"/>
      <w:adjustRightInd w:val="0"/>
      <w:spacing w:line="283" w:lineRule="exact"/>
      <w:jc w:val="center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15">
    <w:name w:val="Style15"/>
    <w:basedOn w:val="a"/>
    <w:uiPriority w:val="99"/>
    <w:rsid w:val="00544964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40">
    <w:name w:val="Заголовок 4 Знак"/>
    <w:basedOn w:val="a0"/>
    <w:link w:val="4"/>
    <w:rsid w:val="00A03016"/>
    <w:rPr>
      <w:rFonts w:ascii="Times New Roman" w:eastAsia="MS Mincho" w:hAnsi="Times New Roman" w:cs="Times New Roman"/>
      <w:b/>
      <w:bCs/>
      <w:sz w:val="28"/>
      <w:szCs w:val="28"/>
      <w:lang w:eastAsia="ja-JP"/>
    </w:rPr>
  </w:style>
  <w:style w:type="character" w:customStyle="1" w:styleId="submenu-table">
    <w:name w:val="submenu-table"/>
    <w:basedOn w:val="a0"/>
    <w:rsid w:val="00A03016"/>
  </w:style>
  <w:style w:type="paragraph" w:styleId="aa">
    <w:name w:val="List Paragraph"/>
    <w:aliases w:val="Содержание. 2 уровень"/>
    <w:basedOn w:val="a"/>
    <w:link w:val="ab"/>
    <w:uiPriority w:val="34"/>
    <w:qFormat/>
    <w:rsid w:val="00663DCA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c">
    <w:name w:val="Document Map"/>
    <w:basedOn w:val="a"/>
    <w:link w:val="ad"/>
    <w:uiPriority w:val="99"/>
    <w:semiHidden/>
    <w:unhideWhenUsed/>
    <w:rsid w:val="00C46D49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C46D49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styleId="ae">
    <w:name w:val="Strong"/>
    <w:basedOn w:val="a0"/>
    <w:uiPriority w:val="22"/>
    <w:qFormat/>
    <w:rsid w:val="004D2FF0"/>
    <w:rPr>
      <w:b/>
      <w:bCs/>
    </w:rPr>
  </w:style>
  <w:style w:type="character" w:styleId="af">
    <w:name w:val="Emphasis"/>
    <w:basedOn w:val="a0"/>
    <w:uiPriority w:val="20"/>
    <w:qFormat/>
    <w:rsid w:val="004D2FF0"/>
    <w:rPr>
      <w:i/>
      <w:iCs/>
    </w:rPr>
  </w:style>
  <w:style w:type="character" w:customStyle="1" w:styleId="apple-converted-space">
    <w:name w:val="apple-converted-space"/>
    <w:basedOn w:val="a0"/>
    <w:rsid w:val="00377DB5"/>
  </w:style>
  <w:style w:type="character" w:customStyle="1" w:styleId="FontStyle21">
    <w:name w:val="Font Style21"/>
    <w:basedOn w:val="a0"/>
    <w:uiPriority w:val="99"/>
    <w:rsid w:val="008A4B00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8A4B00"/>
    <w:pPr>
      <w:autoSpaceDE w:val="0"/>
      <w:autoSpaceDN w:val="0"/>
      <w:adjustRightInd w:val="0"/>
      <w:spacing w:line="293" w:lineRule="exact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FontStyle20">
    <w:name w:val="Font Style20"/>
    <w:basedOn w:val="a0"/>
    <w:uiPriority w:val="99"/>
    <w:rsid w:val="008A4B00"/>
    <w:rPr>
      <w:rFonts w:ascii="Tahoma" w:hAnsi="Tahoma" w:cs="Tahoma"/>
      <w:sz w:val="16"/>
      <w:szCs w:val="16"/>
    </w:rPr>
  </w:style>
  <w:style w:type="paragraph" w:customStyle="1" w:styleId="c8">
    <w:name w:val="c8"/>
    <w:basedOn w:val="a"/>
    <w:rsid w:val="00124A5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24A51"/>
  </w:style>
  <w:style w:type="paragraph" w:customStyle="1" w:styleId="c1">
    <w:name w:val="c1"/>
    <w:basedOn w:val="a"/>
    <w:rsid w:val="00124A5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3">
    <w:name w:val="c3"/>
    <w:basedOn w:val="a"/>
    <w:rsid w:val="00124A5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">
    <w:name w:val="Основной текст (3)_"/>
    <w:basedOn w:val="a0"/>
    <w:link w:val="30"/>
    <w:rsid w:val="00B4585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45858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styleId="af0">
    <w:name w:val="Hyperlink"/>
    <w:basedOn w:val="a0"/>
    <w:uiPriority w:val="99"/>
    <w:unhideWhenUsed/>
    <w:rsid w:val="00F42B8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75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paragraph" w:customStyle="1" w:styleId="c10">
    <w:name w:val="c10"/>
    <w:basedOn w:val="a"/>
    <w:rsid w:val="00AC735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1">
    <w:name w:val="No Spacing"/>
    <w:uiPriority w:val="1"/>
    <w:qFormat/>
    <w:rsid w:val="00975333"/>
    <w:pPr>
      <w:spacing w:after="0" w:line="240" w:lineRule="auto"/>
    </w:pPr>
    <w:rPr>
      <w:rFonts w:eastAsiaTheme="minorEastAsia"/>
      <w:lang w:eastAsia="ru-RU"/>
    </w:rPr>
  </w:style>
  <w:style w:type="character" w:customStyle="1" w:styleId="af2">
    <w:name w:val="Основной текст_"/>
    <w:basedOn w:val="a0"/>
    <w:link w:val="13"/>
    <w:rsid w:val="00EA27AC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3">
    <w:name w:val="Основной текст1"/>
    <w:basedOn w:val="a"/>
    <w:link w:val="af2"/>
    <w:rsid w:val="00EA27AC"/>
    <w:pPr>
      <w:shd w:val="clear" w:color="auto" w:fill="FFFFFF"/>
      <w:spacing w:line="643" w:lineRule="exact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F662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 w:bidi="ru-RU"/>
    </w:rPr>
  </w:style>
  <w:style w:type="paragraph" w:customStyle="1" w:styleId="c0">
    <w:name w:val="c0"/>
    <w:basedOn w:val="a"/>
    <w:rsid w:val="000B0A7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3">
    <w:name w:val="Body Text Indent"/>
    <w:basedOn w:val="a"/>
    <w:link w:val="af4"/>
    <w:rsid w:val="003409F8"/>
    <w:pPr>
      <w:widowControl/>
      <w:tabs>
        <w:tab w:val="left" w:pos="273"/>
      </w:tabs>
      <w:ind w:firstLine="284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4">
    <w:name w:val="Основной текст с отступом Знак"/>
    <w:basedOn w:val="a0"/>
    <w:link w:val="af3"/>
    <w:rsid w:val="003409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Indent 2"/>
    <w:basedOn w:val="a"/>
    <w:link w:val="25"/>
    <w:rsid w:val="003409F8"/>
    <w:pPr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25">
    <w:name w:val="Основной текст с отступом 2 Знак"/>
    <w:basedOn w:val="a0"/>
    <w:link w:val="24"/>
    <w:rsid w:val="003409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заголовок 1"/>
    <w:basedOn w:val="a"/>
    <w:next w:val="a"/>
    <w:rsid w:val="003409F8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paragraph" w:styleId="af5">
    <w:name w:val="Balloon Text"/>
    <w:basedOn w:val="a"/>
    <w:link w:val="af6"/>
    <w:uiPriority w:val="99"/>
    <w:semiHidden/>
    <w:unhideWhenUsed/>
    <w:rsid w:val="00DB078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DB0780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ab">
    <w:name w:val="Абзац списка Знак"/>
    <w:aliases w:val="Содержание. 2 уровень Знак"/>
    <w:link w:val="aa"/>
    <w:uiPriority w:val="34"/>
    <w:locked/>
    <w:rsid w:val="00D435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7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2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0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_________Microsoft_Office_Word1.doc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41E1A9-B5F6-48F9-9AD5-CE015ECF4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27</Pages>
  <Words>4868</Words>
  <Characters>27754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Прудникова</cp:lastModifiedBy>
  <cp:revision>4</cp:revision>
  <dcterms:created xsi:type="dcterms:W3CDTF">2023-02-14T07:23:00Z</dcterms:created>
  <dcterms:modified xsi:type="dcterms:W3CDTF">2024-10-11T08:41:00Z</dcterms:modified>
</cp:coreProperties>
</file>